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4.6.0 -->
  <w:body>
    <w:p w:rsidR="00D26FB3" w:rsidRPr="000075DA" w14:paraId="1FD6DDAE" w14:textId="0A77123B">
      <w:pPr>
        <w:jc w:val="center"/>
        <w:rPr>
          <w:lang w:val="lv-LV"/>
        </w:rPr>
      </w:pPr>
      <w:r>
        <w:rPr>
          <w:lang w:val="lv-LV"/>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3.2pt;height:56.4pt">
            <v:imagedata r:id="rId6" r:href="rId7" o:title=""/>
          </v:shape>
        </w:pict>
      </w:r>
    </w:p>
    <w:p w:rsidR="00D26FB3" w:rsidRPr="000075DA" w14:paraId="110330F5" w14:textId="77777777">
      <w:pPr>
        <w:jc w:val="center"/>
        <w:rPr>
          <w:sz w:val="6"/>
          <w:szCs w:val="6"/>
          <w:lang w:val="lv-LV"/>
        </w:rPr>
      </w:pPr>
    </w:p>
    <w:p w:rsidR="00FD5B43" w:rsidRPr="000075DA" w:rsidP="00112951" w14:paraId="4279EB30" w14:textId="77777777">
      <w:pPr>
        <w:spacing w:after="100"/>
        <w:jc w:val="center"/>
        <w:rPr>
          <w:caps/>
          <w:sz w:val="36"/>
          <w:szCs w:val="36"/>
          <w:lang w:val="lv-LV"/>
        </w:rPr>
      </w:pPr>
      <w:r w:rsidRPr="000075DA">
        <w:rPr>
          <w:caps/>
          <w:sz w:val="36"/>
          <w:szCs w:val="36"/>
          <w:lang w:val="lv-LV"/>
        </w:rPr>
        <w:fldChar w:fldCharType="begin"/>
      </w:r>
      <w:r w:rsidRPr="000075DA">
        <w:rPr>
          <w:caps/>
          <w:sz w:val="36"/>
          <w:szCs w:val="36"/>
          <w:lang w:val="lv-LV"/>
        </w:rPr>
        <w:instrText xml:space="preserve"> DOCPROPERTY  STRV_NOSAUKUMS  \* MERGEFORMAT </w:instrText>
      </w:r>
      <w:r w:rsidRPr="000075DA">
        <w:rPr>
          <w:caps/>
          <w:sz w:val="36"/>
          <w:szCs w:val="36"/>
          <w:lang w:val="lv-LV"/>
        </w:rPr>
        <w:fldChar w:fldCharType="separate"/>
      </w:r>
      <w:r w:rsidRPr="000075DA">
        <w:rPr>
          <w:caps/>
          <w:sz w:val="36"/>
          <w:szCs w:val="36"/>
          <w:lang w:val="lv-LV"/>
        </w:rPr>
        <w:t>Rīgas Ķengaraga Mūzikas un mākslas skola</w:t>
      </w:r>
      <w:r w:rsidRPr="000075DA">
        <w:rPr>
          <w:caps/>
          <w:sz w:val="36"/>
          <w:szCs w:val="36"/>
          <w:lang w:val="lv-LV"/>
        </w:rPr>
        <w:fldChar w:fldCharType="end"/>
      </w:r>
    </w:p>
    <w:p w:rsidR="00D26FB3" w:rsidP="00702070" w14:paraId="5A407584" w14:textId="77777777">
      <w:pPr>
        <w:tabs>
          <w:tab w:val="left" w:pos="3960"/>
        </w:tabs>
        <w:jc w:val="center"/>
        <w:rPr>
          <w:sz w:val="22"/>
          <w:szCs w:val="22"/>
          <w:lang w:val="lv-LV"/>
        </w:rPr>
      </w:pPr>
      <w:r w:rsidRPr="000075DA">
        <w:rPr>
          <w:sz w:val="22"/>
          <w:szCs w:val="22"/>
          <w:lang w:val="lv-LV"/>
        </w:rPr>
        <w:t>Prūšu iela 13B, Rīga, LV-1057, tālrunis 67474200, e</w:t>
      </w:r>
      <w:r w:rsidRPr="000075DA">
        <w:rPr>
          <w:sz w:val="22"/>
          <w:szCs w:val="22"/>
          <w:lang w:val="lv-LV"/>
        </w:rPr>
        <w:noBreakHyphen/>
        <w:t>pasts: kmms@riga.lv</w:t>
      </w:r>
    </w:p>
    <w:p w:rsidR="002E316A" w:rsidRPr="000075DA" w:rsidP="00702070" w14:paraId="75E92410" w14:textId="77777777">
      <w:pPr>
        <w:tabs>
          <w:tab w:val="left" w:pos="3960"/>
        </w:tabs>
        <w:jc w:val="center"/>
        <w:rPr>
          <w:sz w:val="22"/>
          <w:szCs w:val="22"/>
          <w:lang w:val="lv-LV"/>
        </w:rPr>
      </w:pPr>
    </w:p>
    <w:p w:rsidR="00807F38" w:rsidP="00807F38" w14:paraId="0C197539" w14:textId="77777777">
      <w:pPr>
        <w:tabs>
          <w:tab w:val="left" w:pos="1440"/>
          <w:tab w:val="center" w:pos="4629"/>
        </w:tabs>
        <w:jc w:val="center"/>
        <w:rPr>
          <w:caps/>
          <w:sz w:val="34"/>
          <w:szCs w:val="34"/>
          <w:lang w:val="lv-LV"/>
        </w:rPr>
      </w:pPr>
      <w:r>
        <w:rPr>
          <w:caps/>
          <w:sz w:val="34"/>
          <w:szCs w:val="34"/>
          <w:lang w:val="lv-LV"/>
        </w:rPr>
        <w:t>Plānu reģistrs</w:t>
      </w:r>
    </w:p>
    <w:p w:rsidR="00807F38" w:rsidP="00807F38" w14:paraId="47B2C57A" w14:textId="77777777">
      <w:pPr>
        <w:tabs>
          <w:tab w:val="left" w:pos="1440"/>
          <w:tab w:val="center" w:pos="4629"/>
        </w:tabs>
        <w:rPr>
          <w:sz w:val="26"/>
          <w:szCs w:val="26"/>
          <w:lang w:val="lv-LV"/>
        </w:rPr>
      </w:pPr>
    </w:p>
    <w:p w:rsidR="00807F38" w:rsidP="00807F38" w14:paraId="304EB4E2" w14:textId="77777777">
      <w:pPr>
        <w:tabs>
          <w:tab w:val="left" w:pos="1440"/>
          <w:tab w:val="center" w:pos="4629"/>
        </w:tabs>
        <w:jc w:val="center"/>
        <w:rPr>
          <w:sz w:val="26"/>
          <w:szCs w:val="26"/>
          <w:lang w:val="lv-LV"/>
        </w:rPr>
      </w:pPr>
      <w:r>
        <w:rPr>
          <w:sz w:val="26"/>
          <w:szCs w:val="26"/>
          <w:lang w:val="lv-LV"/>
        </w:rPr>
        <w:t>Rīgā</w:t>
      </w:r>
    </w:p>
    <w:p w:rsidR="00807F38" w:rsidP="00807F38" w14:paraId="567E1A97" w14:textId="77777777">
      <w:pPr>
        <w:tabs>
          <w:tab w:val="left" w:pos="1440"/>
          <w:tab w:val="center" w:pos="4629"/>
        </w:tabs>
        <w:rPr>
          <w:sz w:val="26"/>
          <w:szCs w:val="26"/>
          <w:lang w:val="lv-LV"/>
        </w:rPr>
      </w:pPr>
    </w:p>
    <w:tbl>
      <w:tblPr>
        <w:tblW w:w="9750" w:type="dxa"/>
        <w:tblLayout w:type="fixed"/>
        <w:tblLook w:val="04A0"/>
      </w:tblPr>
      <w:tblGrid>
        <w:gridCol w:w="2661"/>
        <w:gridCol w:w="3119"/>
        <w:gridCol w:w="3970"/>
      </w:tblGrid>
      <w:tr w14:paraId="11D7F0D0" w14:textId="77777777" w:rsidTr="00807F38">
        <w:tblPrEx>
          <w:tblW w:w="9750" w:type="dxa"/>
          <w:tblLayout w:type="fixed"/>
          <w:tblLook w:val="04A0"/>
        </w:tblPrEx>
        <w:tc>
          <w:tcPr>
            <w:tcW w:w="2660" w:type="dxa"/>
            <w:hideMark/>
          </w:tcPr>
          <w:p w:rsidR="00807F38" w14:paraId="3ECF008D" w14:textId="77777777">
            <w:pPr>
              <w:tabs>
                <w:tab w:val="left" w:pos="360"/>
                <w:tab w:val="left" w:pos="3960"/>
              </w:tabs>
              <w:rPr>
                <w:sz w:val="26"/>
                <w:szCs w:val="26"/>
                <w:lang w:val="lv-LV"/>
              </w:rPr>
            </w:pPr>
            <w:r>
              <w:rPr>
                <w:sz w:val="26"/>
                <w:szCs w:val="26"/>
                <w:lang w:val="lv-LV"/>
              </w:rPr>
              <w:fldChar w:fldCharType="begin"/>
            </w:r>
            <w:r>
              <w:rPr>
                <w:sz w:val="26"/>
                <w:szCs w:val="26"/>
                <w:lang w:val="lv-LV"/>
              </w:rPr>
              <w:instrText xml:space="preserve"> DOCPROPERTY  REG_DATUMS  \* MERGEFORMAT </w:instrText>
            </w:r>
            <w:r>
              <w:rPr>
                <w:sz w:val="26"/>
                <w:szCs w:val="26"/>
                <w:lang w:val="lv-LV"/>
              </w:rPr>
              <w:fldChar w:fldCharType="separate"/>
            </w:r>
            <w:r>
              <w:rPr>
                <w:sz w:val="26"/>
                <w:szCs w:val="26"/>
                <w:lang w:val="lv-LV"/>
              </w:rPr>
              <w:t>16.10.2026.</w:t>
            </w:r>
            <w:r>
              <w:rPr>
                <w:sz w:val="26"/>
                <w:szCs w:val="26"/>
                <w:lang w:val="lv-LV"/>
              </w:rPr>
              <w:fldChar w:fldCharType="end"/>
            </w:r>
          </w:p>
        </w:tc>
        <w:tc>
          <w:tcPr>
            <w:tcW w:w="3118" w:type="dxa"/>
          </w:tcPr>
          <w:p w:rsidR="00807F38" w14:paraId="2654F811" w14:textId="77777777">
            <w:pPr>
              <w:tabs>
                <w:tab w:val="left" w:pos="360"/>
                <w:tab w:val="left" w:pos="3960"/>
              </w:tabs>
              <w:jc w:val="center"/>
              <w:rPr>
                <w:sz w:val="26"/>
                <w:szCs w:val="26"/>
                <w:lang w:val="lv-LV"/>
              </w:rPr>
            </w:pPr>
          </w:p>
        </w:tc>
        <w:tc>
          <w:tcPr>
            <w:tcW w:w="3969" w:type="dxa"/>
            <w:hideMark/>
          </w:tcPr>
          <w:p w:rsidR="00807F38" w14:paraId="24BD6BA9" w14:textId="77777777">
            <w:pPr>
              <w:tabs>
                <w:tab w:val="left" w:pos="360"/>
                <w:tab w:val="left" w:pos="3960"/>
              </w:tabs>
              <w:jc w:val="right"/>
              <w:rPr>
                <w:sz w:val="26"/>
                <w:szCs w:val="26"/>
                <w:lang w:val="lv-LV"/>
              </w:rPr>
            </w:pPr>
            <w:r>
              <w:rPr>
                <w:sz w:val="26"/>
                <w:szCs w:val="26"/>
                <w:lang w:val="lv-LV"/>
              </w:rPr>
              <w:t xml:space="preserve">Nr. </w:t>
            </w:r>
            <w:r>
              <w:rPr>
                <w:sz w:val="26"/>
                <w:szCs w:val="26"/>
                <w:lang w:val="lv-LV"/>
              </w:rPr>
              <w:fldChar w:fldCharType="begin"/>
            </w:r>
            <w:r>
              <w:rPr>
                <w:sz w:val="26"/>
                <w:szCs w:val="26"/>
                <w:lang w:val="lv-LV"/>
              </w:rPr>
              <w:instrText xml:space="preserve"> DOCPROPERTY  REG_NUMURS  \* MERGEFORMAT </w:instrText>
            </w:r>
            <w:r>
              <w:rPr>
                <w:sz w:val="26"/>
                <w:szCs w:val="26"/>
                <w:lang w:val="lv-LV"/>
              </w:rPr>
              <w:fldChar w:fldCharType="separate"/>
            </w:r>
            <w:r>
              <w:rPr>
                <w:sz w:val="26"/>
                <w:szCs w:val="26"/>
                <w:lang w:val="lv-LV"/>
              </w:rPr>
              <w:t>MSK-26-7-plr</w:t>
            </w:r>
            <w:r>
              <w:rPr>
                <w:sz w:val="26"/>
                <w:szCs w:val="26"/>
                <w:lang w:val="lv-LV"/>
              </w:rPr>
              <w:fldChar w:fldCharType="end"/>
            </w:r>
          </w:p>
        </w:tc>
      </w:tr>
    </w:tbl>
    <w:p w:rsidR="00807F38" w:rsidP="00807F38" w14:paraId="243E1ACE" w14:textId="77777777">
      <w:pPr>
        <w:ind w:firstLine="720"/>
        <w:jc w:val="both"/>
        <w:rPr>
          <w:sz w:val="26"/>
          <w:szCs w:val="26"/>
          <w:lang w:val="lv-LV"/>
        </w:rPr>
      </w:pPr>
    </w:p>
    <w:p w:rsidR="009A5239" w:rsidRPr="000075DA" w:rsidP="009A5239" w14:paraId="05F4C968" w14:textId="4C3A256C">
      <w:pPr>
        <w:jc w:val="center"/>
      </w:pPr>
    </w:p>
    <w:p w:rsidR="009A5239" w:rsidRPr="000075DA" w:rsidP="009A5239" w14:paraId="1ADF5B99" w14:textId="77777777">
      <w:pPr>
        <w:jc w:val="center"/>
        <w:rPr>
          <w:sz w:val="6"/>
          <w:szCs w:val="6"/>
        </w:rPr>
      </w:pPr>
    </w:p>
    <w:tbl>
      <w:tblPr>
        <w:tblW w:w="9747" w:type="dxa"/>
        <w:tblLayout w:type="fixed"/>
        <w:tblLook w:val="04A0"/>
      </w:tblPr>
      <w:tblGrid>
        <w:gridCol w:w="9747"/>
      </w:tblGrid>
      <w:tr w14:paraId="4066ED00" w14:textId="77777777" w:rsidTr="009A5239">
        <w:tblPrEx>
          <w:tblW w:w="9747" w:type="dxa"/>
          <w:tblLayout w:type="fixed"/>
          <w:tblLook w:val="04A0"/>
        </w:tblPrEx>
        <w:tc>
          <w:tcPr>
            <w:tcW w:w="9747" w:type="dxa"/>
            <w:hideMark/>
          </w:tcPr>
          <w:p w:rsidR="009A5239" w:rsidRPr="000C589E" w:rsidP="009A5239" w14:paraId="12C8E787" w14:textId="77777777">
            <w:pPr>
              <w:jc w:val="center"/>
              <w:rPr>
                <w:b/>
                <w:bCs/>
                <w:i/>
                <w:iCs/>
                <w:sz w:val="28"/>
                <w:szCs w:val="28"/>
              </w:rPr>
            </w:pPr>
            <w:r w:rsidRPr="000C589E">
              <w:rPr>
                <w:b/>
                <w:bCs/>
                <w:sz w:val="28"/>
                <w:szCs w:val="28"/>
              </w:rPr>
              <w:fldChar w:fldCharType="begin"/>
            </w:r>
            <w:r w:rsidRPr="000C589E">
              <w:rPr>
                <w:b/>
                <w:bCs/>
                <w:sz w:val="28"/>
                <w:szCs w:val="28"/>
              </w:rPr>
              <w:instrText xml:space="preserve"> DOCPROPERTY  DOK_ANOTACIJA  \* MERGEFORMAT </w:instrText>
            </w:r>
            <w:r w:rsidRPr="000C589E">
              <w:rPr>
                <w:b/>
                <w:bCs/>
                <w:sz w:val="28"/>
                <w:szCs w:val="28"/>
              </w:rPr>
              <w:fldChar w:fldCharType="separate"/>
            </w:r>
            <w:r w:rsidRPr="000C589E">
              <w:rPr>
                <w:b/>
                <w:bCs/>
                <w:sz w:val="28"/>
                <w:szCs w:val="28"/>
              </w:rPr>
              <w:t>Rīgas Ķengaraga Mūzikas un mākslas skolas darbības nepārtrauktības plāns</w:t>
            </w:r>
            <w:r w:rsidRPr="000C589E">
              <w:rPr>
                <w:b/>
                <w:bCs/>
                <w:sz w:val="28"/>
                <w:szCs w:val="28"/>
              </w:rPr>
              <w:fldChar w:fldCharType="end"/>
            </w:r>
          </w:p>
        </w:tc>
      </w:tr>
    </w:tbl>
    <w:p w:rsidR="009A5239" w:rsidP="009A5239" w14:paraId="479EF35D" w14:textId="77777777">
      <w:pPr>
        <w:pStyle w:val="Heading1"/>
      </w:pPr>
      <w:bookmarkStart w:id="0" w:name="_GoBack"/>
      <w:bookmarkEnd w:id="0"/>
      <w:r>
        <w:t>Ievads</w:t>
      </w:r>
    </w:p>
    <w:p w:rsidR="009A5239" w:rsidRPr="0006151C" w:rsidP="00032D1E" w14:paraId="37EB12DF" w14:textId="77777777">
      <w:pPr>
        <w:ind w:firstLine="360"/>
        <w:jc w:val="both"/>
        <w:rPr>
          <w:sz w:val="26"/>
          <w:szCs w:val="26"/>
        </w:rPr>
      </w:pPr>
      <w:r w:rsidRPr="0006151C">
        <w:rPr>
          <w:sz w:val="26"/>
          <w:szCs w:val="26"/>
        </w:rPr>
        <w:t>Izglītības iestādes darbības nepārtrauktības plāns (turpmāk – plāns) ir izstrādāts, pamatojoties uz Izglītības likuma 30. panta 3.</w:t>
      </w:r>
      <w:r w:rsidRPr="00396B76">
        <w:rPr>
          <w:sz w:val="26"/>
          <w:szCs w:val="26"/>
          <w:vertAlign w:val="superscript"/>
        </w:rPr>
        <w:t>12</w:t>
      </w:r>
      <w:r w:rsidRPr="0006151C">
        <w:rPr>
          <w:sz w:val="26"/>
          <w:szCs w:val="26"/>
        </w:rPr>
        <w:t xml:space="preserve"> daļu.</w:t>
      </w:r>
    </w:p>
    <w:p w:rsidR="009A5239" w:rsidRPr="0006151C" w:rsidP="00032D1E" w14:paraId="503FD7EB" w14:textId="77777777">
      <w:pPr>
        <w:ind w:firstLine="360"/>
        <w:jc w:val="both"/>
        <w:rPr>
          <w:sz w:val="26"/>
          <w:szCs w:val="26"/>
        </w:rPr>
      </w:pPr>
      <w:r w:rsidRPr="0006151C">
        <w:rPr>
          <w:sz w:val="26"/>
          <w:szCs w:val="26"/>
        </w:rPr>
        <w:t>Plāna mērķis ir nodrošināt drošu, koordinētu un pēc iespējas nepārtrauktu izglītības procesu apdraudējumu krīžu un ārkārtas situāciju laikā.</w:t>
      </w:r>
    </w:p>
    <w:p w:rsidR="009A5239" w:rsidP="00032D1E" w14:paraId="3C4B2338" w14:textId="77777777">
      <w:pPr>
        <w:ind w:firstLine="360"/>
        <w:jc w:val="both"/>
        <w:rPr>
          <w:sz w:val="26"/>
          <w:szCs w:val="26"/>
        </w:rPr>
      </w:pPr>
      <w:r w:rsidRPr="0006151C">
        <w:rPr>
          <w:sz w:val="26"/>
          <w:szCs w:val="26"/>
        </w:rPr>
        <w:t>Galvenie uzdevumi:</w:t>
      </w:r>
    </w:p>
    <w:p w:rsidR="009A5239" w:rsidRPr="0006151C" w:rsidP="00032D1E" w14:paraId="2992F4CF" w14:textId="77777777">
      <w:pPr>
        <w:numPr>
          <w:ilvl w:val="0"/>
          <w:numId w:val="3"/>
        </w:numPr>
        <w:spacing w:line="360" w:lineRule="auto"/>
        <w:jc w:val="both"/>
        <w:rPr>
          <w:sz w:val="26"/>
          <w:szCs w:val="26"/>
        </w:rPr>
      </w:pPr>
      <w:r w:rsidRPr="0006151C">
        <w:rPr>
          <w:sz w:val="26"/>
          <w:szCs w:val="26"/>
        </w:rPr>
        <w:t>savlaicīgi konstatēt un novērtēt apdraudējumu;</w:t>
      </w:r>
    </w:p>
    <w:p w:rsidR="009A5239" w:rsidRPr="0006151C" w:rsidP="00032D1E" w14:paraId="05C67E66" w14:textId="77777777">
      <w:pPr>
        <w:numPr>
          <w:ilvl w:val="0"/>
          <w:numId w:val="3"/>
        </w:numPr>
        <w:spacing w:line="360" w:lineRule="auto"/>
        <w:jc w:val="both"/>
        <w:rPr>
          <w:sz w:val="26"/>
          <w:szCs w:val="26"/>
        </w:rPr>
      </w:pPr>
      <w:r w:rsidRPr="0006151C">
        <w:rPr>
          <w:sz w:val="26"/>
          <w:szCs w:val="26"/>
        </w:rPr>
        <w:t>nodrošināt izglītojamo, darbinieku un citu iestādē esošo personu aizsardzību;</w:t>
      </w:r>
    </w:p>
    <w:p w:rsidR="009A5239" w:rsidRPr="0006151C" w:rsidP="00032D1E" w14:paraId="2AEBB053" w14:textId="77777777">
      <w:pPr>
        <w:numPr>
          <w:ilvl w:val="0"/>
          <w:numId w:val="3"/>
        </w:numPr>
        <w:spacing w:line="360" w:lineRule="auto"/>
        <w:jc w:val="both"/>
        <w:rPr>
          <w:sz w:val="26"/>
          <w:szCs w:val="26"/>
        </w:rPr>
      </w:pPr>
      <w:r w:rsidRPr="0006151C">
        <w:rPr>
          <w:sz w:val="26"/>
          <w:szCs w:val="26"/>
        </w:rPr>
        <w:t>organizēt skaidru situācijas vadību un lēmumu pieņemšanu;</w:t>
      </w:r>
    </w:p>
    <w:p w:rsidR="009A5239" w:rsidRPr="0006151C" w:rsidP="00032D1E" w14:paraId="2ED82C81" w14:textId="77777777">
      <w:pPr>
        <w:numPr>
          <w:ilvl w:val="0"/>
          <w:numId w:val="3"/>
        </w:numPr>
        <w:spacing w:line="360" w:lineRule="auto"/>
        <w:jc w:val="both"/>
        <w:rPr>
          <w:sz w:val="26"/>
          <w:szCs w:val="26"/>
        </w:rPr>
      </w:pPr>
      <w:r w:rsidRPr="0006151C">
        <w:rPr>
          <w:sz w:val="26"/>
          <w:szCs w:val="26"/>
        </w:rPr>
        <w:t>uzturēt kritiski nepieciešamo saziņu ar visām iesaistītajām pusēm;</w:t>
      </w:r>
    </w:p>
    <w:p w:rsidR="009A5239" w:rsidRPr="0006151C" w:rsidP="00032D1E" w14:paraId="36302E3A" w14:textId="77777777">
      <w:pPr>
        <w:numPr>
          <w:ilvl w:val="0"/>
          <w:numId w:val="3"/>
        </w:numPr>
        <w:spacing w:line="360" w:lineRule="auto"/>
        <w:jc w:val="both"/>
        <w:rPr>
          <w:sz w:val="26"/>
          <w:szCs w:val="26"/>
        </w:rPr>
      </w:pPr>
      <w:r w:rsidRPr="0006151C">
        <w:rPr>
          <w:sz w:val="26"/>
          <w:szCs w:val="26"/>
        </w:rPr>
        <w:t>nodrošināt minimāli nepieciešamos resursus un infrastruktūras darbību;</w:t>
      </w:r>
    </w:p>
    <w:p w:rsidR="009A5239" w:rsidRPr="0006151C" w:rsidP="00032D1E" w14:paraId="716A26FB" w14:textId="77777777">
      <w:pPr>
        <w:numPr>
          <w:ilvl w:val="0"/>
          <w:numId w:val="3"/>
        </w:numPr>
        <w:spacing w:line="360" w:lineRule="auto"/>
        <w:jc w:val="both"/>
        <w:rPr>
          <w:sz w:val="26"/>
          <w:szCs w:val="26"/>
        </w:rPr>
      </w:pPr>
      <w:r w:rsidRPr="0006151C">
        <w:rPr>
          <w:sz w:val="26"/>
          <w:szCs w:val="26"/>
        </w:rPr>
        <w:t>pielāgot izglītības procesu konkrētajai situācijai;</w:t>
      </w:r>
    </w:p>
    <w:p w:rsidR="009A5239" w:rsidP="00032D1E" w14:paraId="10666911" w14:textId="77777777">
      <w:pPr>
        <w:numPr>
          <w:ilvl w:val="0"/>
          <w:numId w:val="3"/>
        </w:numPr>
        <w:spacing w:line="360" w:lineRule="auto"/>
        <w:jc w:val="both"/>
        <w:rPr>
          <w:sz w:val="26"/>
          <w:szCs w:val="26"/>
        </w:rPr>
      </w:pPr>
      <w:r w:rsidRPr="0006151C">
        <w:rPr>
          <w:sz w:val="26"/>
          <w:szCs w:val="26"/>
        </w:rPr>
        <w:t>pēc apdraudējuma novēršanas pakāpeniski atjaunot ierasto darbību</w:t>
      </w:r>
      <w:r>
        <w:rPr>
          <w:sz w:val="26"/>
          <w:szCs w:val="26"/>
        </w:rPr>
        <w:t>.</w:t>
      </w:r>
    </w:p>
    <w:p w:rsidR="009A5239" w:rsidP="00032D1E" w14:paraId="43D96AA5" w14:textId="77777777">
      <w:pPr>
        <w:jc w:val="both"/>
        <w:rPr>
          <w:sz w:val="26"/>
          <w:szCs w:val="26"/>
        </w:rPr>
      </w:pPr>
      <w:r w:rsidRPr="0006151C">
        <w:rPr>
          <w:sz w:val="26"/>
          <w:szCs w:val="26"/>
        </w:rPr>
        <w:t>Plāns ir daļa no izglītības iestādes iekšējās kārtības un drošības noteikumiem, ugunsdrošības un darba aizsardzības dokumentācijas. To piemēro visos gadījumos, kad apdraudējums vai ārkārtas situācija ietekmē vai var ietekmēt izglītojamo, darbinieku vai citu iestādē esošo personu drošību, vai arī traucē izglītības procesa norisi.</w:t>
      </w:r>
    </w:p>
    <w:p w:rsidR="009A5239" w:rsidRPr="0006151C" w:rsidP="00032D1E" w14:paraId="06DD21FF" w14:textId="77777777">
      <w:pPr>
        <w:jc w:val="both"/>
        <w:rPr>
          <w:sz w:val="26"/>
          <w:szCs w:val="26"/>
        </w:rPr>
      </w:pPr>
      <w:r w:rsidRPr="0006151C">
        <w:rPr>
          <w:sz w:val="26"/>
          <w:szCs w:val="26"/>
        </w:rPr>
        <w:t xml:space="preserve">Rīcība visos gadījumos balstās uz šādiem </w:t>
      </w:r>
      <w:r w:rsidRPr="00B962AA">
        <w:rPr>
          <w:b/>
          <w:bCs/>
          <w:sz w:val="26"/>
          <w:szCs w:val="26"/>
        </w:rPr>
        <w:t>pamatprincipiem</w:t>
      </w:r>
      <w:r w:rsidRPr="0006151C">
        <w:rPr>
          <w:sz w:val="26"/>
          <w:szCs w:val="26"/>
        </w:rPr>
        <w:t>:</w:t>
      </w:r>
    </w:p>
    <w:p w:rsidR="009A5239" w:rsidRPr="0006151C" w:rsidP="00032D1E" w14:paraId="6C6DF63F" w14:textId="77777777">
      <w:pPr>
        <w:numPr>
          <w:ilvl w:val="0"/>
          <w:numId w:val="4"/>
        </w:numPr>
        <w:spacing w:line="360" w:lineRule="auto"/>
        <w:ind w:left="1418"/>
        <w:jc w:val="both"/>
        <w:rPr>
          <w:sz w:val="26"/>
          <w:szCs w:val="26"/>
        </w:rPr>
      </w:pPr>
      <w:r w:rsidRPr="0006151C">
        <w:rPr>
          <w:sz w:val="26"/>
          <w:szCs w:val="26"/>
        </w:rPr>
        <w:t>cilvēku dzīvības, veselības un drošības aizsardzības prioritāte;</w:t>
      </w:r>
    </w:p>
    <w:p w:rsidR="009A5239" w:rsidRPr="0006151C" w:rsidP="00032D1E" w14:paraId="518CBB15" w14:textId="77777777">
      <w:pPr>
        <w:numPr>
          <w:ilvl w:val="0"/>
          <w:numId w:val="4"/>
        </w:numPr>
        <w:spacing w:line="360" w:lineRule="auto"/>
        <w:ind w:left="1418"/>
        <w:jc w:val="both"/>
        <w:rPr>
          <w:sz w:val="26"/>
          <w:szCs w:val="26"/>
        </w:rPr>
      </w:pPr>
      <w:r w:rsidRPr="0006151C">
        <w:rPr>
          <w:sz w:val="26"/>
          <w:szCs w:val="26"/>
        </w:rPr>
        <w:t>samērīga un situācijai atbilstoša rīcība;</w:t>
      </w:r>
    </w:p>
    <w:p w:rsidR="009A5239" w:rsidRPr="0006151C" w:rsidP="00032D1E" w14:paraId="1EF1F98F" w14:textId="77777777">
      <w:pPr>
        <w:numPr>
          <w:ilvl w:val="0"/>
          <w:numId w:val="4"/>
        </w:numPr>
        <w:spacing w:line="360" w:lineRule="auto"/>
        <w:ind w:left="1418"/>
        <w:jc w:val="both"/>
        <w:rPr>
          <w:sz w:val="26"/>
          <w:szCs w:val="26"/>
        </w:rPr>
      </w:pPr>
      <w:r w:rsidRPr="0006151C">
        <w:rPr>
          <w:sz w:val="26"/>
          <w:szCs w:val="26"/>
        </w:rPr>
        <w:t>savlaicīga risku identificēšana un novērtēšana;</w:t>
      </w:r>
    </w:p>
    <w:p w:rsidR="009A5239" w:rsidRPr="0006151C" w:rsidP="00032D1E" w14:paraId="43FFB020" w14:textId="77777777">
      <w:pPr>
        <w:numPr>
          <w:ilvl w:val="0"/>
          <w:numId w:val="4"/>
        </w:numPr>
        <w:spacing w:line="360" w:lineRule="auto"/>
        <w:ind w:left="1418"/>
        <w:jc w:val="both"/>
        <w:rPr>
          <w:sz w:val="26"/>
          <w:szCs w:val="26"/>
        </w:rPr>
      </w:pPr>
      <w:r w:rsidRPr="0006151C">
        <w:rPr>
          <w:sz w:val="26"/>
          <w:szCs w:val="26"/>
        </w:rPr>
        <w:t>elastīga izglītības procesa organizācija;</w:t>
      </w:r>
    </w:p>
    <w:p w:rsidR="009A5239" w:rsidRPr="0006151C" w:rsidP="00032D1E" w14:paraId="431498E9" w14:textId="77777777">
      <w:pPr>
        <w:numPr>
          <w:ilvl w:val="0"/>
          <w:numId w:val="4"/>
        </w:numPr>
        <w:spacing w:line="360" w:lineRule="auto"/>
        <w:ind w:left="1418"/>
        <w:jc w:val="both"/>
        <w:rPr>
          <w:sz w:val="26"/>
          <w:szCs w:val="26"/>
        </w:rPr>
      </w:pPr>
      <w:r w:rsidRPr="0006151C">
        <w:rPr>
          <w:sz w:val="26"/>
          <w:szCs w:val="26"/>
        </w:rPr>
        <w:t>skaidra atbildība, vadība un koordinācija;</w:t>
      </w:r>
    </w:p>
    <w:p w:rsidR="009A5239" w:rsidRPr="0006151C" w:rsidP="00032D1E" w14:paraId="083B01F5" w14:textId="77777777">
      <w:pPr>
        <w:numPr>
          <w:ilvl w:val="0"/>
          <w:numId w:val="4"/>
        </w:numPr>
        <w:spacing w:line="360" w:lineRule="auto"/>
        <w:ind w:left="1418"/>
        <w:jc w:val="both"/>
        <w:rPr>
          <w:sz w:val="26"/>
          <w:szCs w:val="26"/>
        </w:rPr>
      </w:pPr>
      <w:r w:rsidRPr="0006151C">
        <w:rPr>
          <w:sz w:val="26"/>
          <w:szCs w:val="26"/>
        </w:rPr>
        <w:t>savlaicīga, pārbaudīta un vienota informācijas aprite;</w:t>
      </w:r>
    </w:p>
    <w:p w:rsidR="009A5239" w:rsidRPr="0006151C" w:rsidP="009A5239" w14:paraId="5AC6C947" w14:textId="77777777">
      <w:pPr>
        <w:numPr>
          <w:ilvl w:val="0"/>
          <w:numId w:val="4"/>
        </w:numPr>
        <w:spacing w:line="360" w:lineRule="auto"/>
        <w:ind w:left="1418"/>
        <w:jc w:val="both"/>
        <w:rPr>
          <w:sz w:val="26"/>
          <w:szCs w:val="26"/>
        </w:rPr>
      </w:pPr>
      <w:r w:rsidRPr="0006151C">
        <w:rPr>
          <w:sz w:val="26"/>
          <w:szCs w:val="26"/>
        </w:rPr>
        <w:t>sadarbība ar dibinātāju, pašvaldību, valsts institūcijām un pakalpojumu sniedzējiem;</w:t>
      </w:r>
    </w:p>
    <w:p w:rsidR="009A5239" w:rsidRPr="0006151C" w:rsidP="009A5239" w14:paraId="17248841" w14:textId="77777777">
      <w:pPr>
        <w:numPr>
          <w:ilvl w:val="0"/>
          <w:numId w:val="4"/>
        </w:numPr>
        <w:spacing w:line="360" w:lineRule="auto"/>
        <w:ind w:left="1418"/>
        <w:jc w:val="both"/>
        <w:rPr>
          <w:sz w:val="26"/>
          <w:szCs w:val="26"/>
        </w:rPr>
      </w:pPr>
      <w:r w:rsidRPr="0006151C">
        <w:rPr>
          <w:sz w:val="26"/>
          <w:szCs w:val="26"/>
        </w:rPr>
        <w:t>regulāra gatavības pārbaude un pilnveidošana;</w:t>
      </w:r>
    </w:p>
    <w:p w:rsidR="009A5239" w:rsidP="009A5239" w14:paraId="6F8BE8D2" w14:textId="77777777">
      <w:pPr>
        <w:numPr>
          <w:ilvl w:val="0"/>
          <w:numId w:val="4"/>
        </w:numPr>
        <w:spacing w:line="360" w:lineRule="auto"/>
        <w:ind w:left="1418"/>
        <w:jc w:val="both"/>
        <w:rPr>
          <w:sz w:val="26"/>
          <w:szCs w:val="26"/>
        </w:rPr>
      </w:pPr>
      <w:r w:rsidRPr="0006151C">
        <w:rPr>
          <w:sz w:val="26"/>
          <w:szCs w:val="26"/>
        </w:rPr>
        <w:t>izglītojamā labāko interešu ievērošana.</w:t>
      </w:r>
    </w:p>
    <w:p w:rsidR="009A5239" w:rsidP="009A5239" w14:paraId="656FBDDE" w14:textId="77777777">
      <w:pPr>
        <w:pStyle w:val="Heading1"/>
      </w:pPr>
      <w:r w:rsidRPr="00105F54">
        <w:t>Vispārīga informācija par iestādi</w:t>
      </w:r>
    </w:p>
    <w:p w:rsidR="009A5239" w:rsidRPr="00105F54" w:rsidP="00032D1E" w14:paraId="0AD3D7FA" w14:textId="77777777">
      <w:pPr>
        <w:jc w:val="both"/>
        <w:rPr>
          <w:sz w:val="26"/>
          <w:szCs w:val="26"/>
        </w:rPr>
      </w:pPr>
      <w:r w:rsidRPr="00105F54">
        <w:rPr>
          <w:sz w:val="26"/>
          <w:szCs w:val="26"/>
        </w:rPr>
        <w:t xml:space="preserve">Rīgas Ķengaraga Mūzikas un mākslas skola (turpmāk – izglītības iestāde) ir Rīgas valstspilsētas pašvaldības </w:t>
      </w:r>
      <w:r w:rsidRPr="00396B76">
        <w:rPr>
          <w:sz w:val="26"/>
          <w:szCs w:val="26"/>
        </w:rPr>
        <w:t>dibināta profesionālās ievirzes izglītības iestāde, kas īsteno profesionālās ievirzes un interešu izglītības programmas mūzikā</w:t>
      </w:r>
      <w:r>
        <w:rPr>
          <w:sz w:val="26"/>
          <w:szCs w:val="26"/>
        </w:rPr>
        <w:t xml:space="preserve"> un mākslā.</w:t>
      </w:r>
    </w:p>
    <w:p w:rsidR="009A5239" w:rsidRPr="00B962AA" w:rsidP="00032D1E" w14:paraId="7C113BA1" w14:textId="77777777">
      <w:pPr>
        <w:spacing w:before="120" w:after="120"/>
        <w:jc w:val="both"/>
        <w:rPr>
          <w:b/>
          <w:bCs/>
          <w:sz w:val="26"/>
          <w:szCs w:val="26"/>
        </w:rPr>
      </w:pPr>
      <w:r w:rsidRPr="00B962AA">
        <w:rPr>
          <w:b/>
          <w:bCs/>
          <w:sz w:val="26"/>
          <w:szCs w:val="26"/>
        </w:rPr>
        <w:t>Pamatinformācija par izglītības iestādi:</w:t>
      </w:r>
    </w:p>
    <w:tbl>
      <w:tblP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3600"/>
        <w:gridCol w:w="5893"/>
      </w:tblGrid>
      <w:tr w14:paraId="44D96BCC" w14:textId="77777777" w:rsidTr="009A5239">
        <w:tblPrEx>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Ex>
        <w:tc>
          <w:tcPr>
            <w:tcW w:w="3600" w:type="dxa"/>
            <w:shd w:val="clear" w:color="auto" w:fill="auto"/>
            <w:vAlign w:val="center"/>
          </w:tcPr>
          <w:p w:rsidR="009A5239" w:rsidRPr="009B699E" w:rsidP="009A5239" w14:paraId="3C2976F7" w14:textId="77777777">
            <w:pPr>
              <w:rPr>
                <w:sz w:val="26"/>
                <w:szCs w:val="26"/>
              </w:rPr>
            </w:pPr>
            <w:r w:rsidRPr="009B699E">
              <w:rPr>
                <w:sz w:val="26"/>
                <w:szCs w:val="26"/>
              </w:rPr>
              <w:t>Izglītības iestādes nosaukums</w:t>
            </w:r>
          </w:p>
        </w:tc>
        <w:tc>
          <w:tcPr>
            <w:tcW w:w="5893" w:type="dxa"/>
            <w:shd w:val="clear" w:color="auto" w:fill="auto"/>
            <w:vAlign w:val="center"/>
          </w:tcPr>
          <w:p w:rsidR="009A5239" w:rsidRPr="009B699E" w:rsidP="009A5239" w14:paraId="1DC5B5BA" w14:textId="77777777">
            <w:pPr>
              <w:rPr>
                <w:sz w:val="26"/>
                <w:szCs w:val="26"/>
              </w:rPr>
            </w:pPr>
            <w:r w:rsidRPr="009B699E">
              <w:rPr>
                <w:sz w:val="26"/>
                <w:szCs w:val="26"/>
              </w:rPr>
              <w:t>Rīgas Ķengaraga Mūzikas un mākslas skola</w:t>
            </w:r>
          </w:p>
        </w:tc>
      </w:tr>
      <w:tr w14:paraId="6378901C" w14:textId="77777777" w:rsidTr="009A5239">
        <w:tblPrEx>
          <w:tblW w:w="9493" w:type="dxa"/>
          <w:tblLook w:val="0000"/>
        </w:tblPrEx>
        <w:tc>
          <w:tcPr>
            <w:tcW w:w="3600" w:type="dxa"/>
            <w:shd w:val="clear" w:color="auto" w:fill="auto"/>
            <w:vAlign w:val="center"/>
          </w:tcPr>
          <w:p w:rsidR="009A5239" w:rsidRPr="009B699E" w:rsidP="009A5239" w14:paraId="64095908" w14:textId="77777777">
            <w:pPr>
              <w:rPr>
                <w:sz w:val="26"/>
                <w:szCs w:val="26"/>
              </w:rPr>
            </w:pPr>
            <w:r w:rsidRPr="009B699E">
              <w:rPr>
                <w:sz w:val="26"/>
                <w:szCs w:val="26"/>
              </w:rPr>
              <w:t>Reģistrācijas Nr.</w:t>
            </w:r>
          </w:p>
        </w:tc>
        <w:tc>
          <w:tcPr>
            <w:tcW w:w="5893" w:type="dxa"/>
            <w:shd w:val="clear" w:color="auto" w:fill="auto"/>
            <w:vAlign w:val="center"/>
          </w:tcPr>
          <w:p w:rsidR="009A5239" w:rsidRPr="009B699E" w:rsidP="009A5239" w14:paraId="55A985A3" w14:textId="77777777">
            <w:pPr>
              <w:rPr>
                <w:sz w:val="26"/>
                <w:szCs w:val="26"/>
              </w:rPr>
            </w:pPr>
            <w:r w:rsidRPr="009B699E">
              <w:rPr>
                <w:sz w:val="26"/>
                <w:szCs w:val="26"/>
              </w:rPr>
              <w:t>90000013606</w:t>
            </w:r>
          </w:p>
        </w:tc>
      </w:tr>
      <w:tr w14:paraId="1C43EE62" w14:textId="77777777" w:rsidTr="009A5239">
        <w:tblPrEx>
          <w:tblW w:w="9493" w:type="dxa"/>
          <w:tblLook w:val="0000"/>
        </w:tblPrEx>
        <w:tc>
          <w:tcPr>
            <w:tcW w:w="3600" w:type="dxa"/>
            <w:shd w:val="clear" w:color="auto" w:fill="auto"/>
            <w:vAlign w:val="center"/>
          </w:tcPr>
          <w:p w:rsidR="009A5239" w:rsidRPr="009B699E" w:rsidP="009A5239" w14:paraId="233D7078" w14:textId="77777777">
            <w:pPr>
              <w:rPr>
                <w:sz w:val="26"/>
                <w:szCs w:val="26"/>
              </w:rPr>
            </w:pPr>
            <w:r w:rsidRPr="009B699E">
              <w:rPr>
                <w:sz w:val="26"/>
                <w:szCs w:val="26"/>
              </w:rPr>
              <w:t>Juridiskā adrese</w:t>
            </w:r>
          </w:p>
        </w:tc>
        <w:tc>
          <w:tcPr>
            <w:tcW w:w="5893" w:type="dxa"/>
            <w:shd w:val="clear" w:color="auto" w:fill="auto"/>
            <w:vAlign w:val="center"/>
          </w:tcPr>
          <w:p w:rsidR="009A5239" w:rsidRPr="009B699E" w:rsidP="009A5239" w14:paraId="07106D76" w14:textId="77777777">
            <w:pPr>
              <w:rPr>
                <w:sz w:val="26"/>
                <w:szCs w:val="26"/>
              </w:rPr>
            </w:pPr>
            <w:r w:rsidRPr="009B699E">
              <w:rPr>
                <w:sz w:val="26"/>
                <w:szCs w:val="26"/>
              </w:rPr>
              <w:t>Prūšu iela 13B, Rīga, LV-1057</w:t>
            </w:r>
          </w:p>
        </w:tc>
      </w:tr>
      <w:tr w14:paraId="0ED3B13E" w14:textId="77777777" w:rsidTr="009A5239">
        <w:tblPrEx>
          <w:tblW w:w="9493" w:type="dxa"/>
          <w:tblLook w:val="0000"/>
        </w:tblPrEx>
        <w:tc>
          <w:tcPr>
            <w:tcW w:w="3600" w:type="dxa"/>
            <w:vMerge w:val="restart"/>
            <w:shd w:val="clear" w:color="auto" w:fill="auto"/>
            <w:vAlign w:val="center"/>
          </w:tcPr>
          <w:p w:rsidR="009A5239" w:rsidRPr="009B699E" w:rsidP="009A5239" w14:paraId="751CE703" w14:textId="77777777">
            <w:pPr>
              <w:pStyle w:val="ListParagraph"/>
              <w:spacing w:after="0" w:line="360" w:lineRule="auto"/>
              <w:ind w:left="0"/>
              <w:rPr>
                <w:rFonts w:ascii="Times New Roman" w:hAnsi="Times New Roman" w:cs="Times New Roman"/>
                <w:sz w:val="26"/>
                <w:szCs w:val="26"/>
              </w:rPr>
            </w:pPr>
            <w:r w:rsidRPr="009B699E">
              <w:rPr>
                <w:rFonts w:ascii="Times New Roman" w:hAnsi="Times New Roman" w:cs="Times New Roman"/>
                <w:sz w:val="26"/>
                <w:szCs w:val="26"/>
              </w:rPr>
              <w:t>Izglītības programmu īstenošanas vietas</w:t>
            </w:r>
          </w:p>
        </w:tc>
        <w:tc>
          <w:tcPr>
            <w:tcW w:w="5893" w:type="dxa"/>
            <w:shd w:val="clear" w:color="auto" w:fill="auto"/>
            <w:vAlign w:val="center"/>
          </w:tcPr>
          <w:p w:rsidR="009A5239" w:rsidRPr="009B699E" w:rsidP="009A5239" w14:paraId="70D74DE1" w14:textId="77777777">
            <w:pPr>
              <w:rPr>
                <w:sz w:val="26"/>
                <w:szCs w:val="26"/>
              </w:rPr>
            </w:pPr>
            <w:r w:rsidRPr="009B699E">
              <w:rPr>
                <w:sz w:val="26"/>
                <w:szCs w:val="26"/>
              </w:rPr>
              <w:t>Prūšu iela 13A, Rīga, LV-1057</w:t>
            </w:r>
          </w:p>
        </w:tc>
      </w:tr>
      <w:tr w14:paraId="20A6A303" w14:textId="77777777" w:rsidTr="009A5239">
        <w:tblPrEx>
          <w:tblW w:w="9493" w:type="dxa"/>
          <w:tblLook w:val="0000"/>
        </w:tblPrEx>
        <w:tc>
          <w:tcPr>
            <w:tcW w:w="3600" w:type="dxa"/>
            <w:vMerge/>
            <w:shd w:val="clear" w:color="auto" w:fill="auto"/>
            <w:vAlign w:val="center"/>
          </w:tcPr>
          <w:p w:rsidR="009A5239" w:rsidRPr="009B699E" w:rsidP="009A5239" w14:paraId="6A435EC7" w14:textId="77777777">
            <w:pPr>
              <w:pStyle w:val="ListParagraph"/>
              <w:spacing w:after="0" w:line="360" w:lineRule="auto"/>
              <w:ind w:left="0"/>
              <w:jc w:val="both"/>
              <w:rPr>
                <w:rFonts w:ascii="Times New Roman" w:hAnsi="Times New Roman" w:cs="Times New Roman"/>
                <w:sz w:val="26"/>
                <w:szCs w:val="26"/>
              </w:rPr>
            </w:pPr>
          </w:p>
        </w:tc>
        <w:tc>
          <w:tcPr>
            <w:tcW w:w="5893" w:type="dxa"/>
            <w:shd w:val="clear" w:color="auto" w:fill="auto"/>
            <w:vAlign w:val="center"/>
          </w:tcPr>
          <w:p w:rsidR="009A5239" w:rsidRPr="009B699E" w:rsidP="009A5239" w14:paraId="3597EE88" w14:textId="77777777">
            <w:pPr>
              <w:rPr>
                <w:sz w:val="26"/>
                <w:szCs w:val="26"/>
              </w:rPr>
            </w:pPr>
            <w:r w:rsidRPr="009B699E">
              <w:rPr>
                <w:sz w:val="26"/>
                <w:szCs w:val="26"/>
              </w:rPr>
              <w:t>Prūšu iela 13B, Rīga, LV-1057</w:t>
            </w:r>
          </w:p>
        </w:tc>
      </w:tr>
    </w:tbl>
    <w:p w:rsidR="009A5239" w:rsidP="009A5239" w14:paraId="33C86822" w14:textId="77777777">
      <w:pPr>
        <w:rPr>
          <w:sz w:val="26"/>
          <w:szCs w:val="26"/>
        </w:rPr>
      </w:pPr>
    </w:p>
    <w:p w:rsidR="009A5239" w:rsidRPr="00B962AA" w:rsidP="00032D1E" w14:paraId="2A4FA31D" w14:textId="77777777">
      <w:pPr>
        <w:jc w:val="both"/>
        <w:rPr>
          <w:b/>
          <w:bCs/>
          <w:sz w:val="26"/>
          <w:szCs w:val="26"/>
        </w:rPr>
      </w:pPr>
      <w:r w:rsidRPr="00B962AA">
        <w:rPr>
          <w:b/>
          <w:bCs/>
          <w:sz w:val="26"/>
          <w:szCs w:val="26"/>
        </w:rPr>
        <w:t>Pamatinformācija par izglītības programmas īstenošanas vietu: Prūšu iela 13A un 13B, Rīga, LV-</w:t>
      </w:r>
      <w:r w:rsidRPr="007F3302">
        <w:rPr>
          <w:b/>
          <w:bCs/>
          <w:sz w:val="26"/>
          <w:szCs w:val="26"/>
        </w:rPr>
        <w:t>1057 (aktualizēta uz 01.10.2026.):</w:t>
      </w:r>
    </w:p>
    <w:tbl>
      <w:tblP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3600"/>
        <w:gridCol w:w="5893"/>
      </w:tblGrid>
      <w:tr w14:paraId="3DC4A81B" w14:textId="77777777" w:rsidTr="009A5239">
        <w:tblPrEx>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Ex>
        <w:tc>
          <w:tcPr>
            <w:tcW w:w="3600" w:type="dxa"/>
            <w:shd w:val="clear" w:color="auto" w:fill="auto"/>
          </w:tcPr>
          <w:p w:rsidR="009A5239" w:rsidRPr="009B699E" w:rsidP="009A5239" w14:paraId="4C31634E" w14:textId="77777777">
            <w:pPr>
              <w:rPr>
                <w:sz w:val="26"/>
                <w:szCs w:val="26"/>
              </w:rPr>
            </w:pPr>
            <w:r w:rsidRPr="009B699E">
              <w:rPr>
                <w:sz w:val="26"/>
                <w:szCs w:val="26"/>
              </w:rPr>
              <w:t>Izglītības iestādes / struktūrvienības nosaukums</w:t>
            </w:r>
          </w:p>
        </w:tc>
        <w:tc>
          <w:tcPr>
            <w:tcW w:w="5893" w:type="dxa"/>
            <w:shd w:val="clear" w:color="auto" w:fill="auto"/>
            <w:vAlign w:val="center"/>
          </w:tcPr>
          <w:p w:rsidR="009A5239" w:rsidRPr="009B699E" w:rsidP="009A5239" w14:paraId="1DBB8406" w14:textId="77777777">
            <w:pPr>
              <w:rPr>
                <w:sz w:val="26"/>
                <w:szCs w:val="26"/>
              </w:rPr>
            </w:pPr>
            <w:r w:rsidRPr="009B699E">
              <w:rPr>
                <w:sz w:val="26"/>
                <w:szCs w:val="26"/>
              </w:rPr>
              <w:t>Rīgas Ķengaraga Mūzikas un mākslas skola</w:t>
            </w:r>
          </w:p>
        </w:tc>
      </w:tr>
      <w:tr w14:paraId="396A5CFF" w14:textId="77777777" w:rsidTr="009A5239">
        <w:tblPrEx>
          <w:tblW w:w="9493" w:type="dxa"/>
          <w:tblLook w:val="0000"/>
        </w:tblPrEx>
        <w:tc>
          <w:tcPr>
            <w:tcW w:w="3600" w:type="dxa"/>
            <w:shd w:val="clear" w:color="auto" w:fill="auto"/>
          </w:tcPr>
          <w:p w:rsidR="009A5239" w:rsidRPr="009B699E" w:rsidP="009A5239" w14:paraId="3C71EA0D" w14:textId="77777777">
            <w:pPr>
              <w:rPr>
                <w:sz w:val="26"/>
                <w:szCs w:val="26"/>
                <w:highlight w:val="yellow"/>
              </w:rPr>
            </w:pPr>
            <w:r w:rsidRPr="009B699E">
              <w:rPr>
                <w:sz w:val="26"/>
                <w:szCs w:val="26"/>
              </w:rPr>
              <w:t>Izglītības programmas</w:t>
            </w:r>
          </w:p>
        </w:tc>
        <w:tc>
          <w:tcPr>
            <w:tcW w:w="5893" w:type="dxa"/>
            <w:shd w:val="clear" w:color="auto" w:fill="auto"/>
          </w:tcPr>
          <w:p w:rsidR="009A5239" w:rsidRPr="009B699E" w:rsidP="009A5239" w14:paraId="792CD12E" w14:textId="77777777">
            <w:pPr>
              <w:rPr>
                <w:sz w:val="26"/>
                <w:szCs w:val="26"/>
              </w:rPr>
            </w:pPr>
            <w:r w:rsidRPr="009B699E">
              <w:rPr>
                <w:sz w:val="26"/>
                <w:szCs w:val="26"/>
              </w:rPr>
              <w:t>Akordeona spēle</w:t>
            </w:r>
          </w:p>
          <w:p w:rsidR="009A5239" w:rsidRPr="009B699E" w:rsidP="009A5239" w14:paraId="4761D775" w14:textId="77777777">
            <w:pPr>
              <w:rPr>
                <w:sz w:val="26"/>
                <w:szCs w:val="26"/>
              </w:rPr>
            </w:pPr>
            <w:r w:rsidRPr="009B699E">
              <w:rPr>
                <w:sz w:val="26"/>
                <w:szCs w:val="26"/>
              </w:rPr>
              <w:t>Akordeona spēle I</w:t>
            </w:r>
          </w:p>
          <w:p w:rsidR="009A5239" w:rsidRPr="009B699E" w:rsidP="009A5239" w14:paraId="0F938630" w14:textId="77777777">
            <w:pPr>
              <w:rPr>
                <w:sz w:val="26"/>
                <w:szCs w:val="26"/>
              </w:rPr>
            </w:pPr>
            <w:r w:rsidRPr="009B699E">
              <w:rPr>
                <w:sz w:val="26"/>
                <w:szCs w:val="26"/>
              </w:rPr>
              <w:t>Alta spēle II</w:t>
            </w:r>
          </w:p>
          <w:p w:rsidR="009A5239" w:rsidRPr="009B699E" w:rsidP="009A5239" w14:paraId="298F9B62" w14:textId="77777777">
            <w:pPr>
              <w:rPr>
                <w:sz w:val="26"/>
                <w:szCs w:val="26"/>
              </w:rPr>
            </w:pPr>
            <w:r w:rsidRPr="009B699E">
              <w:rPr>
                <w:sz w:val="26"/>
                <w:szCs w:val="26"/>
              </w:rPr>
              <w:t>Arfas spēle</w:t>
            </w:r>
          </w:p>
          <w:p w:rsidR="009A5239" w:rsidRPr="009B699E" w:rsidP="009A5239" w14:paraId="0548BE12" w14:textId="77777777">
            <w:pPr>
              <w:rPr>
                <w:sz w:val="26"/>
                <w:szCs w:val="26"/>
              </w:rPr>
            </w:pPr>
            <w:r w:rsidRPr="009B699E">
              <w:rPr>
                <w:sz w:val="26"/>
                <w:szCs w:val="26"/>
              </w:rPr>
              <w:t>Čella spēle II</w:t>
            </w:r>
          </w:p>
          <w:p w:rsidR="009A5239" w:rsidRPr="009B699E" w:rsidP="009A5239" w14:paraId="52B0663F" w14:textId="77777777">
            <w:pPr>
              <w:rPr>
                <w:sz w:val="26"/>
                <w:szCs w:val="26"/>
              </w:rPr>
            </w:pPr>
            <w:r w:rsidRPr="009B699E">
              <w:rPr>
                <w:sz w:val="26"/>
                <w:szCs w:val="26"/>
              </w:rPr>
              <w:t>Flautas spēle</w:t>
            </w:r>
          </w:p>
          <w:p w:rsidR="009A5239" w:rsidRPr="009B699E" w:rsidP="009A5239" w14:paraId="544F5115" w14:textId="77777777">
            <w:pPr>
              <w:rPr>
                <w:sz w:val="26"/>
                <w:szCs w:val="26"/>
              </w:rPr>
            </w:pPr>
            <w:r w:rsidRPr="009B699E">
              <w:rPr>
                <w:sz w:val="26"/>
                <w:szCs w:val="26"/>
              </w:rPr>
              <w:t>Flautas spēle II</w:t>
            </w:r>
          </w:p>
          <w:p w:rsidR="009A5239" w:rsidRPr="009B699E" w:rsidP="009A5239" w14:paraId="01E67670" w14:textId="77777777">
            <w:pPr>
              <w:rPr>
                <w:sz w:val="26"/>
                <w:szCs w:val="26"/>
              </w:rPr>
            </w:pPr>
            <w:r w:rsidRPr="009B699E">
              <w:rPr>
                <w:sz w:val="26"/>
                <w:szCs w:val="26"/>
              </w:rPr>
              <w:t>Ģitāras spēle</w:t>
            </w:r>
          </w:p>
          <w:p w:rsidR="009A5239" w:rsidRPr="009B699E" w:rsidP="009A5239" w14:paraId="015A5812" w14:textId="77777777">
            <w:pPr>
              <w:rPr>
                <w:sz w:val="26"/>
                <w:szCs w:val="26"/>
              </w:rPr>
            </w:pPr>
            <w:r w:rsidRPr="009B699E">
              <w:rPr>
                <w:sz w:val="26"/>
                <w:szCs w:val="26"/>
              </w:rPr>
              <w:t>Ģitāras spēle I</w:t>
            </w:r>
          </w:p>
          <w:p w:rsidR="009A5239" w:rsidRPr="009B699E" w:rsidP="009A5239" w14:paraId="01F1528F" w14:textId="77777777">
            <w:pPr>
              <w:rPr>
                <w:sz w:val="26"/>
                <w:szCs w:val="26"/>
              </w:rPr>
            </w:pPr>
            <w:r w:rsidRPr="009B699E">
              <w:rPr>
                <w:sz w:val="26"/>
                <w:szCs w:val="26"/>
              </w:rPr>
              <w:t>Klarnetes spēle II</w:t>
            </w:r>
          </w:p>
          <w:p w:rsidR="009A5239" w:rsidRPr="009B699E" w:rsidP="009A5239" w14:paraId="21F8DBE9" w14:textId="77777777">
            <w:pPr>
              <w:rPr>
                <w:sz w:val="26"/>
                <w:szCs w:val="26"/>
              </w:rPr>
            </w:pPr>
            <w:r w:rsidRPr="009B699E">
              <w:rPr>
                <w:sz w:val="26"/>
                <w:szCs w:val="26"/>
              </w:rPr>
              <w:t>Klavierspēle</w:t>
            </w:r>
          </w:p>
          <w:p w:rsidR="009A5239" w:rsidRPr="009B699E" w:rsidP="009A5239" w14:paraId="6319478D" w14:textId="77777777">
            <w:pPr>
              <w:rPr>
                <w:sz w:val="26"/>
                <w:szCs w:val="26"/>
              </w:rPr>
            </w:pPr>
            <w:r w:rsidRPr="009B699E">
              <w:rPr>
                <w:sz w:val="26"/>
                <w:szCs w:val="26"/>
              </w:rPr>
              <w:t>Klavierspēle I</w:t>
            </w:r>
          </w:p>
          <w:p w:rsidR="009A5239" w:rsidRPr="009B699E" w:rsidP="009A5239" w14:paraId="5BDAE14C" w14:textId="77777777">
            <w:pPr>
              <w:rPr>
                <w:sz w:val="26"/>
                <w:szCs w:val="26"/>
              </w:rPr>
            </w:pPr>
            <w:r w:rsidRPr="009B699E">
              <w:rPr>
                <w:sz w:val="26"/>
                <w:szCs w:val="26"/>
              </w:rPr>
              <w:t>Kokles spēle</w:t>
            </w:r>
          </w:p>
          <w:p w:rsidR="009A5239" w:rsidRPr="009B699E" w:rsidP="009A5239" w14:paraId="77020682" w14:textId="77777777">
            <w:pPr>
              <w:rPr>
                <w:sz w:val="26"/>
                <w:szCs w:val="26"/>
              </w:rPr>
            </w:pPr>
            <w:r w:rsidRPr="009B699E">
              <w:rPr>
                <w:sz w:val="26"/>
                <w:szCs w:val="26"/>
              </w:rPr>
              <w:t>Kokles spēle II</w:t>
            </w:r>
          </w:p>
          <w:p w:rsidR="009A5239" w:rsidRPr="009B699E" w:rsidP="009A5239" w14:paraId="23C0AAA1" w14:textId="77777777">
            <w:pPr>
              <w:rPr>
                <w:sz w:val="26"/>
                <w:szCs w:val="26"/>
              </w:rPr>
            </w:pPr>
            <w:r w:rsidRPr="009B699E">
              <w:rPr>
                <w:sz w:val="26"/>
                <w:szCs w:val="26"/>
              </w:rPr>
              <w:t>Kora klase</w:t>
            </w:r>
          </w:p>
          <w:p w:rsidR="009A5239" w:rsidRPr="009B699E" w:rsidP="009A5239" w14:paraId="315EB0A4" w14:textId="77777777">
            <w:pPr>
              <w:rPr>
                <w:sz w:val="26"/>
                <w:szCs w:val="26"/>
              </w:rPr>
            </w:pPr>
            <w:r w:rsidRPr="009B699E">
              <w:rPr>
                <w:sz w:val="26"/>
                <w:szCs w:val="26"/>
              </w:rPr>
              <w:t>Kora klase II</w:t>
            </w:r>
          </w:p>
          <w:p w:rsidR="009A5239" w:rsidRPr="009B699E" w:rsidP="009A5239" w14:paraId="18AB485D" w14:textId="77777777">
            <w:pPr>
              <w:rPr>
                <w:sz w:val="26"/>
                <w:szCs w:val="26"/>
              </w:rPr>
            </w:pPr>
            <w:r w:rsidRPr="009B699E">
              <w:rPr>
                <w:sz w:val="26"/>
                <w:szCs w:val="26"/>
              </w:rPr>
              <w:t>Mūsdienu ritma mūzika I</w:t>
            </w:r>
          </w:p>
          <w:p w:rsidR="009A5239" w:rsidRPr="009B699E" w:rsidP="009A5239" w14:paraId="7E03E7E1" w14:textId="77777777">
            <w:pPr>
              <w:rPr>
                <w:sz w:val="26"/>
                <w:szCs w:val="26"/>
              </w:rPr>
            </w:pPr>
            <w:r w:rsidRPr="009B699E">
              <w:rPr>
                <w:sz w:val="26"/>
                <w:szCs w:val="26"/>
              </w:rPr>
              <w:t>Saksofona spēle</w:t>
            </w:r>
          </w:p>
          <w:p w:rsidR="009A5239" w:rsidRPr="009B699E" w:rsidP="009A5239" w14:paraId="76E3A99B" w14:textId="77777777">
            <w:pPr>
              <w:rPr>
                <w:sz w:val="26"/>
                <w:szCs w:val="26"/>
              </w:rPr>
            </w:pPr>
            <w:r w:rsidRPr="009B699E">
              <w:rPr>
                <w:sz w:val="26"/>
                <w:szCs w:val="26"/>
              </w:rPr>
              <w:t>Saksofona spēle II</w:t>
            </w:r>
          </w:p>
          <w:p w:rsidR="009A5239" w:rsidRPr="009B699E" w:rsidP="009A5239" w14:paraId="16EE9DB7" w14:textId="77777777">
            <w:pPr>
              <w:rPr>
                <w:sz w:val="26"/>
                <w:szCs w:val="26"/>
              </w:rPr>
            </w:pPr>
            <w:r w:rsidRPr="009B699E">
              <w:rPr>
                <w:sz w:val="26"/>
                <w:szCs w:val="26"/>
              </w:rPr>
              <w:t>Sitaminstrumentu spēle I</w:t>
            </w:r>
          </w:p>
          <w:p w:rsidR="009A5239" w:rsidRPr="009B699E" w:rsidP="009A5239" w14:paraId="5B253970" w14:textId="77777777">
            <w:pPr>
              <w:rPr>
                <w:sz w:val="26"/>
                <w:szCs w:val="26"/>
              </w:rPr>
            </w:pPr>
            <w:r w:rsidRPr="009B699E">
              <w:rPr>
                <w:sz w:val="26"/>
                <w:szCs w:val="26"/>
              </w:rPr>
              <w:t>Vijoles spēle II</w:t>
            </w:r>
          </w:p>
          <w:p w:rsidR="009A5239" w:rsidRPr="009B699E" w:rsidP="009A5239" w14:paraId="3E197439" w14:textId="77777777">
            <w:pPr>
              <w:rPr>
                <w:sz w:val="26"/>
                <w:szCs w:val="26"/>
              </w:rPr>
            </w:pPr>
            <w:r w:rsidRPr="009B699E">
              <w:rPr>
                <w:sz w:val="26"/>
                <w:szCs w:val="26"/>
              </w:rPr>
              <w:t>Vizuāli plastiskā māksla II</w:t>
            </w:r>
          </w:p>
          <w:p w:rsidR="009A5239" w:rsidRPr="009B699E" w:rsidP="009A5239" w14:paraId="718C962E" w14:textId="77777777">
            <w:pPr>
              <w:rPr>
                <w:sz w:val="26"/>
                <w:szCs w:val="26"/>
              </w:rPr>
            </w:pPr>
            <w:r w:rsidRPr="009B699E">
              <w:rPr>
                <w:sz w:val="26"/>
                <w:szCs w:val="26"/>
              </w:rPr>
              <w:t>Vizuāli plastiskā māksla III</w:t>
            </w:r>
          </w:p>
        </w:tc>
      </w:tr>
      <w:tr w14:paraId="0CD93A28" w14:textId="77777777" w:rsidTr="009A5239">
        <w:tblPrEx>
          <w:tblW w:w="9493" w:type="dxa"/>
          <w:tblLook w:val="0000"/>
        </w:tblPrEx>
        <w:tc>
          <w:tcPr>
            <w:tcW w:w="3600" w:type="dxa"/>
            <w:shd w:val="clear" w:color="auto" w:fill="auto"/>
          </w:tcPr>
          <w:p w:rsidR="009A5239" w:rsidRPr="009B699E" w:rsidP="009A5239" w14:paraId="407E66E6" w14:textId="77777777">
            <w:pPr>
              <w:rPr>
                <w:sz w:val="26"/>
                <w:szCs w:val="26"/>
                <w:highlight w:val="yellow"/>
              </w:rPr>
            </w:pPr>
            <w:r w:rsidRPr="00E36376">
              <w:rPr>
                <w:sz w:val="26"/>
                <w:szCs w:val="26"/>
              </w:rPr>
              <w:t>Izglītojamo skaits un vecuma grupas</w:t>
            </w:r>
          </w:p>
        </w:tc>
        <w:tc>
          <w:tcPr>
            <w:tcW w:w="5893" w:type="dxa"/>
            <w:shd w:val="clear" w:color="auto" w:fill="auto"/>
          </w:tcPr>
          <w:p w:rsidR="009A5239" w:rsidRPr="009B699E" w:rsidP="009A5239" w14:paraId="4C3E4B3D" w14:textId="77777777">
            <w:pPr>
              <w:rPr>
                <w:sz w:val="26"/>
                <w:szCs w:val="26"/>
              </w:rPr>
            </w:pPr>
            <w:r>
              <w:rPr>
                <w:sz w:val="26"/>
                <w:szCs w:val="26"/>
              </w:rPr>
              <w:t>405 (3-19 g.)</w:t>
            </w:r>
          </w:p>
        </w:tc>
      </w:tr>
      <w:tr w14:paraId="17BF84E6" w14:textId="77777777" w:rsidTr="009A5239">
        <w:tblPrEx>
          <w:tblW w:w="9493" w:type="dxa"/>
          <w:tblLook w:val="0000"/>
        </w:tblPrEx>
        <w:tc>
          <w:tcPr>
            <w:tcW w:w="3600" w:type="dxa"/>
            <w:shd w:val="clear" w:color="auto" w:fill="auto"/>
          </w:tcPr>
          <w:p w:rsidR="009A5239" w:rsidRPr="008D1412" w:rsidP="009A5239" w14:paraId="0498BF97" w14:textId="77777777">
            <w:pPr>
              <w:rPr>
                <w:sz w:val="26"/>
                <w:szCs w:val="26"/>
              </w:rPr>
            </w:pPr>
            <w:r w:rsidRPr="008D1412">
              <w:rPr>
                <w:sz w:val="26"/>
                <w:szCs w:val="26"/>
              </w:rPr>
              <w:t>Darbinieku skaits</w:t>
            </w:r>
          </w:p>
        </w:tc>
        <w:tc>
          <w:tcPr>
            <w:tcW w:w="5893" w:type="dxa"/>
            <w:shd w:val="clear" w:color="auto" w:fill="auto"/>
          </w:tcPr>
          <w:p w:rsidR="009A5239" w:rsidRPr="008D1412" w:rsidP="009A5239" w14:paraId="72FABA07" w14:textId="77777777">
            <w:pPr>
              <w:rPr>
                <w:sz w:val="26"/>
                <w:szCs w:val="26"/>
              </w:rPr>
            </w:pPr>
            <w:r w:rsidRPr="008D1412">
              <w:rPr>
                <w:sz w:val="26"/>
                <w:szCs w:val="26"/>
              </w:rPr>
              <w:t>70 (51 pedagogs, 19 tehniskie darbinieki)</w:t>
            </w:r>
          </w:p>
        </w:tc>
      </w:tr>
      <w:tr w14:paraId="37124B29" w14:textId="77777777" w:rsidTr="009A5239">
        <w:tblPrEx>
          <w:tblW w:w="9493" w:type="dxa"/>
          <w:tblLook w:val="0000"/>
        </w:tblPrEx>
        <w:tc>
          <w:tcPr>
            <w:tcW w:w="3600" w:type="dxa"/>
            <w:shd w:val="clear" w:color="auto" w:fill="auto"/>
          </w:tcPr>
          <w:p w:rsidR="009A5239" w:rsidRPr="009B699E" w:rsidP="009A5239" w14:paraId="295A23D4" w14:textId="77777777">
            <w:pPr>
              <w:rPr>
                <w:sz w:val="26"/>
                <w:szCs w:val="26"/>
              </w:rPr>
            </w:pPr>
            <w:r w:rsidRPr="009B699E">
              <w:rPr>
                <w:sz w:val="26"/>
                <w:szCs w:val="26"/>
              </w:rPr>
              <w:t>Ēkas raksturojums (stāvu skaits, gads, tehniskais stāvoklis)</w:t>
            </w:r>
          </w:p>
        </w:tc>
        <w:tc>
          <w:tcPr>
            <w:tcW w:w="5893" w:type="dxa"/>
            <w:shd w:val="clear" w:color="auto" w:fill="auto"/>
            <w:vAlign w:val="center"/>
          </w:tcPr>
          <w:p w:rsidR="009A5239" w:rsidRPr="009B699E" w:rsidP="009A5239" w14:paraId="021D3F4E" w14:textId="77777777">
            <w:pPr>
              <w:rPr>
                <w:sz w:val="26"/>
                <w:szCs w:val="26"/>
              </w:rPr>
            </w:pPr>
            <w:r w:rsidRPr="009B699E">
              <w:rPr>
                <w:sz w:val="26"/>
                <w:szCs w:val="26"/>
              </w:rPr>
              <w:t>2 stāvu ķieģeļu mūra ēka, celta 1966.gadā, labā tehniskā stāvoklī</w:t>
            </w:r>
          </w:p>
        </w:tc>
      </w:tr>
      <w:tr w14:paraId="719F966B" w14:textId="77777777" w:rsidTr="009A5239">
        <w:tblPrEx>
          <w:tblW w:w="9493" w:type="dxa"/>
          <w:tblLook w:val="0000"/>
        </w:tblPrEx>
        <w:tc>
          <w:tcPr>
            <w:tcW w:w="3600" w:type="dxa"/>
            <w:shd w:val="clear" w:color="auto" w:fill="auto"/>
          </w:tcPr>
          <w:p w:rsidR="009A5239" w:rsidRPr="009B699E" w:rsidP="009A5239" w14:paraId="53DA23BC" w14:textId="77777777">
            <w:pPr>
              <w:rPr>
                <w:sz w:val="26"/>
                <w:szCs w:val="26"/>
              </w:rPr>
            </w:pPr>
            <w:r w:rsidRPr="009B699E">
              <w:rPr>
                <w:sz w:val="26"/>
                <w:szCs w:val="26"/>
              </w:rPr>
              <w:t xml:space="preserve">Internāts / dienesta viesnīca </w:t>
            </w:r>
          </w:p>
          <w:p w:rsidR="009A5239" w:rsidRPr="009B699E" w:rsidP="009A5239" w14:paraId="7299CAD8" w14:textId="77777777">
            <w:pPr>
              <w:rPr>
                <w:sz w:val="26"/>
                <w:szCs w:val="26"/>
              </w:rPr>
            </w:pPr>
            <w:r w:rsidRPr="009B699E">
              <w:rPr>
                <w:sz w:val="26"/>
                <w:szCs w:val="26"/>
              </w:rPr>
              <w:t>(ir / nav)</w:t>
            </w:r>
          </w:p>
        </w:tc>
        <w:tc>
          <w:tcPr>
            <w:tcW w:w="5893" w:type="dxa"/>
            <w:shd w:val="clear" w:color="auto" w:fill="auto"/>
            <w:vAlign w:val="center"/>
          </w:tcPr>
          <w:p w:rsidR="009A5239" w:rsidRPr="009B699E" w:rsidP="009A5239" w14:paraId="1107C1B9" w14:textId="77777777">
            <w:pPr>
              <w:rPr>
                <w:sz w:val="26"/>
                <w:szCs w:val="26"/>
              </w:rPr>
            </w:pPr>
            <w:r w:rsidRPr="009B699E">
              <w:rPr>
                <w:sz w:val="26"/>
                <w:szCs w:val="26"/>
              </w:rPr>
              <w:t>Nav</w:t>
            </w:r>
          </w:p>
        </w:tc>
      </w:tr>
      <w:tr w14:paraId="7028244C" w14:textId="77777777" w:rsidTr="009A5239">
        <w:tblPrEx>
          <w:tblW w:w="9493" w:type="dxa"/>
          <w:tblLook w:val="0000"/>
        </w:tblPrEx>
        <w:tc>
          <w:tcPr>
            <w:tcW w:w="3600" w:type="dxa"/>
            <w:shd w:val="clear" w:color="auto" w:fill="auto"/>
          </w:tcPr>
          <w:p w:rsidR="009A5239" w:rsidRPr="009B699E" w:rsidP="009A5239" w14:paraId="125A7A44" w14:textId="77777777">
            <w:pPr>
              <w:rPr>
                <w:sz w:val="26"/>
                <w:szCs w:val="26"/>
              </w:rPr>
            </w:pPr>
            <w:r w:rsidRPr="009B699E">
              <w:rPr>
                <w:sz w:val="26"/>
                <w:szCs w:val="26"/>
              </w:rPr>
              <w:t xml:space="preserve">Izglītojamo pārvadāšana </w:t>
            </w:r>
          </w:p>
          <w:p w:rsidR="009A5239" w:rsidRPr="009B699E" w:rsidP="009A5239" w14:paraId="34112BB1" w14:textId="77777777">
            <w:pPr>
              <w:rPr>
                <w:sz w:val="26"/>
                <w:szCs w:val="26"/>
              </w:rPr>
            </w:pPr>
            <w:r w:rsidRPr="009B699E">
              <w:rPr>
                <w:sz w:val="26"/>
                <w:szCs w:val="26"/>
              </w:rPr>
              <w:t>(ir / nav, pārvadātājs)</w:t>
            </w:r>
          </w:p>
        </w:tc>
        <w:tc>
          <w:tcPr>
            <w:tcW w:w="5893" w:type="dxa"/>
            <w:shd w:val="clear" w:color="auto" w:fill="auto"/>
            <w:vAlign w:val="center"/>
          </w:tcPr>
          <w:p w:rsidR="009A5239" w:rsidRPr="00E36376" w:rsidP="009A5239" w14:paraId="11C5E67E" w14:textId="77777777">
            <w:pPr>
              <w:rPr>
                <w:sz w:val="26"/>
                <w:szCs w:val="26"/>
              </w:rPr>
            </w:pPr>
            <w:r w:rsidRPr="009B699E">
              <w:rPr>
                <w:sz w:val="26"/>
                <w:szCs w:val="26"/>
              </w:rPr>
              <w:t>SIA “Lauvas Tūrs Transports”</w:t>
            </w:r>
          </w:p>
        </w:tc>
      </w:tr>
      <w:tr w14:paraId="1E6C4EB1" w14:textId="77777777" w:rsidTr="009A5239">
        <w:tblPrEx>
          <w:tblW w:w="9493" w:type="dxa"/>
          <w:tblLook w:val="0000"/>
        </w:tblPrEx>
        <w:tc>
          <w:tcPr>
            <w:tcW w:w="3600" w:type="dxa"/>
            <w:shd w:val="clear" w:color="auto" w:fill="auto"/>
          </w:tcPr>
          <w:p w:rsidR="009A5239" w:rsidRPr="009B699E" w:rsidP="009A5239" w14:paraId="4F055E1C" w14:textId="77777777">
            <w:pPr>
              <w:rPr>
                <w:sz w:val="26"/>
                <w:szCs w:val="26"/>
              </w:rPr>
            </w:pPr>
            <w:r w:rsidRPr="009B699E">
              <w:rPr>
                <w:sz w:val="26"/>
                <w:szCs w:val="26"/>
              </w:rPr>
              <w:t>Ēdināšanas pakalpojuma sniedzējs</w:t>
            </w:r>
          </w:p>
        </w:tc>
        <w:tc>
          <w:tcPr>
            <w:tcW w:w="5893" w:type="dxa"/>
            <w:shd w:val="clear" w:color="auto" w:fill="auto"/>
            <w:vAlign w:val="center"/>
          </w:tcPr>
          <w:p w:rsidR="009A5239" w:rsidRPr="009B699E" w:rsidP="009A5239" w14:paraId="1BF84498" w14:textId="77777777">
            <w:pPr>
              <w:rPr>
                <w:sz w:val="26"/>
                <w:szCs w:val="26"/>
              </w:rPr>
            </w:pPr>
            <w:r w:rsidRPr="009B699E">
              <w:rPr>
                <w:sz w:val="26"/>
                <w:szCs w:val="26"/>
              </w:rPr>
              <w:t>Nav</w:t>
            </w:r>
          </w:p>
        </w:tc>
      </w:tr>
      <w:tr w14:paraId="47C4FBA8" w14:textId="77777777" w:rsidTr="009A5239">
        <w:tblPrEx>
          <w:tblW w:w="9493" w:type="dxa"/>
          <w:tblLook w:val="0000"/>
        </w:tblPrEx>
        <w:trPr>
          <w:cantSplit/>
        </w:trPr>
        <w:tc>
          <w:tcPr>
            <w:tcW w:w="3600" w:type="dxa"/>
            <w:shd w:val="clear" w:color="auto" w:fill="auto"/>
          </w:tcPr>
          <w:p w:rsidR="009A5239" w:rsidRPr="009B699E" w:rsidP="009A5239" w14:paraId="3C139D1D" w14:textId="77777777">
            <w:pPr>
              <w:rPr>
                <w:sz w:val="26"/>
                <w:szCs w:val="26"/>
              </w:rPr>
            </w:pPr>
            <w:r w:rsidRPr="009B699E">
              <w:rPr>
                <w:sz w:val="26"/>
                <w:szCs w:val="26"/>
              </w:rPr>
              <w:t>Apsardzes pakalpojuma sniedzējs</w:t>
            </w:r>
          </w:p>
        </w:tc>
        <w:tc>
          <w:tcPr>
            <w:tcW w:w="5893" w:type="dxa"/>
            <w:shd w:val="clear" w:color="auto" w:fill="auto"/>
            <w:vAlign w:val="center"/>
          </w:tcPr>
          <w:p w:rsidR="009A5239" w:rsidRPr="009B699E" w:rsidP="009A5239" w14:paraId="577F3FF2" w14:textId="77777777">
            <w:pPr>
              <w:rPr>
                <w:sz w:val="26"/>
                <w:szCs w:val="26"/>
              </w:rPr>
            </w:pPr>
            <w:r w:rsidRPr="009B699E">
              <w:rPr>
                <w:sz w:val="26"/>
                <w:szCs w:val="26"/>
              </w:rPr>
              <w:t>SIA “Rīgas Nami”</w:t>
            </w:r>
          </w:p>
        </w:tc>
      </w:tr>
      <w:tr w14:paraId="706AB9A7" w14:textId="77777777" w:rsidTr="009A5239">
        <w:tblPrEx>
          <w:tblW w:w="9493" w:type="dxa"/>
          <w:tblLook w:val="0000"/>
        </w:tblPrEx>
        <w:tc>
          <w:tcPr>
            <w:tcW w:w="3600" w:type="dxa"/>
            <w:shd w:val="clear" w:color="auto" w:fill="auto"/>
          </w:tcPr>
          <w:p w:rsidR="009A5239" w:rsidRPr="009B699E" w:rsidP="009A5239" w14:paraId="6AF74694" w14:textId="77777777">
            <w:pPr>
              <w:rPr>
                <w:sz w:val="26"/>
                <w:szCs w:val="26"/>
              </w:rPr>
            </w:pPr>
            <w:r w:rsidRPr="009B699E">
              <w:rPr>
                <w:sz w:val="26"/>
                <w:szCs w:val="26"/>
              </w:rPr>
              <w:t>Gāzes apgāde</w:t>
            </w:r>
          </w:p>
        </w:tc>
        <w:tc>
          <w:tcPr>
            <w:tcW w:w="5893" w:type="dxa"/>
            <w:shd w:val="clear" w:color="auto" w:fill="auto"/>
            <w:vAlign w:val="center"/>
          </w:tcPr>
          <w:p w:rsidR="009A5239" w:rsidRPr="009B699E" w:rsidP="009A5239" w14:paraId="2B5B80D8" w14:textId="77777777">
            <w:pPr>
              <w:rPr>
                <w:sz w:val="26"/>
                <w:szCs w:val="26"/>
              </w:rPr>
            </w:pPr>
            <w:r w:rsidRPr="009B699E">
              <w:rPr>
                <w:sz w:val="26"/>
                <w:szCs w:val="26"/>
              </w:rPr>
              <w:t>Nav</w:t>
            </w:r>
          </w:p>
        </w:tc>
      </w:tr>
      <w:tr w14:paraId="40BB30CB" w14:textId="77777777" w:rsidTr="009A5239">
        <w:tblPrEx>
          <w:tblW w:w="9493" w:type="dxa"/>
          <w:tblLook w:val="0000"/>
        </w:tblPrEx>
        <w:tc>
          <w:tcPr>
            <w:tcW w:w="3600" w:type="dxa"/>
            <w:shd w:val="clear" w:color="auto" w:fill="auto"/>
          </w:tcPr>
          <w:p w:rsidR="009A5239" w:rsidRPr="009B699E" w:rsidP="009A5239" w14:paraId="49613E0B" w14:textId="77777777">
            <w:pPr>
              <w:rPr>
                <w:sz w:val="26"/>
                <w:szCs w:val="26"/>
              </w:rPr>
            </w:pPr>
            <w:r w:rsidRPr="009B699E">
              <w:rPr>
                <w:sz w:val="26"/>
                <w:szCs w:val="26"/>
              </w:rPr>
              <w:t>Elektropiegāde</w:t>
            </w:r>
          </w:p>
        </w:tc>
        <w:tc>
          <w:tcPr>
            <w:tcW w:w="5893" w:type="dxa"/>
            <w:shd w:val="clear" w:color="auto" w:fill="auto"/>
            <w:vAlign w:val="center"/>
          </w:tcPr>
          <w:p w:rsidR="009A5239" w:rsidRPr="009B699E" w:rsidP="009A5239" w14:paraId="329607EF" w14:textId="77777777">
            <w:pPr>
              <w:rPr>
                <w:sz w:val="26"/>
                <w:szCs w:val="26"/>
              </w:rPr>
            </w:pPr>
            <w:r w:rsidRPr="009B699E">
              <w:rPr>
                <w:sz w:val="26"/>
                <w:szCs w:val="26"/>
              </w:rPr>
              <w:t xml:space="preserve">SIA </w:t>
            </w:r>
            <w:r>
              <w:rPr>
                <w:sz w:val="26"/>
                <w:szCs w:val="26"/>
              </w:rPr>
              <w:t>“</w:t>
            </w:r>
            <w:r w:rsidRPr="009B699E">
              <w:rPr>
                <w:sz w:val="26"/>
                <w:szCs w:val="26"/>
              </w:rPr>
              <w:t>Ignitis Latvija</w:t>
            </w:r>
            <w:r>
              <w:rPr>
                <w:sz w:val="26"/>
                <w:szCs w:val="26"/>
              </w:rPr>
              <w:t>”</w:t>
            </w:r>
          </w:p>
        </w:tc>
      </w:tr>
      <w:tr w14:paraId="387FBABE" w14:textId="77777777" w:rsidTr="009A5239">
        <w:tblPrEx>
          <w:tblW w:w="9493" w:type="dxa"/>
          <w:tblLook w:val="0000"/>
        </w:tblPrEx>
        <w:tc>
          <w:tcPr>
            <w:tcW w:w="3600" w:type="dxa"/>
            <w:shd w:val="clear" w:color="auto" w:fill="auto"/>
          </w:tcPr>
          <w:p w:rsidR="009A5239" w:rsidRPr="009B699E" w:rsidP="009A5239" w14:paraId="684BB4D5" w14:textId="77777777">
            <w:pPr>
              <w:rPr>
                <w:sz w:val="26"/>
                <w:szCs w:val="26"/>
              </w:rPr>
            </w:pPr>
            <w:r w:rsidRPr="009B699E">
              <w:rPr>
                <w:sz w:val="26"/>
                <w:szCs w:val="26"/>
              </w:rPr>
              <w:t>Siltumapgāde</w:t>
            </w:r>
          </w:p>
        </w:tc>
        <w:tc>
          <w:tcPr>
            <w:tcW w:w="5893" w:type="dxa"/>
            <w:shd w:val="clear" w:color="auto" w:fill="auto"/>
            <w:vAlign w:val="center"/>
          </w:tcPr>
          <w:p w:rsidR="009A5239" w:rsidRPr="009B699E" w:rsidP="009A5239" w14:paraId="3B654E75" w14:textId="77777777">
            <w:pPr>
              <w:rPr>
                <w:sz w:val="26"/>
                <w:szCs w:val="26"/>
              </w:rPr>
            </w:pPr>
            <w:r w:rsidRPr="009B699E">
              <w:rPr>
                <w:sz w:val="26"/>
                <w:szCs w:val="26"/>
              </w:rPr>
              <w:t xml:space="preserve">AS </w:t>
            </w:r>
            <w:r>
              <w:rPr>
                <w:sz w:val="26"/>
                <w:szCs w:val="26"/>
              </w:rPr>
              <w:t>“</w:t>
            </w:r>
            <w:r w:rsidRPr="009B699E">
              <w:rPr>
                <w:sz w:val="26"/>
                <w:szCs w:val="26"/>
              </w:rPr>
              <w:t>Rīgas Siltums</w:t>
            </w:r>
            <w:r>
              <w:rPr>
                <w:sz w:val="26"/>
                <w:szCs w:val="26"/>
              </w:rPr>
              <w:t>”</w:t>
            </w:r>
            <w:r w:rsidRPr="009B699E">
              <w:rPr>
                <w:sz w:val="26"/>
                <w:szCs w:val="26"/>
              </w:rPr>
              <w:t>, SIA “Rīgas Nami”</w:t>
            </w:r>
          </w:p>
        </w:tc>
      </w:tr>
      <w:tr w14:paraId="32C29BCF" w14:textId="77777777" w:rsidTr="009A5239">
        <w:tblPrEx>
          <w:tblW w:w="9493" w:type="dxa"/>
          <w:tblLook w:val="0000"/>
        </w:tblPrEx>
        <w:tc>
          <w:tcPr>
            <w:tcW w:w="3600" w:type="dxa"/>
            <w:shd w:val="clear" w:color="auto" w:fill="auto"/>
          </w:tcPr>
          <w:p w:rsidR="009A5239" w:rsidRPr="009B699E" w:rsidP="009A5239" w14:paraId="172BD581" w14:textId="77777777">
            <w:pPr>
              <w:rPr>
                <w:sz w:val="26"/>
                <w:szCs w:val="26"/>
              </w:rPr>
            </w:pPr>
            <w:r w:rsidRPr="009B699E">
              <w:rPr>
                <w:sz w:val="26"/>
                <w:szCs w:val="26"/>
              </w:rPr>
              <w:t>Datu pārraide, uzglabāšana un vietēji tīkli</w:t>
            </w:r>
          </w:p>
        </w:tc>
        <w:tc>
          <w:tcPr>
            <w:tcW w:w="5893" w:type="dxa"/>
            <w:shd w:val="clear" w:color="auto" w:fill="auto"/>
            <w:vAlign w:val="center"/>
          </w:tcPr>
          <w:p w:rsidR="009A5239" w:rsidRPr="009B699E" w:rsidP="009A5239" w14:paraId="07AA7E79" w14:textId="77777777">
            <w:pPr>
              <w:rPr>
                <w:sz w:val="26"/>
                <w:szCs w:val="26"/>
              </w:rPr>
            </w:pPr>
            <w:r w:rsidRPr="009B699E">
              <w:rPr>
                <w:sz w:val="26"/>
                <w:szCs w:val="26"/>
              </w:rPr>
              <w:t>Rīgas digitālā aģentūra</w:t>
            </w:r>
          </w:p>
        </w:tc>
      </w:tr>
      <w:tr w14:paraId="3E638DEF" w14:textId="77777777" w:rsidTr="009A5239">
        <w:tblPrEx>
          <w:tblW w:w="9493" w:type="dxa"/>
          <w:tblLook w:val="0000"/>
        </w:tblPrEx>
        <w:tc>
          <w:tcPr>
            <w:tcW w:w="3600" w:type="dxa"/>
            <w:shd w:val="clear" w:color="auto" w:fill="auto"/>
          </w:tcPr>
          <w:p w:rsidR="009A5239" w:rsidRPr="009B699E" w:rsidP="009A5239" w14:paraId="6EE02259" w14:textId="77777777">
            <w:pPr>
              <w:rPr>
                <w:sz w:val="26"/>
                <w:szCs w:val="26"/>
              </w:rPr>
            </w:pPr>
            <w:r w:rsidRPr="009B699E">
              <w:rPr>
                <w:sz w:val="26"/>
                <w:szCs w:val="26"/>
              </w:rPr>
              <w:t>Atbildīgā pašvaldība / izglītības pārvalde</w:t>
            </w:r>
          </w:p>
        </w:tc>
        <w:tc>
          <w:tcPr>
            <w:tcW w:w="5893" w:type="dxa"/>
            <w:shd w:val="clear" w:color="auto" w:fill="auto"/>
            <w:vAlign w:val="center"/>
          </w:tcPr>
          <w:p w:rsidR="009A5239" w:rsidRPr="009B699E" w:rsidP="009A5239" w14:paraId="27929B7B" w14:textId="77777777">
            <w:pPr>
              <w:rPr>
                <w:sz w:val="26"/>
                <w:szCs w:val="26"/>
              </w:rPr>
            </w:pPr>
            <w:r w:rsidRPr="009B699E">
              <w:rPr>
                <w:sz w:val="26"/>
                <w:szCs w:val="26"/>
              </w:rPr>
              <w:t>Rīgas domes Izglītības, kultūras un sporta departaments</w:t>
            </w:r>
          </w:p>
        </w:tc>
      </w:tr>
      <w:tr w14:paraId="61C9C743" w14:textId="77777777" w:rsidTr="009A5239">
        <w:tblPrEx>
          <w:tblW w:w="9493" w:type="dxa"/>
          <w:tblLook w:val="0000"/>
        </w:tblPrEx>
        <w:tc>
          <w:tcPr>
            <w:tcW w:w="3600" w:type="dxa"/>
            <w:shd w:val="clear" w:color="auto" w:fill="auto"/>
          </w:tcPr>
          <w:p w:rsidR="009A5239" w:rsidRPr="009B699E" w:rsidP="009A5239" w14:paraId="0C48D1E9" w14:textId="77777777">
            <w:pPr>
              <w:rPr>
                <w:sz w:val="26"/>
                <w:szCs w:val="26"/>
              </w:rPr>
            </w:pPr>
            <w:r w:rsidRPr="009B699E">
              <w:rPr>
                <w:sz w:val="26"/>
                <w:szCs w:val="26"/>
              </w:rPr>
              <w:t>Sadarbības teritorijas civilās aizsardzības komisija</w:t>
            </w:r>
          </w:p>
        </w:tc>
        <w:tc>
          <w:tcPr>
            <w:tcW w:w="5893" w:type="dxa"/>
            <w:shd w:val="clear" w:color="auto" w:fill="auto"/>
            <w:vAlign w:val="center"/>
          </w:tcPr>
          <w:p w:rsidR="009A5239" w:rsidRPr="009B699E" w:rsidP="009A5239" w14:paraId="60A98114" w14:textId="77777777">
            <w:pPr>
              <w:rPr>
                <w:sz w:val="26"/>
                <w:szCs w:val="26"/>
              </w:rPr>
            </w:pPr>
            <w:r w:rsidRPr="009B699E">
              <w:rPr>
                <w:sz w:val="26"/>
                <w:szCs w:val="26"/>
              </w:rPr>
              <w:t>Rīgas valstspilsētas sadarbības teritorijas civilās aizsardzības komisija</w:t>
            </w:r>
          </w:p>
        </w:tc>
      </w:tr>
      <w:tr w14:paraId="24E7A090" w14:textId="77777777" w:rsidTr="009A5239">
        <w:tblPrEx>
          <w:tblW w:w="9493" w:type="dxa"/>
          <w:tblLook w:val="0000"/>
        </w:tblPrEx>
        <w:tc>
          <w:tcPr>
            <w:tcW w:w="3600" w:type="dxa"/>
            <w:shd w:val="clear" w:color="auto" w:fill="auto"/>
          </w:tcPr>
          <w:p w:rsidR="009A5239" w:rsidRPr="009B699E" w:rsidP="009A5239" w14:paraId="14EE3DDE" w14:textId="77777777">
            <w:pPr>
              <w:rPr>
                <w:sz w:val="26"/>
                <w:szCs w:val="26"/>
              </w:rPr>
            </w:pPr>
            <w:r w:rsidRPr="009B699E">
              <w:rPr>
                <w:sz w:val="26"/>
                <w:szCs w:val="26"/>
              </w:rPr>
              <w:t>Tuvākā VUGD struktūrvienība</w:t>
            </w:r>
          </w:p>
        </w:tc>
        <w:tc>
          <w:tcPr>
            <w:tcW w:w="5893" w:type="dxa"/>
            <w:shd w:val="clear" w:color="auto" w:fill="auto"/>
            <w:vAlign w:val="center"/>
          </w:tcPr>
          <w:p w:rsidR="009A5239" w:rsidRPr="009B699E" w:rsidP="009A5239" w14:paraId="12C8300A" w14:textId="77777777">
            <w:pPr>
              <w:rPr>
                <w:sz w:val="26"/>
                <w:szCs w:val="26"/>
              </w:rPr>
            </w:pPr>
            <w:r w:rsidRPr="009B699E">
              <w:rPr>
                <w:sz w:val="26"/>
                <w:szCs w:val="26"/>
              </w:rPr>
              <w:t>Rīgas reģiona pārvaldes 8. daļa</w:t>
            </w:r>
          </w:p>
        </w:tc>
      </w:tr>
      <w:tr w14:paraId="5612A440" w14:textId="77777777" w:rsidTr="009A5239">
        <w:tblPrEx>
          <w:tblW w:w="9493" w:type="dxa"/>
          <w:tblLook w:val="0000"/>
        </w:tblPrEx>
        <w:tc>
          <w:tcPr>
            <w:tcW w:w="3600" w:type="dxa"/>
            <w:shd w:val="clear" w:color="auto" w:fill="auto"/>
          </w:tcPr>
          <w:p w:rsidR="009A5239" w:rsidRPr="009B699E" w:rsidP="009A5239" w14:paraId="65077F3D" w14:textId="77777777">
            <w:pPr>
              <w:rPr>
                <w:sz w:val="26"/>
                <w:szCs w:val="26"/>
              </w:rPr>
            </w:pPr>
            <w:r w:rsidRPr="009B699E">
              <w:rPr>
                <w:sz w:val="26"/>
                <w:szCs w:val="26"/>
              </w:rPr>
              <w:t>Cita būtiska informācija</w:t>
            </w:r>
          </w:p>
        </w:tc>
        <w:tc>
          <w:tcPr>
            <w:tcW w:w="5893" w:type="dxa"/>
            <w:shd w:val="clear" w:color="auto" w:fill="auto"/>
            <w:vAlign w:val="center"/>
          </w:tcPr>
          <w:p w:rsidR="009A5239" w:rsidRPr="009B699E" w:rsidP="009A5239" w14:paraId="6BA93993" w14:textId="77777777">
            <w:pPr>
              <w:rPr>
                <w:sz w:val="26"/>
                <w:szCs w:val="26"/>
              </w:rPr>
            </w:pPr>
            <w:r w:rsidRPr="009B699E">
              <w:rPr>
                <w:sz w:val="26"/>
                <w:szCs w:val="26"/>
              </w:rPr>
              <w:t>Nav</w:t>
            </w:r>
          </w:p>
        </w:tc>
      </w:tr>
    </w:tbl>
    <w:p w:rsidR="009A5239" w:rsidP="009A5239" w14:paraId="2434222A" w14:textId="77777777">
      <w:pPr>
        <w:pStyle w:val="Heading1"/>
      </w:pPr>
      <w:r>
        <w:t>Krīzes vadība un atbildība izglītības iestādē</w:t>
      </w:r>
    </w:p>
    <w:p w:rsidR="009A5239" w:rsidRPr="00B962AA" w:rsidP="00032D1E" w14:paraId="7F0F62D8" w14:textId="77777777">
      <w:pPr>
        <w:jc w:val="both"/>
        <w:rPr>
          <w:b/>
          <w:bCs/>
          <w:sz w:val="26"/>
          <w:szCs w:val="26"/>
        </w:rPr>
      </w:pPr>
      <w:r w:rsidRPr="00B962AA">
        <w:rPr>
          <w:sz w:val="26"/>
          <w:szCs w:val="26"/>
        </w:rPr>
        <w:t>Izglītības iestādes vadītājs ir atbildīgs par plāna izstrādi, aktualizēšanu un īstenošanu, kā arī par krīzes vadības grupas izveidi un tās darbību.</w:t>
      </w:r>
    </w:p>
    <w:p w:rsidR="009A5239" w:rsidRPr="0096291D" w:rsidP="00032D1E" w14:paraId="0C500483" w14:textId="77777777">
      <w:pPr>
        <w:jc w:val="both"/>
        <w:rPr>
          <w:b/>
          <w:bCs/>
          <w:color w:val="000000"/>
          <w:sz w:val="26"/>
          <w:szCs w:val="26"/>
        </w:rPr>
      </w:pPr>
      <w:r w:rsidRPr="0096291D">
        <w:rPr>
          <w:b/>
          <w:bCs/>
          <w:color w:val="000000"/>
          <w:sz w:val="26"/>
          <w:szCs w:val="26"/>
        </w:rPr>
        <w:t xml:space="preserve">Direktore: </w:t>
      </w:r>
      <w:r w:rsidRPr="0096291D">
        <w:rPr>
          <w:color w:val="000000"/>
          <w:sz w:val="26"/>
          <w:szCs w:val="26"/>
        </w:rPr>
        <w:t>Linda Kūla, tel. 67474199, e-pasts: lkula@edu.riga.lv.</w:t>
      </w:r>
    </w:p>
    <w:p w:rsidR="009A5239" w:rsidRPr="00B962AA" w:rsidP="00032D1E" w14:paraId="74C9DBCB" w14:textId="77777777">
      <w:pPr>
        <w:jc w:val="both"/>
        <w:rPr>
          <w:color w:val="000000"/>
          <w:sz w:val="26"/>
          <w:szCs w:val="26"/>
        </w:rPr>
      </w:pPr>
      <w:r w:rsidRPr="0096291D">
        <w:rPr>
          <w:b/>
          <w:bCs/>
          <w:color w:val="000000"/>
          <w:sz w:val="26"/>
          <w:szCs w:val="26"/>
        </w:rPr>
        <w:t xml:space="preserve">Direktores aizvietotājs krīzes situācijā: </w:t>
      </w:r>
      <w:r w:rsidRPr="0096291D">
        <w:rPr>
          <w:color w:val="000000"/>
          <w:sz w:val="26"/>
          <w:szCs w:val="26"/>
        </w:rPr>
        <w:t>Lelde</w:t>
      </w:r>
      <w:r>
        <w:rPr>
          <w:color w:val="000000"/>
          <w:sz w:val="26"/>
          <w:szCs w:val="26"/>
        </w:rPr>
        <w:t xml:space="preserve"> Lāce, tel. 67474202, e-pasts: llace90@edu.riga.lv.</w:t>
      </w:r>
    </w:p>
    <w:p w:rsidR="009A5239" w:rsidRPr="008F5122" w:rsidP="00032D1E" w14:paraId="7F020283" w14:textId="77777777">
      <w:pPr>
        <w:jc w:val="both"/>
        <w:rPr>
          <w:sz w:val="26"/>
          <w:szCs w:val="26"/>
        </w:rPr>
      </w:pPr>
      <w:r w:rsidRPr="008F5122">
        <w:rPr>
          <w:b/>
          <w:bCs/>
          <w:sz w:val="26"/>
          <w:szCs w:val="26"/>
        </w:rPr>
        <w:t>Krīzes vadības grupas uzdevumi</w:t>
      </w:r>
      <w:r w:rsidRPr="008F5122">
        <w:rPr>
          <w:sz w:val="26"/>
          <w:szCs w:val="26"/>
        </w:rPr>
        <w:t xml:space="preserve"> – izvērtēt situāciju, koordinēt rīcību, nodrošināt informācijas apriti, kā arī sagatavot priekšlikumus turpmākajai izglītības procesa organizācijai.</w:t>
      </w:r>
    </w:p>
    <w:p w:rsidR="009A5239" w:rsidRPr="00E865F0" w:rsidP="00032D1E" w14:paraId="0B2760E4" w14:textId="77777777">
      <w:pPr>
        <w:jc w:val="both"/>
        <w:rPr>
          <w:sz w:val="26"/>
          <w:szCs w:val="26"/>
        </w:rPr>
      </w:pPr>
      <w:r w:rsidRPr="008F5122">
        <w:rPr>
          <w:sz w:val="26"/>
          <w:szCs w:val="26"/>
        </w:rPr>
        <w:t xml:space="preserve">Krīzes vadības grupa izveido un uztur </w:t>
      </w:r>
      <w:r w:rsidRPr="00E865F0">
        <w:rPr>
          <w:sz w:val="26"/>
          <w:szCs w:val="26"/>
        </w:rPr>
        <w:t xml:space="preserve">saziņas </w:t>
      </w:r>
      <w:r w:rsidRPr="00907338">
        <w:rPr>
          <w:sz w:val="26"/>
          <w:szCs w:val="26"/>
        </w:rPr>
        <w:t xml:space="preserve">kanālu </w:t>
      </w:r>
      <w:r w:rsidRPr="0096291D">
        <w:rPr>
          <w:sz w:val="26"/>
          <w:szCs w:val="26"/>
        </w:rPr>
        <w:t xml:space="preserve">(lietotne </w:t>
      </w:r>
      <w:r w:rsidRPr="0096291D">
        <w:rPr>
          <w:i/>
          <w:iCs/>
          <w:sz w:val="26"/>
          <w:szCs w:val="26"/>
        </w:rPr>
        <w:t>WhatsApp</w:t>
      </w:r>
      <w:r w:rsidRPr="0096291D">
        <w:rPr>
          <w:sz w:val="26"/>
          <w:szCs w:val="26"/>
        </w:rPr>
        <w:t>)</w:t>
      </w:r>
      <w:r w:rsidRPr="008F5122">
        <w:rPr>
          <w:color w:val="7030A0"/>
          <w:sz w:val="26"/>
          <w:szCs w:val="26"/>
        </w:rPr>
        <w:t xml:space="preserve"> </w:t>
      </w:r>
      <w:r w:rsidRPr="008F5122">
        <w:rPr>
          <w:sz w:val="26"/>
          <w:szCs w:val="26"/>
        </w:rPr>
        <w:t>operatīvai saziņai. Situācijā, kad nepieciešams rīkoties nekavējoties cilvēku dzīvības vai veselības aizsardzībai, krīzes vadības grupas vadītājs vai viņa aizvietotājs vispirms organizē aizsardzības pasākumus, operatīvi informē pārējo grupu, izmantojot saziņas kanālu, un tikai pēc tam to sasauc klātienē vai attālinā</w:t>
      </w:r>
      <w:r w:rsidRPr="00E865F0">
        <w:rPr>
          <w:sz w:val="26"/>
          <w:szCs w:val="26"/>
        </w:rPr>
        <w:t>ti.</w:t>
      </w:r>
      <w:r>
        <w:rPr>
          <w:rStyle w:val="FootnoteReference"/>
          <w:sz w:val="26"/>
          <w:szCs w:val="26"/>
        </w:rPr>
        <w:footnoteReference w:id="3"/>
      </w:r>
    </w:p>
    <w:p w:rsidR="009A5239" w:rsidP="009A5239" w14:paraId="00BCC3B4" w14:textId="77777777">
      <w:pPr>
        <w:rPr>
          <w:sz w:val="26"/>
          <w:szCs w:val="26"/>
        </w:rPr>
      </w:pPr>
      <w:r w:rsidRPr="00E865F0">
        <w:rPr>
          <w:b/>
          <w:bCs/>
          <w:sz w:val="26"/>
          <w:szCs w:val="26"/>
        </w:rPr>
        <w:t>Krīzes vadības grupas sastāvs:</w:t>
      </w:r>
      <w:r>
        <w:rPr>
          <w:rStyle w:val="FootnoteReference"/>
          <w:b/>
          <w:bCs/>
          <w:sz w:val="26"/>
          <w:szCs w:val="26"/>
        </w:rPr>
        <w:footnoteReference w:id="4"/>
      </w:r>
    </w:p>
    <w:tbl>
      <w:tblPr>
        <w:tblStyle w:val="TableGrid"/>
        <w:tblW w:w="9493" w:type="dxa"/>
        <w:tblLook w:val="0000"/>
      </w:tblPr>
      <w:tblGrid>
        <w:gridCol w:w="3600"/>
        <w:gridCol w:w="3600"/>
        <w:gridCol w:w="2293"/>
      </w:tblGrid>
      <w:tr w14:paraId="4AB16D28" w14:textId="77777777" w:rsidTr="009A5239">
        <w:tblPrEx>
          <w:tblW w:w="9493" w:type="dxa"/>
          <w:tblLook w:val="0000"/>
        </w:tblPrEx>
        <w:tc>
          <w:tcPr>
            <w:tcW w:w="3600" w:type="dxa"/>
          </w:tcPr>
          <w:p w:rsidR="009A5239" w:rsidRPr="008F5122" w:rsidP="009A5239" w14:paraId="64AC7EB2" w14:textId="77777777">
            <w:pPr>
              <w:rPr>
                <w:sz w:val="26"/>
                <w:szCs w:val="26"/>
              </w:rPr>
            </w:pPr>
            <w:r w:rsidRPr="008F5122">
              <w:rPr>
                <w:b/>
                <w:bCs/>
                <w:sz w:val="26"/>
                <w:szCs w:val="26"/>
              </w:rPr>
              <w:t>Atbildība</w:t>
            </w:r>
          </w:p>
        </w:tc>
        <w:tc>
          <w:tcPr>
            <w:tcW w:w="3600" w:type="dxa"/>
          </w:tcPr>
          <w:p w:rsidR="009A5239" w:rsidRPr="008F5122" w:rsidP="009A5239" w14:paraId="4885563F" w14:textId="77777777">
            <w:pPr>
              <w:rPr>
                <w:sz w:val="26"/>
                <w:szCs w:val="26"/>
              </w:rPr>
            </w:pPr>
            <w:r w:rsidRPr="008F5122">
              <w:rPr>
                <w:b/>
                <w:bCs/>
                <w:sz w:val="26"/>
                <w:szCs w:val="26"/>
              </w:rPr>
              <w:t>Vārds, uzvārds</w:t>
            </w:r>
          </w:p>
        </w:tc>
        <w:tc>
          <w:tcPr>
            <w:tcW w:w="2293" w:type="dxa"/>
          </w:tcPr>
          <w:p w:rsidR="009A5239" w:rsidRPr="008F5122" w:rsidP="009A5239" w14:paraId="3E4A7D30" w14:textId="77777777">
            <w:pPr>
              <w:rPr>
                <w:sz w:val="26"/>
                <w:szCs w:val="26"/>
              </w:rPr>
            </w:pPr>
            <w:r w:rsidRPr="008F5122">
              <w:rPr>
                <w:b/>
                <w:bCs/>
                <w:sz w:val="26"/>
                <w:szCs w:val="26"/>
              </w:rPr>
              <w:t>Tālrunis</w:t>
            </w:r>
          </w:p>
        </w:tc>
      </w:tr>
      <w:tr w14:paraId="650F7489" w14:textId="77777777" w:rsidTr="009A5239">
        <w:tblPrEx>
          <w:tblW w:w="9493" w:type="dxa"/>
          <w:tblLook w:val="0000"/>
        </w:tblPrEx>
        <w:tc>
          <w:tcPr>
            <w:tcW w:w="3600" w:type="dxa"/>
          </w:tcPr>
          <w:p w:rsidR="009A5239" w:rsidRPr="00C77D18" w:rsidP="009A5239" w14:paraId="13B585C1" w14:textId="77777777">
            <w:pPr>
              <w:rPr>
                <w:sz w:val="26"/>
                <w:szCs w:val="26"/>
              </w:rPr>
            </w:pPr>
            <w:r w:rsidRPr="00C77D18">
              <w:rPr>
                <w:sz w:val="26"/>
                <w:szCs w:val="26"/>
              </w:rPr>
              <w:t>Vadītājs /</w:t>
            </w:r>
          </w:p>
          <w:p w:rsidR="009A5239" w:rsidRPr="008F5122" w:rsidP="009A5239" w14:paraId="35D8F802" w14:textId="77777777">
            <w:pPr>
              <w:rPr>
                <w:sz w:val="26"/>
                <w:szCs w:val="26"/>
              </w:rPr>
            </w:pPr>
            <w:r w:rsidRPr="00C77D18">
              <w:rPr>
                <w:sz w:val="26"/>
                <w:szCs w:val="26"/>
              </w:rPr>
              <w:t>aizvietotājs</w:t>
            </w:r>
          </w:p>
        </w:tc>
        <w:tc>
          <w:tcPr>
            <w:tcW w:w="3600" w:type="dxa"/>
          </w:tcPr>
          <w:p w:rsidR="009A5239" w:rsidP="009A5239" w14:paraId="5FAF35B9" w14:textId="77777777">
            <w:pPr>
              <w:rPr>
                <w:sz w:val="26"/>
                <w:szCs w:val="26"/>
              </w:rPr>
            </w:pPr>
            <w:r w:rsidRPr="00E865F0">
              <w:rPr>
                <w:sz w:val="26"/>
                <w:szCs w:val="26"/>
              </w:rPr>
              <w:t>Linda Kūla</w:t>
            </w:r>
          </w:p>
          <w:p w:rsidR="009A5239" w:rsidRPr="00E865F0" w:rsidP="009A5239" w14:paraId="5FACE19B" w14:textId="77777777">
            <w:pPr>
              <w:rPr>
                <w:sz w:val="26"/>
                <w:szCs w:val="26"/>
              </w:rPr>
            </w:pPr>
            <w:r>
              <w:rPr>
                <w:sz w:val="26"/>
                <w:szCs w:val="26"/>
              </w:rPr>
              <w:t>Lelde Lāce</w:t>
            </w:r>
          </w:p>
        </w:tc>
        <w:tc>
          <w:tcPr>
            <w:tcW w:w="2293" w:type="dxa"/>
          </w:tcPr>
          <w:p w:rsidR="009A5239" w:rsidP="009A5239" w14:paraId="0657EAA1" w14:textId="77777777">
            <w:pPr>
              <w:rPr>
                <w:color w:val="000000"/>
                <w:sz w:val="26"/>
                <w:szCs w:val="26"/>
              </w:rPr>
            </w:pPr>
            <w:r w:rsidRPr="005B4A3E">
              <w:rPr>
                <w:color w:val="000000"/>
                <w:sz w:val="26"/>
                <w:szCs w:val="26"/>
              </w:rPr>
              <w:t>67474199</w:t>
            </w:r>
          </w:p>
          <w:p w:rsidR="009A5239" w:rsidRPr="005B4A3E" w:rsidP="009A5239" w14:paraId="75D0C481" w14:textId="77777777">
            <w:pPr>
              <w:rPr>
                <w:color w:val="000000"/>
                <w:sz w:val="26"/>
                <w:szCs w:val="26"/>
              </w:rPr>
            </w:pPr>
            <w:r w:rsidRPr="00192168">
              <w:rPr>
                <w:sz w:val="26"/>
                <w:szCs w:val="26"/>
              </w:rPr>
              <w:t>6747420</w:t>
            </w:r>
            <w:r>
              <w:rPr>
                <w:sz w:val="26"/>
                <w:szCs w:val="26"/>
              </w:rPr>
              <w:t>2</w:t>
            </w:r>
          </w:p>
        </w:tc>
      </w:tr>
      <w:tr w14:paraId="77BAD37D" w14:textId="77777777" w:rsidTr="009A5239">
        <w:tblPrEx>
          <w:tblW w:w="9493" w:type="dxa"/>
          <w:tblLook w:val="0000"/>
        </w:tblPrEx>
        <w:tc>
          <w:tcPr>
            <w:tcW w:w="3600" w:type="dxa"/>
          </w:tcPr>
          <w:p w:rsidR="009A5239" w:rsidRPr="008F5122" w:rsidP="009A5239" w14:paraId="1CF6865C" w14:textId="77777777">
            <w:pPr>
              <w:rPr>
                <w:sz w:val="26"/>
                <w:szCs w:val="26"/>
              </w:rPr>
            </w:pPr>
            <w:r w:rsidRPr="008F5122">
              <w:rPr>
                <w:sz w:val="26"/>
                <w:szCs w:val="26"/>
              </w:rPr>
              <w:t>Saimniecības / infrastruktūras jautājumi</w:t>
            </w:r>
          </w:p>
        </w:tc>
        <w:tc>
          <w:tcPr>
            <w:tcW w:w="3600" w:type="dxa"/>
          </w:tcPr>
          <w:p w:rsidR="009A5239" w:rsidP="009A5239" w14:paraId="388D420D" w14:textId="77777777">
            <w:pPr>
              <w:rPr>
                <w:sz w:val="26"/>
                <w:szCs w:val="26"/>
              </w:rPr>
            </w:pPr>
            <w:r>
              <w:rPr>
                <w:sz w:val="26"/>
                <w:szCs w:val="26"/>
              </w:rPr>
              <w:t>Lelde Lāce</w:t>
            </w:r>
          </w:p>
          <w:p w:rsidR="009A5239" w:rsidRPr="00433886" w:rsidP="009A5239" w14:paraId="1E2BC344" w14:textId="77777777">
            <w:pPr>
              <w:rPr>
                <w:sz w:val="26"/>
                <w:szCs w:val="26"/>
              </w:rPr>
            </w:pPr>
            <w:r>
              <w:rPr>
                <w:sz w:val="26"/>
                <w:szCs w:val="26"/>
              </w:rPr>
              <w:t>Aleksandrs Zeimuļs-Priževoits</w:t>
            </w:r>
          </w:p>
        </w:tc>
        <w:tc>
          <w:tcPr>
            <w:tcW w:w="2293" w:type="dxa"/>
          </w:tcPr>
          <w:p w:rsidR="009A5239" w:rsidP="009A5239" w14:paraId="0FEED9AE" w14:textId="77777777">
            <w:pPr>
              <w:rPr>
                <w:sz w:val="26"/>
                <w:szCs w:val="26"/>
              </w:rPr>
            </w:pPr>
            <w:r w:rsidRPr="00192168">
              <w:rPr>
                <w:sz w:val="26"/>
                <w:szCs w:val="26"/>
              </w:rPr>
              <w:t>6747420</w:t>
            </w:r>
            <w:r>
              <w:rPr>
                <w:sz w:val="26"/>
                <w:szCs w:val="26"/>
              </w:rPr>
              <w:t>2</w:t>
            </w:r>
          </w:p>
          <w:p w:rsidR="009A5239" w:rsidRPr="00433886" w:rsidP="009A5239" w14:paraId="592190BF" w14:textId="77777777">
            <w:pPr>
              <w:rPr>
                <w:sz w:val="26"/>
                <w:szCs w:val="26"/>
              </w:rPr>
            </w:pPr>
            <w:r w:rsidRPr="00192168">
              <w:rPr>
                <w:sz w:val="26"/>
                <w:szCs w:val="26"/>
              </w:rPr>
              <w:t>67474201</w:t>
            </w:r>
          </w:p>
        </w:tc>
      </w:tr>
      <w:tr w14:paraId="578E4C8F" w14:textId="77777777" w:rsidTr="009A5239">
        <w:tblPrEx>
          <w:tblW w:w="9493" w:type="dxa"/>
          <w:tblLook w:val="0000"/>
        </w:tblPrEx>
        <w:trPr>
          <w:cantSplit/>
        </w:trPr>
        <w:tc>
          <w:tcPr>
            <w:tcW w:w="3600" w:type="dxa"/>
          </w:tcPr>
          <w:p w:rsidR="009A5239" w:rsidRPr="00837323" w:rsidP="009A5239" w14:paraId="55505606" w14:textId="77777777">
            <w:pPr>
              <w:rPr>
                <w:sz w:val="26"/>
                <w:szCs w:val="26"/>
                <w:highlight w:val="yellow"/>
              </w:rPr>
            </w:pPr>
            <w:r w:rsidRPr="00BE3A06">
              <w:rPr>
                <w:sz w:val="26"/>
                <w:szCs w:val="26"/>
              </w:rPr>
              <w:t>Komunikācija</w:t>
            </w:r>
          </w:p>
        </w:tc>
        <w:tc>
          <w:tcPr>
            <w:tcW w:w="3600" w:type="dxa"/>
          </w:tcPr>
          <w:p w:rsidR="009A5239" w:rsidP="009A5239" w14:paraId="06010883" w14:textId="77777777">
            <w:pPr>
              <w:rPr>
                <w:sz w:val="26"/>
                <w:szCs w:val="26"/>
              </w:rPr>
            </w:pPr>
            <w:r>
              <w:rPr>
                <w:sz w:val="26"/>
                <w:szCs w:val="26"/>
              </w:rPr>
              <w:t>Kristīne Šmite</w:t>
            </w:r>
          </w:p>
          <w:p w:rsidR="009A5239" w:rsidP="009A5239" w14:paraId="70B04561" w14:textId="77777777">
            <w:pPr>
              <w:rPr>
                <w:sz w:val="26"/>
                <w:szCs w:val="26"/>
              </w:rPr>
            </w:pPr>
            <w:r>
              <w:rPr>
                <w:sz w:val="26"/>
                <w:szCs w:val="26"/>
              </w:rPr>
              <w:t>Andra Jaunozoliņa</w:t>
            </w:r>
          </w:p>
          <w:p w:rsidR="009A5239" w:rsidRPr="00433886" w:rsidP="009A5239" w14:paraId="3562987E" w14:textId="77777777">
            <w:pPr>
              <w:rPr>
                <w:sz w:val="26"/>
                <w:szCs w:val="26"/>
              </w:rPr>
            </w:pPr>
            <w:r w:rsidRPr="006632A0">
              <w:rPr>
                <w:sz w:val="26"/>
                <w:szCs w:val="26"/>
              </w:rPr>
              <w:t>Salvis Sprūžs</w:t>
            </w:r>
          </w:p>
        </w:tc>
        <w:tc>
          <w:tcPr>
            <w:tcW w:w="2293" w:type="dxa"/>
          </w:tcPr>
          <w:p w:rsidR="009A5239" w:rsidP="009A5239" w14:paraId="2280F62A" w14:textId="77777777">
            <w:pPr>
              <w:rPr>
                <w:sz w:val="26"/>
                <w:szCs w:val="26"/>
              </w:rPr>
            </w:pPr>
            <w:r>
              <w:rPr>
                <w:sz w:val="26"/>
                <w:szCs w:val="26"/>
              </w:rPr>
              <w:t>67474200</w:t>
            </w:r>
          </w:p>
          <w:p w:rsidR="009A5239" w:rsidP="009A5239" w14:paraId="48705B4F" w14:textId="77777777">
            <w:pPr>
              <w:rPr>
                <w:sz w:val="26"/>
                <w:szCs w:val="26"/>
              </w:rPr>
            </w:pPr>
            <w:r>
              <w:rPr>
                <w:sz w:val="26"/>
                <w:szCs w:val="26"/>
              </w:rPr>
              <w:t>67474529</w:t>
            </w:r>
          </w:p>
          <w:p w:rsidR="009A5239" w:rsidRPr="00433886" w:rsidP="009A5239" w14:paraId="196BCC6E" w14:textId="77777777">
            <w:pPr>
              <w:rPr>
                <w:sz w:val="26"/>
                <w:szCs w:val="26"/>
              </w:rPr>
            </w:pPr>
          </w:p>
        </w:tc>
      </w:tr>
      <w:tr w14:paraId="7D6AA87F" w14:textId="77777777" w:rsidTr="009A5239">
        <w:tblPrEx>
          <w:tblW w:w="9493" w:type="dxa"/>
          <w:tblLook w:val="0000"/>
        </w:tblPrEx>
        <w:tc>
          <w:tcPr>
            <w:tcW w:w="3600" w:type="dxa"/>
          </w:tcPr>
          <w:p w:rsidR="009A5239" w:rsidRPr="008F5122" w:rsidP="009A5239" w14:paraId="091BF76C" w14:textId="77777777">
            <w:pPr>
              <w:rPr>
                <w:sz w:val="26"/>
                <w:szCs w:val="26"/>
              </w:rPr>
            </w:pPr>
            <w:r w:rsidRPr="008F5122">
              <w:rPr>
                <w:sz w:val="26"/>
                <w:szCs w:val="26"/>
              </w:rPr>
              <w:t>Izglītības procesa organizācija</w:t>
            </w:r>
          </w:p>
        </w:tc>
        <w:tc>
          <w:tcPr>
            <w:tcW w:w="3600" w:type="dxa"/>
          </w:tcPr>
          <w:p w:rsidR="009A5239" w:rsidP="009A5239" w14:paraId="10EFAC2D" w14:textId="77777777">
            <w:pPr>
              <w:rPr>
                <w:sz w:val="26"/>
                <w:szCs w:val="26"/>
              </w:rPr>
            </w:pPr>
            <w:r>
              <w:rPr>
                <w:sz w:val="26"/>
                <w:szCs w:val="26"/>
              </w:rPr>
              <w:t>Inga Krastiņa</w:t>
            </w:r>
          </w:p>
          <w:p w:rsidR="009A5239" w:rsidRPr="00433886" w:rsidP="009A5239" w14:paraId="55ACE7D4" w14:textId="77777777">
            <w:pPr>
              <w:rPr>
                <w:sz w:val="26"/>
                <w:szCs w:val="26"/>
              </w:rPr>
            </w:pPr>
            <w:r>
              <w:rPr>
                <w:sz w:val="26"/>
                <w:szCs w:val="26"/>
              </w:rPr>
              <w:t>Ginta Kristjansone</w:t>
            </w:r>
          </w:p>
        </w:tc>
        <w:tc>
          <w:tcPr>
            <w:tcW w:w="2293" w:type="dxa"/>
          </w:tcPr>
          <w:p w:rsidR="009A5239" w:rsidP="009A5239" w14:paraId="654693AB" w14:textId="77777777">
            <w:pPr>
              <w:rPr>
                <w:sz w:val="26"/>
                <w:szCs w:val="26"/>
              </w:rPr>
            </w:pPr>
            <w:r w:rsidRPr="00DA6772">
              <w:rPr>
                <w:sz w:val="26"/>
                <w:szCs w:val="26"/>
              </w:rPr>
              <w:t>67474195</w:t>
            </w:r>
          </w:p>
          <w:p w:rsidR="009A5239" w:rsidRPr="00433886" w:rsidP="009A5239" w14:paraId="5F9BF74A" w14:textId="77777777">
            <w:pPr>
              <w:rPr>
                <w:sz w:val="26"/>
                <w:szCs w:val="26"/>
              </w:rPr>
            </w:pPr>
            <w:r w:rsidRPr="00DA6772">
              <w:rPr>
                <w:sz w:val="26"/>
                <w:szCs w:val="26"/>
              </w:rPr>
              <w:t>67474196</w:t>
            </w:r>
          </w:p>
        </w:tc>
      </w:tr>
    </w:tbl>
    <w:p w:rsidR="009A5239" w:rsidP="009A5239" w14:paraId="7FCF0F70" w14:textId="77777777">
      <w:pPr>
        <w:pStyle w:val="Heading1"/>
      </w:pPr>
      <w:r>
        <w:t>Risku identificēšana un izvērtēšana</w:t>
      </w:r>
    </w:p>
    <w:p w:rsidR="009A5239" w:rsidRPr="004959DB" w:rsidP="00032D1E" w14:paraId="45902CE7" w14:textId="77777777">
      <w:pPr>
        <w:jc w:val="both"/>
        <w:rPr>
          <w:sz w:val="26"/>
          <w:szCs w:val="26"/>
        </w:rPr>
      </w:pPr>
      <w:r w:rsidRPr="004959DB">
        <w:rPr>
          <w:sz w:val="26"/>
          <w:szCs w:val="26"/>
        </w:rPr>
        <w:t>Izglītības iestādes direktor</w:t>
      </w:r>
      <w:r>
        <w:rPr>
          <w:sz w:val="26"/>
          <w:szCs w:val="26"/>
        </w:rPr>
        <w:t>s</w:t>
      </w:r>
      <w:r w:rsidRPr="004959DB">
        <w:rPr>
          <w:sz w:val="26"/>
          <w:szCs w:val="26"/>
        </w:rPr>
        <w:t xml:space="preserve"> sadarbībā ar krīzes vadības grupu, ņemot vērā izglītības programmu īstenošanas vietas, ēku tehnisko stāvokli, izglītojamo vecumu, Rīgas valstspilsētas civilās aizsardzības plānu</w:t>
      </w:r>
      <w:r w:rsidRPr="004959DB">
        <w:rPr>
          <w:color w:val="7030A0"/>
          <w:sz w:val="26"/>
          <w:szCs w:val="26"/>
        </w:rPr>
        <w:t xml:space="preserve"> </w:t>
      </w:r>
      <w:r w:rsidRPr="004959DB">
        <w:rPr>
          <w:sz w:val="26"/>
          <w:szCs w:val="26"/>
        </w:rPr>
        <w:t>un Latvijas Nacionālo risku katalogu, veic riska novērtējumu ne retāk kā divas reizes gadā, aizpildot iestādes risku reģistra veidlapu (skat. 1. pielikumu). Vērtējumu nosaka atbilstoši Latvijas Nacionālā risku kataloga metodikai, piesaistot dibinātāju un pēc nepieciešamības pašvaldības un nozares speciālistus. Veidlapā kopējo risku izglītības programmu īstenošanas vietās nosaka, kombinējot varbūtības un ietekmes vērtējumu:</w:t>
      </w:r>
    </w:p>
    <w:p w:rsidR="009A5239" w:rsidRPr="008F5122" w:rsidP="00032D1E" w14:paraId="47178571" w14:textId="77777777">
      <w:pPr>
        <w:pStyle w:val="ListParagraph"/>
        <w:numPr>
          <w:ilvl w:val="0"/>
          <w:numId w:val="7"/>
        </w:numPr>
        <w:spacing w:after="0" w:line="360" w:lineRule="auto"/>
        <w:jc w:val="both"/>
        <w:rPr>
          <w:rFonts w:ascii="Times New Roman" w:hAnsi="Times New Roman" w:cs="Times New Roman"/>
          <w:sz w:val="26"/>
          <w:szCs w:val="26"/>
        </w:rPr>
      </w:pPr>
      <w:r w:rsidRPr="008F5122">
        <w:rPr>
          <w:rFonts w:ascii="Times New Roman" w:hAnsi="Times New Roman" w:cs="Times New Roman"/>
          <w:sz w:val="26"/>
          <w:szCs w:val="26"/>
        </w:rPr>
        <w:t>zema / ļoti zema varbūtība un ietekme– zems / ļoti zems risks;</w:t>
      </w:r>
    </w:p>
    <w:p w:rsidR="009A5239" w:rsidRPr="008F5122" w:rsidP="00032D1E" w14:paraId="6C670CA0" w14:textId="77777777">
      <w:pPr>
        <w:pStyle w:val="ListParagraph"/>
        <w:numPr>
          <w:ilvl w:val="0"/>
          <w:numId w:val="7"/>
        </w:numPr>
        <w:spacing w:after="0" w:line="360" w:lineRule="auto"/>
        <w:jc w:val="both"/>
        <w:rPr>
          <w:rFonts w:ascii="Times New Roman" w:hAnsi="Times New Roman" w:cs="Times New Roman"/>
          <w:sz w:val="26"/>
          <w:szCs w:val="26"/>
        </w:rPr>
      </w:pPr>
      <w:r w:rsidRPr="008F5122">
        <w:rPr>
          <w:rFonts w:ascii="Times New Roman" w:hAnsi="Times New Roman" w:cs="Times New Roman"/>
          <w:sz w:val="26"/>
          <w:szCs w:val="26"/>
        </w:rPr>
        <w:t>zema / vidēja varbūtība un ietekme – vidējs risks;</w:t>
      </w:r>
    </w:p>
    <w:p w:rsidR="009A5239" w:rsidP="00032D1E" w14:paraId="485C4864" w14:textId="77777777">
      <w:pPr>
        <w:pStyle w:val="ListParagraph"/>
        <w:numPr>
          <w:ilvl w:val="0"/>
          <w:numId w:val="7"/>
        </w:numPr>
        <w:spacing w:after="0" w:line="360" w:lineRule="auto"/>
        <w:jc w:val="both"/>
        <w:rPr>
          <w:rFonts w:ascii="Times New Roman" w:hAnsi="Times New Roman" w:cs="Times New Roman"/>
          <w:sz w:val="26"/>
          <w:szCs w:val="26"/>
        </w:rPr>
      </w:pPr>
      <w:r w:rsidRPr="008F5122">
        <w:rPr>
          <w:rFonts w:ascii="Times New Roman" w:hAnsi="Times New Roman" w:cs="Times New Roman"/>
          <w:sz w:val="26"/>
          <w:szCs w:val="26"/>
        </w:rPr>
        <w:t>vidēja / augsta varbūtība un ietekme – augsts risks.</w:t>
      </w:r>
    </w:p>
    <w:p w:rsidR="009A5239" w:rsidRPr="004959DB" w:rsidP="00032D1E" w14:paraId="1751FE52" w14:textId="77777777">
      <w:pPr>
        <w:jc w:val="both"/>
        <w:rPr>
          <w:sz w:val="26"/>
          <w:szCs w:val="26"/>
        </w:rPr>
      </w:pPr>
      <w:r w:rsidRPr="004959DB">
        <w:rPr>
          <w:sz w:val="26"/>
          <w:szCs w:val="26"/>
        </w:rPr>
        <w:t xml:space="preserve">Vidēja un augsta riska apdraudējumiem krīzes vadības grupa </w:t>
      </w:r>
      <w:r w:rsidRPr="004959DB">
        <w:rPr>
          <w:b/>
          <w:bCs/>
          <w:sz w:val="26"/>
          <w:szCs w:val="26"/>
        </w:rPr>
        <w:t>nosaka atbilstošāko rīcības algoritmu</w:t>
      </w:r>
      <w:r w:rsidRPr="004959DB">
        <w:rPr>
          <w:sz w:val="26"/>
          <w:szCs w:val="26"/>
        </w:rPr>
        <w:t>, grupējot pēc šādiem principiem:</w:t>
      </w:r>
    </w:p>
    <w:p w:rsidR="009A5239" w:rsidRPr="008F5122" w:rsidP="00032D1E" w14:paraId="3F964909" w14:textId="77777777">
      <w:pPr>
        <w:pStyle w:val="ListParagraph"/>
        <w:numPr>
          <w:ilvl w:val="0"/>
          <w:numId w:val="6"/>
        </w:numPr>
        <w:spacing w:after="0" w:line="360" w:lineRule="auto"/>
        <w:jc w:val="both"/>
        <w:rPr>
          <w:rFonts w:ascii="Times New Roman" w:hAnsi="Times New Roman" w:cs="Times New Roman"/>
          <w:sz w:val="26"/>
          <w:szCs w:val="26"/>
        </w:rPr>
      </w:pPr>
      <w:r w:rsidRPr="008F5122">
        <w:rPr>
          <w:rFonts w:ascii="Times New Roman" w:hAnsi="Times New Roman" w:cs="Times New Roman"/>
          <w:sz w:val="26"/>
          <w:szCs w:val="26"/>
        </w:rPr>
        <w:t>evakuācija no ēkas;</w:t>
      </w:r>
    </w:p>
    <w:p w:rsidR="009A5239" w:rsidRPr="008F5122" w:rsidP="00032D1E" w14:paraId="037CAF6C" w14:textId="77777777">
      <w:pPr>
        <w:pStyle w:val="ListParagraph"/>
        <w:numPr>
          <w:ilvl w:val="0"/>
          <w:numId w:val="6"/>
        </w:numPr>
        <w:spacing w:after="0" w:line="360" w:lineRule="auto"/>
        <w:jc w:val="both"/>
        <w:rPr>
          <w:rFonts w:ascii="Times New Roman" w:hAnsi="Times New Roman" w:cs="Times New Roman"/>
          <w:sz w:val="26"/>
          <w:szCs w:val="26"/>
        </w:rPr>
      </w:pPr>
      <w:r w:rsidRPr="008F5122">
        <w:rPr>
          <w:rFonts w:ascii="Times New Roman" w:hAnsi="Times New Roman" w:cs="Times New Roman"/>
          <w:sz w:val="26"/>
          <w:szCs w:val="26"/>
        </w:rPr>
        <w:t>patvēruma meklēšana ēkā vai drošā vietā;</w:t>
      </w:r>
    </w:p>
    <w:p w:rsidR="009A5239" w:rsidRPr="008F5122" w:rsidP="00032D1E" w14:paraId="61626AD8" w14:textId="77777777">
      <w:pPr>
        <w:pStyle w:val="ListParagraph"/>
        <w:numPr>
          <w:ilvl w:val="0"/>
          <w:numId w:val="6"/>
        </w:numPr>
        <w:spacing w:after="0" w:line="360" w:lineRule="auto"/>
        <w:jc w:val="both"/>
        <w:rPr>
          <w:rFonts w:ascii="Times New Roman" w:hAnsi="Times New Roman" w:cs="Times New Roman"/>
          <w:sz w:val="26"/>
          <w:szCs w:val="26"/>
        </w:rPr>
      </w:pPr>
      <w:r w:rsidRPr="008F5122">
        <w:rPr>
          <w:rFonts w:ascii="Times New Roman" w:hAnsi="Times New Roman" w:cs="Times New Roman"/>
          <w:sz w:val="26"/>
          <w:szCs w:val="26"/>
        </w:rPr>
        <w:t>izglītības procesa organizācijas maiņa (attālināti / kombinēti);</w:t>
      </w:r>
    </w:p>
    <w:p w:rsidR="009A5239" w:rsidRPr="008F5122" w:rsidP="00032D1E" w14:paraId="17A9CB8B" w14:textId="77777777">
      <w:pPr>
        <w:pStyle w:val="ListParagraph"/>
        <w:numPr>
          <w:ilvl w:val="0"/>
          <w:numId w:val="6"/>
        </w:numPr>
        <w:spacing w:after="0" w:line="360" w:lineRule="auto"/>
        <w:jc w:val="both"/>
        <w:rPr>
          <w:rFonts w:ascii="Times New Roman" w:hAnsi="Times New Roman" w:cs="Times New Roman"/>
          <w:sz w:val="26"/>
          <w:szCs w:val="26"/>
        </w:rPr>
      </w:pPr>
      <w:r w:rsidRPr="008F5122">
        <w:rPr>
          <w:rFonts w:ascii="Times New Roman" w:hAnsi="Times New Roman" w:cs="Times New Roman"/>
          <w:sz w:val="26"/>
          <w:szCs w:val="26"/>
        </w:rPr>
        <w:t>saziņas un informācijas sistēmu darbības nodrošināšana;</w:t>
      </w:r>
    </w:p>
    <w:p w:rsidR="009A5239" w:rsidRPr="008F5122" w:rsidP="00032D1E" w14:paraId="67F25CA0" w14:textId="77777777">
      <w:pPr>
        <w:pStyle w:val="ListParagraph"/>
        <w:numPr>
          <w:ilvl w:val="0"/>
          <w:numId w:val="6"/>
        </w:numPr>
        <w:spacing w:after="0" w:line="360" w:lineRule="auto"/>
        <w:jc w:val="both"/>
        <w:rPr>
          <w:rFonts w:ascii="Times New Roman" w:hAnsi="Times New Roman" w:cs="Times New Roman"/>
          <w:sz w:val="26"/>
          <w:szCs w:val="26"/>
        </w:rPr>
      </w:pPr>
      <w:r w:rsidRPr="008F5122">
        <w:rPr>
          <w:rFonts w:ascii="Times New Roman" w:hAnsi="Times New Roman" w:cs="Times New Roman"/>
          <w:sz w:val="26"/>
          <w:szCs w:val="26"/>
        </w:rPr>
        <w:t>sadarbība ar operatīvajiem dienestiem un pašvaldību.</w:t>
      </w:r>
    </w:p>
    <w:p w:rsidR="009A5239" w:rsidRPr="004959DB" w:rsidP="00032D1E" w14:paraId="57D84AC1" w14:textId="77777777">
      <w:pPr>
        <w:jc w:val="both"/>
        <w:rPr>
          <w:sz w:val="26"/>
          <w:szCs w:val="26"/>
        </w:rPr>
      </w:pPr>
      <w:r w:rsidRPr="004959DB">
        <w:rPr>
          <w:sz w:val="26"/>
          <w:szCs w:val="26"/>
        </w:rPr>
        <w:t xml:space="preserve">Vidēja un augsta riska apdraudējumiem krīzes vadības grupa izmanto </w:t>
      </w:r>
      <w:r w:rsidRPr="004959DB">
        <w:rPr>
          <w:b/>
          <w:bCs/>
          <w:sz w:val="26"/>
          <w:szCs w:val="26"/>
        </w:rPr>
        <w:t>apdraudējuma grupēšanu pēc ietekmes ilguma</w:t>
      </w:r>
      <w:r w:rsidRPr="004959DB">
        <w:rPr>
          <w:sz w:val="26"/>
          <w:szCs w:val="26"/>
        </w:rPr>
        <w:t>:</w:t>
      </w:r>
    </w:p>
    <w:p w:rsidR="009A5239" w:rsidRPr="00EC716B" w:rsidP="00032D1E" w14:paraId="1FB8A5C8" w14:textId="77777777">
      <w:pPr>
        <w:pStyle w:val="ListParagraph"/>
        <w:numPr>
          <w:ilvl w:val="0"/>
          <w:numId w:val="8"/>
        </w:numPr>
        <w:spacing w:after="0" w:line="360" w:lineRule="auto"/>
        <w:jc w:val="both"/>
        <w:rPr>
          <w:rFonts w:ascii="Times New Roman" w:hAnsi="Times New Roman" w:cs="Times New Roman"/>
          <w:sz w:val="26"/>
          <w:szCs w:val="26"/>
        </w:rPr>
      </w:pPr>
      <w:r w:rsidRPr="00EC716B">
        <w:rPr>
          <w:rFonts w:ascii="Times New Roman" w:hAnsi="Times New Roman" w:cs="Times New Roman"/>
          <w:sz w:val="26"/>
          <w:szCs w:val="26"/>
        </w:rPr>
        <w:t>mācību process atjaunojams normālā režīmā tūlīt pēc apdraudējuma beigām vai arī risks iedarbojas ilgāku laiku;</w:t>
      </w:r>
    </w:p>
    <w:p w:rsidR="009A5239" w:rsidRPr="00EC716B" w:rsidP="00032D1E" w14:paraId="09BCB111" w14:textId="77777777">
      <w:pPr>
        <w:pStyle w:val="ListParagraph"/>
        <w:numPr>
          <w:ilvl w:val="0"/>
          <w:numId w:val="8"/>
        </w:numPr>
        <w:spacing w:after="0" w:line="360" w:lineRule="auto"/>
        <w:jc w:val="both"/>
        <w:rPr>
          <w:rFonts w:ascii="Times New Roman" w:hAnsi="Times New Roman" w:cs="Times New Roman"/>
          <w:sz w:val="26"/>
          <w:szCs w:val="26"/>
        </w:rPr>
      </w:pPr>
      <w:r w:rsidRPr="00EC716B">
        <w:rPr>
          <w:rFonts w:ascii="Times New Roman" w:hAnsi="Times New Roman" w:cs="Times New Roman"/>
          <w:sz w:val="26"/>
          <w:szCs w:val="26"/>
        </w:rPr>
        <w:t>mācību process ir vai nav atjaunojams normālā režīmā mēneša laikā pēc apdraudējuma beigām (riska iestāšanas ietekmē infrastruktūrai vai citiem kritiskiem pakalpojumiem atgūšanai nepieciešamais laiks līdz 30 dienām vai virs 30 dienām);</w:t>
      </w:r>
    </w:p>
    <w:p w:rsidR="009A5239" w:rsidP="009A5239" w14:paraId="26E190A0" w14:textId="77777777">
      <w:pPr>
        <w:pStyle w:val="ListParagraph"/>
        <w:numPr>
          <w:ilvl w:val="0"/>
          <w:numId w:val="8"/>
        </w:numPr>
        <w:spacing w:after="0" w:line="360" w:lineRule="auto"/>
        <w:jc w:val="both"/>
        <w:rPr>
          <w:rFonts w:ascii="Times New Roman" w:hAnsi="Times New Roman" w:cs="Times New Roman"/>
          <w:sz w:val="26"/>
          <w:szCs w:val="26"/>
        </w:rPr>
      </w:pPr>
      <w:r w:rsidRPr="00EC716B">
        <w:rPr>
          <w:rFonts w:ascii="Times New Roman" w:hAnsi="Times New Roman" w:cs="Times New Roman"/>
          <w:sz w:val="26"/>
          <w:szCs w:val="26"/>
        </w:rPr>
        <w:t>mācību process vispār nav atjaunojams konkrētā vietā pēc apdraudējuma beigām (riska iestāšanas ietekmē neatgriezeniski boja infrastruktūru vai galvenos kritiskos pakalpojumus).</w:t>
      </w:r>
    </w:p>
    <w:p w:rsidR="009A5239" w:rsidP="009A5239" w14:paraId="36760D7D" w14:textId="77777777">
      <w:pPr>
        <w:pStyle w:val="Heading1"/>
      </w:pPr>
      <w:r>
        <w:t>Kritiskās funkcijas un minimālais pakalpojuma līmenis</w:t>
      </w:r>
    </w:p>
    <w:p w:rsidR="009A5239" w:rsidP="00032D1E" w14:paraId="69F03333" w14:textId="77777777">
      <w:pPr>
        <w:jc w:val="both"/>
        <w:rPr>
          <w:sz w:val="26"/>
          <w:szCs w:val="26"/>
        </w:rPr>
      </w:pPr>
      <w:r w:rsidRPr="008F5122">
        <w:rPr>
          <w:sz w:val="26"/>
          <w:szCs w:val="26"/>
        </w:rPr>
        <w:t xml:space="preserve">Cilvēku dzīvības, veselības un drošības aizsardzība vienmēr ir primāra un nemainīga prioritāte. </w:t>
      </w:r>
      <w:r>
        <w:rPr>
          <w:sz w:val="26"/>
          <w:szCs w:val="26"/>
        </w:rPr>
        <w:t>Rīgas Ķengaraga Mūzikas un mākslas skola</w:t>
      </w:r>
      <w:r w:rsidRPr="008F5122">
        <w:rPr>
          <w:color w:val="7030A0"/>
          <w:sz w:val="26"/>
          <w:szCs w:val="26"/>
        </w:rPr>
        <w:t xml:space="preserve"> </w:t>
      </w:r>
      <w:r w:rsidRPr="008F5122">
        <w:rPr>
          <w:sz w:val="26"/>
          <w:szCs w:val="26"/>
        </w:rPr>
        <w:t>noteikusi šādas kritiskās funkcijas un to atbildīgās personas</w:t>
      </w:r>
      <w:r w:rsidRPr="00AF0704">
        <w:rPr>
          <w:sz w:val="26"/>
          <w:szCs w:val="26"/>
        </w:rPr>
        <w:t>.</w:t>
      </w:r>
    </w:p>
    <w:p w:rsidR="009A5239" w:rsidRPr="00AF0704" w:rsidP="00032D1E" w14:paraId="3EE90D9C" w14:textId="77777777">
      <w:pPr>
        <w:jc w:val="both"/>
        <w:rPr>
          <w:b/>
          <w:bCs/>
          <w:sz w:val="26"/>
          <w:szCs w:val="26"/>
        </w:rPr>
      </w:pPr>
      <w:r w:rsidRPr="00AF0704">
        <w:rPr>
          <w:b/>
          <w:bCs/>
          <w:sz w:val="26"/>
          <w:szCs w:val="26"/>
        </w:rPr>
        <w:t>Kritiskās funkcijas un minimālais pakalpojuma līmenis Prūšu ielā 13A un 13B:</w:t>
      </w:r>
    </w:p>
    <w:tbl>
      <w:tblPr>
        <w:tblStyle w:val="TableGrid"/>
        <w:tblW w:w="9606" w:type="dxa"/>
        <w:tblLook w:val="0000"/>
      </w:tblPr>
      <w:tblGrid>
        <w:gridCol w:w="4644"/>
        <w:gridCol w:w="4962"/>
      </w:tblGrid>
      <w:tr w14:paraId="5C303CBD" w14:textId="77777777" w:rsidTr="009A5239">
        <w:tblPrEx>
          <w:tblW w:w="9606" w:type="dxa"/>
          <w:tblLook w:val="0000"/>
        </w:tblPrEx>
        <w:tc>
          <w:tcPr>
            <w:tcW w:w="4644" w:type="dxa"/>
          </w:tcPr>
          <w:p w:rsidR="009A5239" w:rsidRPr="003A45AB" w:rsidP="009A5239" w14:paraId="0DBBEA99" w14:textId="77777777">
            <w:pPr>
              <w:jc w:val="center"/>
              <w:rPr>
                <w:b/>
                <w:bCs/>
                <w:sz w:val="26"/>
                <w:szCs w:val="26"/>
              </w:rPr>
            </w:pPr>
            <w:r w:rsidRPr="003A45AB">
              <w:rPr>
                <w:b/>
                <w:bCs/>
                <w:sz w:val="26"/>
                <w:szCs w:val="26"/>
              </w:rPr>
              <w:t>Kritiskā funkcija</w:t>
            </w:r>
          </w:p>
        </w:tc>
        <w:tc>
          <w:tcPr>
            <w:tcW w:w="4962" w:type="dxa"/>
          </w:tcPr>
          <w:p w:rsidR="009A5239" w:rsidRPr="003A45AB" w:rsidP="009A5239" w14:paraId="7D23A9A6" w14:textId="77777777">
            <w:pPr>
              <w:jc w:val="center"/>
              <w:rPr>
                <w:b/>
                <w:bCs/>
                <w:sz w:val="26"/>
                <w:szCs w:val="26"/>
              </w:rPr>
            </w:pPr>
            <w:r w:rsidRPr="003A45AB">
              <w:rPr>
                <w:b/>
                <w:bCs/>
                <w:sz w:val="26"/>
                <w:szCs w:val="26"/>
              </w:rPr>
              <w:t>Atbildīgā persona</w:t>
            </w:r>
          </w:p>
        </w:tc>
      </w:tr>
      <w:tr w14:paraId="5FF8E10A" w14:textId="77777777" w:rsidTr="009A5239">
        <w:tblPrEx>
          <w:tblW w:w="9606" w:type="dxa"/>
          <w:tblLook w:val="0000"/>
        </w:tblPrEx>
        <w:tc>
          <w:tcPr>
            <w:tcW w:w="4644" w:type="dxa"/>
          </w:tcPr>
          <w:p w:rsidR="009A5239" w:rsidRPr="00A239C8" w:rsidP="009A5239" w14:paraId="41970D2E" w14:textId="77777777">
            <w:pPr>
              <w:rPr>
                <w:sz w:val="26"/>
                <w:szCs w:val="26"/>
              </w:rPr>
            </w:pPr>
            <w:r w:rsidRPr="00A239C8">
              <w:rPr>
                <w:sz w:val="26"/>
                <w:szCs w:val="26"/>
              </w:rPr>
              <w:t>Izglītojamo un darbinieku uzskaite pēc evakuācijas / patveršanās</w:t>
            </w:r>
          </w:p>
        </w:tc>
        <w:tc>
          <w:tcPr>
            <w:tcW w:w="4962" w:type="dxa"/>
          </w:tcPr>
          <w:p w:rsidR="009A5239" w:rsidP="009A5239" w14:paraId="5AE1747A" w14:textId="77777777">
            <w:pPr>
              <w:rPr>
                <w:sz w:val="26"/>
                <w:szCs w:val="26"/>
              </w:rPr>
            </w:pPr>
            <w:r w:rsidRPr="003A45AB">
              <w:rPr>
                <w:sz w:val="26"/>
                <w:szCs w:val="26"/>
              </w:rPr>
              <w:t>Atbildīgie pedagogi,</w:t>
            </w:r>
          </w:p>
          <w:p w:rsidR="009A5239" w:rsidP="009A5239" w14:paraId="163E5333" w14:textId="77777777">
            <w:pPr>
              <w:rPr>
                <w:sz w:val="26"/>
                <w:szCs w:val="26"/>
              </w:rPr>
            </w:pPr>
            <w:r w:rsidRPr="003A45AB">
              <w:rPr>
                <w:sz w:val="26"/>
                <w:szCs w:val="26"/>
              </w:rPr>
              <w:t>apkopo –</w:t>
            </w:r>
            <w:r>
              <w:rPr>
                <w:sz w:val="26"/>
                <w:szCs w:val="26"/>
              </w:rPr>
              <w:t xml:space="preserve"> Inga Krastiņa, Ginta Kristjansone (</w:t>
            </w:r>
            <w:r w:rsidRPr="003A45AB">
              <w:rPr>
                <w:sz w:val="26"/>
                <w:szCs w:val="26"/>
              </w:rPr>
              <w:t>direktor</w:t>
            </w:r>
            <w:r>
              <w:rPr>
                <w:sz w:val="26"/>
                <w:szCs w:val="26"/>
              </w:rPr>
              <w:t>a</w:t>
            </w:r>
            <w:r w:rsidRPr="003A45AB">
              <w:rPr>
                <w:sz w:val="26"/>
                <w:szCs w:val="26"/>
              </w:rPr>
              <w:t xml:space="preserve"> vietniek</w:t>
            </w:r>
            <w:r>
              <w:rPr>
                <w:sz w:val="26"/>
                <w:szCs w:val="26"/>
              </w:rPr>
              <w:t>i izglītības jomā),</w:t>
            </w:r>
          </w:p>
          <w:p w:rsidR="009A5239" w:rsidRPr="00A239C8" w:rsidP="009A5239" w14:paraId="700A8E10" w14:textId="77777777">
            <w:pPr>
              <w:rPr>
                <w:sz w:val="26"/>
                <w:szCs w:val="26"/>
              </w:rPr>
            </w:pPr>
            <w:r>
              <w:rPr>
                <w:sz w:val="26"/>
                <w:szCs w:val="26"/>
              </w:rPr>
              <w:t>Lelde Lāce (direktora vietnieks administratīvi saimnieciskajā darbā)</w:t>
            </w:r>
          </w:p>
        </w:tc>
      </w:tr>
      <w:tr w14:paraId="3B9D1D54" w14:textId="77777777" w:rsidTr="009A5239">
        <w:tblPrEx>
          <w:tblW w:w="9606" w:type="dxa"/>
          <w:tblLook w:val="0000"/>
        </w:tblPrEx>
        <w:tc>
          <w:tcPr>
            <w:tcW w:w="4644" w:type="dxa"/>
          </w:tcPr>
          <w:p w:rsidR="009A5239" w:rsidRPr="00A239C8" w:rsidP="009A5239" w14:paraId="69DE25C1" w14:textId="77777777">
            <w:pPr>
              <w:rPr>
                <w:sz w:val="26"/>
                <w:szCs w:val="26"/>
              </w:rPr>
            </w:pPr>
            <w:r w:rsidRPr="00A239C8">
              <w:rPr>
                <w:sz w:val="26"/>
                <w:szCs w:val="26"/>
              </w:rPr>
              <w:t>Droša uzturēšanās iestādē, evakuācija vai patvēruma meklēšana</w:t>
            </w:r>
          </w:p>
        </w:tc>
        <w:tc>
          <w:tcPr>
            <w:tcW w:w="4962" w:type="dxa"/>
          </w:tcPr>
          <w:p w:rsidR="009A5239" w:rsidP="009A5239" w14:paraId="0A5B5740" w14:textId="77777777">
            <w:pPr>
              <w:rPr>
                <w:sz w:val="26"/>
                <w:szCs w:val="26"/>
              </w:rPr>
            </w:pPr>
            <w:r>
              <w:rPr>
                <w:sz w:val="26"/>
                <w:szCs w:val="26"/>
              </w:rPr>
              <w:t>Atbildīgie p</w:t>
            </w:r>
            <w:r w:rsidRPr="00A239C8">
              <w:rPr>
                <w:sz w:val="26"/>
                <w:szCs w:val="26"/>
              </w:rPr>
              <w:t>edagogi,</w:t>
            </w:r>
          </w:p>
          <w:p w:rsidR="009A5239" w:rsidRPr="00A239C8" w:rsidP="009A5239" w14:paraId="6D2EE892" w14:textId="77777777">
            <w:pPr>
              <w:rPr>
                <w:sz w:val="26"/>
                <w:szCs w:val="26"/>
              </w:rPr>
            </w:pPr>
            <w:r w:rsidRPr="00A239C8">
              <w:rPr>
                <w:sz w:val="26"/>
                <w:szCs w:val="26"/>
              </w:rPr>
              <w:t xml:space="preserve">koordinē </w:t>
            </w:r>
            <w:r>
              <w:rPr>
                <w:sz w:val="26"/>
                <w:szCs w:val="26"/>
              </w:rPr>
              <w:t>Lelde Lāce (direktora vietnieks administratīvi saimnieciskajā darbā)</w:t>
            </w:r>
          </w:p>
        </w:tc>
      </w:tr>
      <w:tr w14:paraId="222BA993" w14:textId="77777777" w:rsidTr="009A5239">
        <w:tblPrEx>
          <w:tblW w:w="9606" w:type="dxa"/>
          <w:tblLook w:val="0000"/>
        </w:tblPrEx>
        <w:tc>
          <w:tcPr>
            <w:tcW w:w="4644" w:type="dxa"/>
          </w:tcPr>
          <w:p w:rsidR="009A5239" w:rsidRPr="00A239C8" w:rsidP="009A5239" w14:paraId="157AF5C3" w14:textId="77777777">
            <w:pPr>
              <w:rPr>
                <w:sz w:val="26"/>
                <w:szCs w:val="26"/>
              </w:rPr>
            </w:pPr>
            <w:r w:rsidRPr="00A239C8">
              <w:rPr>
                <w:sz w:val="26"/>
                <w:szCs w:val="26"/>
              </w:rPr>
              <w:t>Saziņa ar dibinātāju, pašvaldību, darbiniekiem</w:t>
            </w:r>
          </w:p>
        </w:tc>
        <w:tc>
          <w:tcPr>
            <w:tcW w:w="4962" w:type="dxa"/>
          </w:tcPr>
          <w:p w:rsidR="009A5239" w:rsidRPr="00A239C8" w:rsidP="009A5239" w14:paraId="2932EFF1" w14:textId="77777777">
            <w:pPr>
              <w:rPr>
                <w:sz w:val="26"/>
                <w:szCs w:val="26"/>
              </w:rPr>
            </w:pPr>
            <w:r w:rsidRPr="00A239C8">
              <w:rPr>
                <w:sz w:val="26"/>
                <w:szCs w:val="26"/>
              </w:rPr>
              <w:t>Kristīne Šmite (direktora palīgs)</w:t>
            </w:r>
          </w:p>
        </w:tc>
      </w:tr>
      <w:tr w14:paraId="130116BF" w14:textId="77777777" w:rsidTr="009A5239">
        <w:tblPrEx>
          <w:tblW w:w="9606" w:type="dxa"/>
          <w:tblLook w:val="0000"/>
        </w:tblPrEx>
        <w:trPr>
          <w:cantSplit/>
        </w:trPr>
        <w:tc>
          <w:tcPr>
            <w:tcW w:w="4644" w:type="dxa"/>
          </w:tcPr>
          <w:p w:rsidR="009A5239" w:rsidRPr="00A239C8" w:rsidP="009A5239" w14:paraId="001528A6" w14:textId="77777777">
            <w:pPr>
              <w:rPr>
                <w:sz w:val="26"/>
                <w:szCs w:val="26"/>
              </w:rPr>
            </w:pPr>
            <w:r w:rsidRPr="00A239C8">
              <w:rPr>
                <w:sz w:val="26"/>
                <w:szCs w:val="26"/>
              </w:rPr>
              <w:t>Saziņa ar izglītojamiem, izglītojamo vecākiem</w:t>
            </w:r>
            <w:r>
              <w:rPr>
                <w:sz w:val="26"/>
                <w:szCs w:val="26"/>
              </w:rPr>
              <w:t xml:space="preserve"> vai likumiskajiem pārstāvjiem (turpmāk – Vecāki)</w:t>
            </w:r>
          </w:p>
        </w:tc>
        <w:tc>
          <w:tcPr>
            <w:tcW w:w="4962" w:type="dxa"/>
          </w:tcPr>
          <w:p w:rsidR="009A5239" w:rsidRPr="00A239C8" w:rsidP="009A5239" w14:paraId="46C51D47" w14:textId="77777777">
            <w:pPr>
              <w:rPr>
                <w:sz w:val="26"/>
                <w:szCs w:val="26"/>
              </w:rPr>
            </w:pPr>
            <w:r w:rsidRPr="00A239C8">
              <w:rPr>
                <w:sz w:val="26"/>
                <w:szCs w:val="26"/>
              </w:rPr>
              <w:t>Andra Jaunozoliņa (biroja administrators)</w:t>
            </w:r>
          </w:p>
        </w:tc>
      </w:tr>
      <w:tr w14:paraId="4C6BCC31" w14:textId="77777777" w:rsidTr="009A5239">
        <w:tblPrEx>
          <w:tblW w:w="9606" w:type="dxa"/>
          <w:tblLook w:val="0000"/>
        </w:tblPrEx>
        <w:tc>
          <w:tcPr>
            <w:tcW w:w="4644" w:type="dxa"/>
          </w:tcPr>
          <w:p w:rsidR="009A5239" w:rsidRPr="00A239C8" w:rsidP="009A5239" w14:paraId="2BD2585B" w14:textId="77777777">
            <w:pPr>
              <w:rPr>
                <w:sz w:val="26"/>
                <w:szCs w:val="26"/>
              </w:rPr>
            </w:pPr>
            <w:r w:rsidRPr="00A239C8">
              <w:rPr>
                <w:sz w:val="26"/>
                <w:szCs w:val="26"/>
              </w:rPr>
              <w:t>Minimāli nepieciešamā izglītības procesa turpināšana</w:t>
            </w:r>
          </w:p>
        </w:tc>
        <w:tc>
          <w:tcPr>
            <w:tcW w:w="4962" w:type="dxa"/>
          </w:tcPr>
          <w:p w:rsidR="009A5239" w:rsidP="009A5239" w14:paraId="3F947306" w14:textId="77777777">
            <w:pPr>
              <w:rPr>
                <w:sz w:val="26"/>
                <w:szCs w:val="26"/>
              </w:rPr>
            </w:pPr>
            <w:r w:rsidRPr="00A239C8">
              <w:rPr>
                <w:sz w:val="26"/>
                <w:szCs w:val="26"/>
              </w:rPr>
              <w:t xml:space="preserve">Inga Krastiņa / Ginta Kristjansone </w:t>
            </w:r>
          </w:p>
          <w:p w:rsidR="009A5239" w:rsidRPr="00A239C8" w:rsidP="009A5239" w14:paraId="3D0D9076" w14:textId="77777777">
            <w:pPr>
              <w:rPr>
                <w:sz w:val="26"/>
                <w:szCs w:val="26"/>
              </w:rPr>
            </w:pPr>
            <w:r w:rsidRPr="00A239C8">
              <w:rPr>
                <w:sz w:val="26"/>
                <w:szCs w:val="26"/>
              </w:rPr>
              <w:t>(direktora vietnieki izglītības jomā)</w:t>
            </w:r>
          </w:p>
        </w:tc>
      </w:tr>
      <w:tr w14:paraId="07FC8D47" w14:textId="77777777" w:rsidTr="009A5239">
        <w:tblPrEx>
          <w:tblW w:w="9606" w:type="dxa"/>
          <w:tblLook w:val="0000"/>
        </w:tblPrEx>
        <w:tc>
          <w:tcPr>
            <w:tcW w:w="4644" w:type="dxa"/>
          </w:tcPr>
          <w:p w:rsidR="009A5239" w:rsidRPr="006632A0" w:rsidP="009A5239" w14:paraId="5E855F06" w14:textId="77777777">
            <w:pPr>
              <w:rPr>
                <w:sz w:val="26"/>
                <w:szCs w:val="26"/>
              </w:rPr>
            </w:pPr>
            <w:r w:rsidRPr="006632A0">
              <w:rPr>
                <w:sz w:val="26"/>
                <w:szCs w:val="26"/>
              </w:rPr>
              <w:t>Drukātu vai digitālu mācību materiālu pieejamība</w:t>
            </w:r>
          </w:p>
        </w:tc>
        <w:tc>
          <w:tcPr>
            <w:tcW w:w="4962" w:type="dxa"/>
          </w:tcPr>
          <w:p w:rsidR="009A5239" w:rsidRPr="006632A0" w:rsidP="009A5239" w14:paraId="3D9B403F" w14:textId="77777777">
            <w:pPr>
              <w:rPr>
                <w:sz w:val="26"/>
                <w:szCs w:val="26"/>
              </w:rPr>
            </w:pPr>
            <w:r w:rsidRPr="006632A0">
              <w:rPr>
                <w:sz w:val="26"/>
                <w:szCs w:val="26"/>
              </w:rPr>
              <w:t>Salvis Sprūžs</w:t>
            </w:r>
            <w:r>
              <w:rPr>
                <w:sz w:val="26"/>
                <w:szCs w:val="26"/>
              </w:rPr>
              <w:t xml:space="preserve"> (projektu vadītājs)</w:t>
            </w:r>
          </w:p>
        </w:tc>
      </w:tr>
      <w:tr w14:paraId="49EDE834" w14:textId="77777777" w:rsidTr="009A5239">
        <w:tblPrEx>
          <w:tblW w:w="9606" w:type="dxa"/>
          <w:tblLook w:val="0000"/>
        </w:tblPrEx>
        <w:tc>
          <w:tcPr>
            <w:tcW w:w="4644" w:type="dxa"/>
          </w:tcPr>
          <w:p w:rsidR="009A5239" w:rsidRPr="00A239C8" w:rsidP="009A5239" w14:paraId="7EC48ED7" w14:textId="77777777">
            <w:pPr>
              <w:rPr>
                <w:sz w:val="26"/>
                <w:szCs w:val="26"/>
              </w:rPr>
            </w:pPr>
            <w:r w:rsidRPr="00A239C8">
              <w:rPr>
                <w:sz w:val="26"/>
                <w:szCs w:val="26"/>
              </w:rPr>
              <w:t>Sadarbība ar pārvadātājiem, apsardzi, infrastruktūras uzturētājiem</w:t>
            </w:r>
          </w:p>
        </w:tc>
        <w:tc>
          <w:tcPr>
            <w:tcW w:w="4962" w:type="dxa"/>
          </w:tcPr>
          <w:p w:rsidR="009A5239" w:rsidRPr="00A239C8" w:rsidP="009A5239" w14:paraId="55A8DB32" w14:textId="77777777">
            <w:pPr>
              <w:rPr>
                <w:sz w:val="26"/>
                <w:szCs w:val="26"/>
              </w:rPr>
            </w:pPr>
            <w:r w:rsidRPr="00A239C8">
              <w:rPr>
                <w:sz w:val="26"/>
                <w:szCs w:val="26"/>
              </w:rPr>
              <w:t>Lelde Lāce (direktora vietniece administratīvi saimnieciskajā darbā)</w:t>
            </w:r>
          </w:p>
        </w:tc>
      </w:tr>
    </w:tbl>
    <w:p w:rsidR="009A5239" w:rsidP="00032D1E" w14:paraId="46F1E0F7" w14:textId="77777777">
      <w:pPr>
        <w:spacing w:before="120"/>
        <w:jc w:val="both"/>
        <w:rPr>
          <w:sz w:val="26"/>
          <w:szCs w:val="26"/>
        </w:rPr>
      </w:pPr>
      <w:r w:rsidRPr="008F5122">
        <w:rPr>
          <w:sz w:val="26"/>
          <w:szCs w:val="26"/>
        </w:rPr>
        <w:t>Personāla prombūtnes gadījumā iestādes vadītājs patstāvīgi vai krīzes vadības grupā nosaka citu atbildības sadalījumu, ņemot vērā darbinieku pieejamību un pieredzi.</w:t>
      </w:r>
    </w:p>
    <w:p w:rsidR="009A5239" w:rsidP="009A5239" w14:paraId="485047E9" w14:textId="77777777">
      <w:pPr>
        <w:pStyle w:val="Heading1"/>
      </w:pPr>
      <w:r w:rsidRPr="004D03F6">
        <w:t>Izglītības procesa organizēšana apdraudējuma gadījumā</w:t>
      </w:r>
    </w:p>
    <w:p w:rsidR="009A5239" w:rsidRPr="008F5122" w:rsidP="00032D1E" w14:paraId="4AE389DD" w14:textId="77777777">
      <w:pPr>
        <w:jc w:val="both"/>
        <w:rPr>
          <w:sz w:val="26"/>
          <w:szCs w:val="26"/>
        </w:rPr>
      </w:pPr>
      <w:r w:rsidRPr="00225914">
        <w:rPr>
          <w:sz w:val="26"/>
          <w:szCs w:val="26"/>
        </w:rPr>
        <w:t xml:space="preserve">Rīgas Ķengaraga Mūzikas un mākslas skola izglītības procesu organizē atbilstoši </w:t>
      </w:r>
      <w:r w:rsidRPr="008F5122">
        <w:rPr>
          <w:sz w:val="26"/>
          <w:szCs w:val="26"/>
        </w:rPr>
        <w:t>konstatētajam apdraudējumam:</w:t>
      </w:r>
    </w:p>
    <w:p w:rsidR="009A5239" w:rsidRPr="008F5122" w:rsidP="00032D1E" w14:paraId="162CC36C" w14:textId="77777777">
      <w:pPr>
        <w:pStyle w:val="ListParagraph"/>
        <w:numPr>
          <w:ilvl w:val="0"/>
          <w:numId w:val="9"/>
        </w:numPr>
        <w:spacing w:after="0" w:line="360" w:lineRule="auto"/>
        <w:jc w:val="both"/>
        <w:rPr>
          <w:rFonts w:ascii="Times New Roman" w:hAnsi="Times New Roman" w:cs="Times New Roman"/>
          <w:sz w:val="26"/>
          <w:szCs w:val="26"/>
        </w:rPr>
      </w:pPr>
      <w:r w:rsidRPr="008F5122">
        <w:rPr>
          <w:rFonts w:ascii="Times New Roman" w:hAnsi="Times New Roman" w:cs="Times New Roman"/>
          <w:sz w:val="26"/>
          <w:szCs w:val="26"/>
        </w:rPr>
        <w:t>klātienē, ja tas ir droši,</w:t>
      </w:r>
    </w:p>
    <w:p w:rsidR="009A5239" w:rsidRPr="008F5122" w:rsidP="00032D1E" w14:paraId="4E51BB6F" w14:textId="77777777">
      <w:pPr>
        <w:numPr>
          <w:ilvl w:val="0"/>
          <w:numId w:val="9"/>
        </w:numPr>
        <w:spacing w:line="360" w:lineRule="auto"/>
        <w:jc w:val="both"/>
        <w:rPr>
          <w:sz w:val="26"/>
          <w:szCs w:val="26"/>
        </w:rPr>
      </w:pPr>
      <w:r w:rsidRPr="008F5122">
        <w:rPr>
          <w:sz w:val="26"/>
          <w:szCs w:val="26"/>
        </w:rPr>
        <w:t>kombinēti – daļu mācību īstenojot klātienē</w:t>
      </w:r>
      <w:r w:rsidRPr="00225914">
        <w:rPr>
          <w:sz w:val="26"/>
          <w:szCs w:val="26"/>
        </w:rPr>
        <w:t>, daļu att</w:t>
      </w:r>
      <w:r w:rsidRPr="0096291D">
        <w:rPr>
          <w:sz w:val="26"/>
          <w:szCs w:val="26"/>
        </w:rPr>
        <w:t>ālināti, izmantojot skolvadības sistēmas E-klase vidi,</w:t>
      </w:r>
    </w:p>
    <w:p w:rsidR="009A5239" w:rsidRPr="008F5122" w:rsidP="00032D1E" w14:paraId="309069D1" w14:textId="77777777">
      <w:pPr>
        <w:numPr>
          <w:ilvl w:val="0"/>
          <w:numId w:val="9"/>
        </w:numPr>
        <w:spacing w:line="360" w:lineRule="auto"/>
        <w:jc w:val="both"/>
        <w:rPr>
          <w:sz w:val="26"/>
          <w:szCs w:val="26"/>
        </w:rPr>
      </w:pPr>
      <w:r w:rsidRPr="008F5122">
        <w:rPr>
          <w:sz w:val="26"/>
          <w:szCs w:val="26"/>
        </w:rPr>
        <w:t xml:space="preserve">attālināti, izmantojot </w:t>
      </w:r>
      <w:r w:rsidRPr="0096291D">
        <w:rPr>
          <w:sz w:val="26"/>
          <w:szCs w:val="26"/>
        </w:rPr>
        <w:t>skolvadības sistēmas E-klase vidi un MS Teams platformu;</w:t>
      </w:r>
    </w:p>
    <w:p w:rsidR="009A5239" w:rsidRPr="008F5122" w:rsidP="00032D1E" w14:paraId="2F383E42" w14:textId="77777777">
      <w:pPr>
        <w:numPr>
          <w:ilvl w:val="0"/>
          <w:numId w:val="9"/>
        </w:numPr>
        <w:spacing w:line="360" w:lineRule="auto"/>
        <w:jc w:val="both"/>
        <w:rPr>
          <w:sz w:val="26"/>
          <w:szCs w:val="26"/>
        </w:rPr>
      </w:pPr>
      <w:r w:rsidRPr="008F5122">
        <w:rPr>
          <w:sz w:val="26"/>
          <w:szCs w:val="26"/>
        </w:rPr>
        <w:t>izmantojot drukātus mācību materiālus, ja digitālie risinājumi nav pieeja</w:t>
      </w:r>
      <w:r w:rsidRPr="00225914">
        <w:rPr>
          <w:sz w:val="26"/>
          <w:szCs w:val="26"/>
        </w:rPr>
        <w:t>mi (</w:t>
      </w:r>
      <w:r>
        <w:rPr>
          <w:sz w:val="26"/>
          <w:szCs w:val="26"/>
        </w:rPr>
        <w:t xml:space="preserve">nošu materiālus, </w:t>
      </w:r>
      <w:r w:rsidRPr="00225914">
        <w:rPr>
          <w:sz w:val="26"/>
          <w:szCs w:val="26"/>
        </w:rPr>
        <w:t>mācību grāmatas un darba burtnīcas, iepriekš sagatavotus materiālus);</w:t>
      </w:r>
    </w:p>
    <w:p w:rsidR="009A5239" w:rsidP="00032D1E" w14:paraId="1BB940D2" w14:textId="77777777">
      <w:pPr>
        <w:numPr>
          <w:ilvl w:val="0"/>
          <w:numId w:val="9"/>
        </w:numPr>
        <w:spacing w:line="360" w:lineRule="auto"/>
        <w:jc w:val="both"/>
        <w:rPr>
          <w:sz w:val="26"/>
          <w:szCs w:val="26"/>
        </w:rPr>
      </w:pPr>
      <w:r w:rsidRPr="004D03F6">
        <w:rPr>
          <w:sz w:val="26"/>
          <w:szCs w:val="26"/>
        </w:rPr>
        <w:t>uz laiku pārtraucot mācību procesu, ja tā turpināšana nav droša vai nav iespējama.</w:t>
      </w:r>
    </w:p>
    <w:p w:rsidR="009A5239" w:rsidP="00032D1E" w14:paraId="2CF87FC6" w14:textId="77777777">
      <w:pPr>
        <w:jc w:val="both"/>
        <w:rPr>
          <w:b/>
          <w:bCs/>
          <w:sz w:val="26"/>
          <w:szCs w:val="26"/>
        </w:rPr>
      </w:pPr>
      <w:r w:rsidRPr="008F5122">
        <w:rPr>
          <w:b/>
          <w:bCs/>
          <w:sz w:val="26"/>
          <w:szCs w:val="26"/>
        </w:rPr>
        <w:t>Lēmuma pieņemšana par izglītības procesa maiņu notiek atbilstoši situācijai:</w:t>
      </w:r>
    </w:p>
    <w:tbl>
      <w:tblPr>
        <w:tblStyle w:val="TableGrid"/>
        <w:tblW w:w="9493" w:type="dxa"/>
        <w:tblLook w:val="0000"/>
      </w:tblPr>
      <w:tblGrid>
        <w:gridCol w:w="4200"/>
        <w:gridCol w:w="5293"/>
      </w:tblGrid>
      <w:tr w14:paraId="3E5C1C91" w14:textId="77777777" w:rsidTr="009A5239">
        <w:tblPrEx>
          <w:tblW w:w="9493" w:type="dxa"/>
          <w:tblLook w:val="0000"/>
        </w:tblPrEx>
        <w:tc>
          <w:tcPr>
            <w:tcW w:w="4200" w:type="dxa"/>
          </w:tcPr>
          <w:p w:rsidR="009A5239" w:rsidRPr="008F5122" w:rsidP="009A5239" w14:paraId="544A8D58" w14:textId="77777777">
            <w:pPr>
              <w:jc w:val="center"/>
              <w:rPr>
                <w:sz w:val="26"/>
                <w:szCs w:val="26"/>
              </w:rPr>
            </w:pPr>
            <w:r w:rsidRPr="008F5122">
              <w:rPr>
                <w:b/>
                <w:bCs/>
                <w:sz w:val="26"/>
                <w:szCs w:val="26"/>
              </w:rPr>
              <w:t>Situācija</w:t>
            </w:r>
          </w:p>
        </w:tc>
        <w:tc>
          <w:tcPr>
            <w:tcW w:w="5293" w:type="dxa"/>
          </w:tcPr>
          <w:p w:rsidR="009A5239" w:rsidRPr="008F5122" w:rsidP="009A5239" w14:paraId="4B1D4E92" w14:textId="77777777">
            <w:pPr>
              <w:jc w:val="center"/>
              <w:rPr>
                <w:sz w:val="26"/>
                <w:szCs w:val="26"/>
              </w:rPr>
            </w:pPr>
            <w:r w:rsidRPr="008F5122">
              <w:rPr>
                <w:b/>
                <w:bCs/>
                <w:sz w:val="26"/>
                <w:szCs w:val="26"/>
              </w:rPr>
              <w:t>Lēmuma pieņēmējs</w:t>
            </w:r>
          </w:p>
        </w:tc>
      </w:tr>
      <w:tr w14:paraId="731D37B3" w14:textId="77777777" w:rsidTr="009A5239">
        <w:tblPrEx>
          <w:tblW w:w="9493" w:type="dxa"/>
          <w:tblLook w:val="0000"/>
        </w:tblPrEx>
        <w:tc>
          <w:tcPr>
            <w:tcW w:w="4200" w:type="dxa"/>
          </w:tcPr>
          <w:p w:rsidR="009A5239" w:rsidRPr="00CE6C82" w:rsidP="009A5239" w14:paraId="6EC0C53C" w14:textId="77777777">
            <w:pPr>
              <w:rPr>
                <w:sz w:val="26"/>
                <w:szCs w:val="26"/>
              </w:rPr>
            </w:pPr>
            <w:r w:rsidRPr="008F5122">
              <w:rPr>
                <w:sz w:val="26"/>
                <w:szCs w:val="26"/>
              </w:rPr>
              <w:t xml:space="preserve">Apdraudējums ir lokāls un skar tikai </w:t>
            </w:r>
            <w:r>
              <w:rPr>
                <w:sz w:val="26"/>
                <w:szCs w:val="26"/>
              </w:rPr>
              <w:t>Rīgas Ķengaraga Mūzikas un mākslas skolu</w:t>
            </w:r>
          </w:p>
        </w:tc>
        <w:tc>
          <w:tcPr>
            <w:tcW w:w="5293" w:type="dxa"/>
          </w:tcPr>
          <w:p w:rsidR="009A5239" w:rsidRPr="008F5122" w:rsidP="009A5239" w14:paraId="745B7179" w14:textId="77777777">
            <w:pPr>
              <w:rPr>
                <w:sz w:val="26"/>
                <w:szCs w:val="26"/>
              </w:rPr>
            </w:pPr>
            <w:r>
              <w:rPr>
                <w:sz w:val="26"/>
                <w:szCs w:val="26"/>
              </w:rPr>
              <w:t xml:space="preserve">Skolas direktore Linda Kūla, </w:t>
            </w:r>
            <w:r w:rsidRPr="008F5122">
              <w:rPr>
                <w:sz w:val="26"/>
                <w:szCs w:val="26"/>
              </w:rPr>
              <w:t>informējot dibinātāju.</w:t>
            </w:r>
          </w:p>
        </w:tc>
      </w:tr>
      <w:tr w14:paraId="13A73048" w14:textId="77777777" w:rsidTr="009A5239">
        <w:tblPrEx>
          <w:tblW w:w="9493" w:type="dxa"/>
          <w:tblLook w:val="0000"/>
        </w:tblPrEx>
        <w:tc>
          <w:tcPr>
            <w:tcW w:w="4200" w:type="dxa"/>
            <w:tcBorders>
              <w:bottom w:val="single" w:sz="4" w:space="0" w:color="auto"/>
            </w:tcBorders>
          </w:tcPr>
          <w:p w:rsidR="009A5239" w:rsidRPr="008F5122" w:rsidP="009A5239" w14:paraId="42EEBAE6" w14:textId="77777777">
            <w:pPr>
              <w:rPr>
                <w:sz w:val="26"/>
                <w:szCs w:val="26"/>
              </w:rPr>
            </w:pPr>
            <w:r w:rsidRPr="008F5122">
              <w:rPr>
                <w:sz w:val="26"/>
                <w:szCs w:val="26"/>
              </w:rPr>
              <w:t>Apdraudējums skar vairākas iestādes vai attiecīgās  pašvaldības teritoriju</w:t>
            </w:r>
          </w:p>
        </w:tc>
        <w:tc>
          <w:tcPr>
            <w:tcW w:w="5293" w:type="dxa"/>
            <w:tcBorders>
              <w:bottom w:val="single" w:sz="4" w:space="0" w:color="auto"/>
            </w:tcBorders>
          </w:tcPr>
          <w:p w:rsidR="009A5239" w:rsidRPr="008F5122" w:rsidP="009A5239" w14:paraId="5B84E08C" w14:textId="77777777">
            <w:pPr>
              <w:rPr>
                <w:sz w:val="26"/>
                <w:szCs w:val="26"/>
              </w:rPr>
            </w:pPr>
            <w:r w:rsidRPr="008F5122">
              <w:rPr>
                <w:sz w:val="26"/>
                <w:szCs w:val="26"/>
              </w:rPr>
              <w:t>Pašvaldība</w:t>
            </w:r>
          </w:p>
        </w:tc>
      </w:tr>
      <w:tr w14:paraId="22D8B711" w14:textId="77777777" w:rsidTr="009A5239">
        <w:tblPrEx>
          <w:tblW w:w="9493" w:type="dxa"/>
          <w:tblLook w:val="0000"/>
        </w:tblPrEx>
        <w:trPr>
          <w:cantSplit/>
        </w:trPr>
        <w:tc>
          <w:tcPr>
            <w:tcW w:w="4200" w:type="dxa"/>
            <w:tcBorders>
              <w:bottom w:val="single" w:sz="4" w:space="0" w:color="auto"/>
            </w:tcBorders>
          </w:tcPr>
          <w:p w:rsidR="009A5239" w:rsidRPr="008F5122" w:rsidP="009A5239" w14:paraId="0FF3F055" w14:textId="77777777">
            <w:pPr>
              <w:rPr>
                <w:sz w:val="26"/>
                <w:szCs w:val="26"/>
              </w:rPr>
            </w:pPr>
            <w:r w:rsidRPr="008F5122">
              <w:rPr>
                <w:sz w:val="26"/>
                <w:szCs w:val="26"/>
              </w:rPr>
              <w:t>Nepieciešami vienoti lēmumi valsts līmenī</w:t>
            </w:r>
          </w:p>
        </w:tc>
        <w:tc>
          <w:tcPr>
            <w:tcW w:w="5293" w:type="dxa"/>
            <w:tcBorders>
              <w:bottom w:val="single" w:sz="4" w:space="0" w:color="auto"/>
            </w:tcBorders>
          </w:tcPr>
          <w:p w:rsidR="009A5239" w:rsidRPr="008F5122" w:rsidP="009A5239" w14:paraId="1C57ACDF" w14:textId="77777777">
            <w:pPr>
              <w:rPr>
                <w:sz w:val="26"/>
                <w:szCs w:val="26"/>
              </w:rPr>
            </w:pPr>
            <w:r w:rsidRPr="008F5122">
              <w:rPr>
                <w:sz w:val="26"/>
                <w:szCs w:val="26"/>
              </w:rPr>
              <w:t xml:space="preserve">Izglītības un zinātnes ministrija, </w:t>
            </w:r>
          </w:p>
          <w:p w:rsidR="009A5239" w:rsidRPr="008F5122" w:rsidP="009A5239" w14:paraId="6A8F9F21" w14:textId="77777777">
            <w:pPr>
              <w:rPr>
                <w:sz w:val="26"/>
                <w:szCs w:val="26"/>
              </w:rPr>
            </w:pPr>
            <w:r w:rsidRPr="008F5122">
              <w:rPr>
                <w:sz w:val="26"/>
                <w:szCs w:val="26"/>
              </w:rPr>
              <w:t>Valsts izglītības attīstības aģentūra</w:t>
            </w:r>
          </w:p>
        </w:tc>
      </w:tr>
    </w:tbl>
    <w:p w:rsidR="009A5239" w:rsidRPr="004D03F6" w:rsidP="00032D1E" w14:paraId="6EF3C73D" w14:textId="77777777">
      <w:pPr>
        <w:jc w:val="both"/>
        <w:rPr>
          <w:sz w:val="26"/>
          <w:szCs w:val="26"/>
        </w:rPr>
      </w:pPr>
    </w:p>
    <w:p w:rsidR="009A5239" w:rsidP="00032D1E" w14:paraId="192F549E" w14:textId="77777777">
      <w:pPr>
        <w:jc w:val="both"/>
        <w:rPr>
          <w:sz w:val="26"/>
          <w:szCs w:val="26"/>
        </w:rPr>
      </w:pPr>
      <w:r w:rsidRPr="008F5122">
        <w:rPr>
          <w:sz w:val="26"/>
          <w:szCs w:val="26"/>
        </w:rPr>
        <w:t xml:space="preserve">Organizējot izglītības procesu </w:t>
      </w:r>
      <w:r>
        <w:rPr>
          <w:sz w:val="26"/>
          <w:szCs w:val="26"/>
        </w:rPr>
        <w:t>Rīgas Ķengaraga Mūzikas un mākslas skolā</w:t>
      </w:r>
      <w:r w:rsidRPr="008F5122">
        <w:rPr>
          <w:sz w:val="26"/>
          <w:szCs w:val="26"/>
        </w:rPr>
        <w:t xml:space="preserve">, tās pedagogiem un darbiniekiem jāievēro šādi </w:t>
      </w:r>
      <w:r w:rsidRPr="008F5122">
        <w:rPr>
          <w:b/>
          <w:bCs/>
          <w:sz w:val="26"/>
          <w:szCs w:val="26"/>
        </w:rPr>
        <w:t>īpaši drošības nosacījumi</w:t>
      </w:r>
      <w:r w:rsidRPr="008F5122">
        <w:rPr>
          <w:sz w:val="26"/>
          <w:szCs w:val="26"/>
        </w:rPr>
        <w:t>:</w:t>
      </w:r>
    </w:p>
    <w:tbl>
      <w:tblPr>
        <w:tblStyle w:val="TableGrid"/>
        <w:tblW w:w="0" w:type="auto"/>
        <w:tblLook w:val="04A0"/>
      </w:tblPr>
      <w:tblGrid>
        <w:gridCol w:w="4248"/>
        <w:gridCol w:w="5239"/>
      </w:tblGrid>
      <w:tr w14:paraId="4BE30BCF" w14:textId="77777777" w:rsidTr="009A5239">
        <w:tblPrEx>
          <w:tblW w:w="0" w:type="auto"/>
          <w:tblLook w:val="04A0"/>
        </w:tblPrEx>
        <w:tc>
          <w:tcPr>
            <w:tcW w:w="4248" w:type="dxa"/>
            <w:vAlign w:val="center"/>
          </w:tcPr>
          <w:p w:rsidR="009A5239" w:rsidRPr="008F5122" w:rsidP="009A5239" w14:paraId="47CDE2C7" w14:textId="77777777">
            <w:pPr>
              <w:rPr>
                <w:sz w:val="26"/>
                <w:szCs w:val="26"/>
              </w:rPr>
            </w:pPr>
            <w:r>
              <w:rPr>
                <w:sz w:val="26"/>
                <w:szCs w:val="26"/>
              </w:rPr>
              <w:t>Profesionālās ievirzes un interešu izglītības programmu īstenošanā</w:t>
            </w:r>
          </w:p>
        </w:tc>
        <w:tc>
          <w:tcPr>
            <w:tcW w:w="5239" w:type="dxa"/>
          </w:tcPr>
          <w:p w:rsidR="009A5239" w:rsidRPr="003B5B86" w:rsidP="009A5239" w14:paraId="4081BAAB" w14:textId="77777777">
            <w:pPr>
              <w:rPr>
                <w:sz w:val="26"/>
                <w:szCs w:val="26"/>
              </w:rPr>
            </w:pPr>
            <w:r>
              <w:rPr>
                <w:sz w:val="26"/>
                <w:szCs w:val="26"/>
              </w:rPr>
              <w:t>Izglītojamo n</w:t>
            </w:r>
            <w:r w:rsidRPr="003B5B86">
              <w:rPr>
                <w:sz w:val="26"/>
                <w:szCs w:val="26"/>
              </w:rPr>
              <w:t>odošana notiek</w:t>
            </w:r>
            <w:r>
              <w:rPr>
                <w:sz w:val="26"/>
                <w:szCs w:val="26"/>
              </w:rPr>
              <w:t xml:space="preserve"> tikai tad, ja situācija to atļauj</w:t>
            </w:r>
            <w:r w:rsidRPr="003B5B86">
              <w:rPr>
                <w:sz w:val="26"/>
                <w:szCs w:val="26"/>
              </w:rPr>
              <w:t xml:space="preserve">, </w:t>
            </w:r>
            <w:r>
              <w:rPr>
                <w:sz w:val="26"/>
                <w:szCs w:val="26"/>
              </w:rPr>
              <w:t>Vecākiem</w:t>
            </w:r>
            <w:r w:rsidRPr="003B5B86">
              <w:rPr>
                <w:sz w:val="26"/>
                <w:szCs w:val="26"/>
              </w:rPr>
              <w:t xml:space="preserve"> </w:t>
            </w:r>
            <w:r>
              <w:rPr>
                <w:sz w:val="26"/>
                <w:szCs w:val="26"/>
              </w:rPr>
              <w:t>aizpildot veidlapu</w:t>
            </w:r>
            <w:r w:rsidRPr="003B5B86">
              <w:rPr>
                <w:sz w:val="26"/>
                <w:szCs w:val="26"/>
              </w:rPr>
              <w:t xml:space="preserve"> </w:t>
            </w:r>
            <w:r>
              <w:rPr>
                <w:sz w:val="26"/>
                <w:szCs w:val="26"/>
              </w:rPr>
              <w:t>pie ieejām Prūšu ielā 13B un/vai Prūšu ielā 13A, izvērtējot drošības riskus.</w:t>
            </w:r>
          </w:p>
        </w:tc>
      </w:tr>
      <w:tr w14:paraId="101E0701" w14:textId="77777777" w:rsidTr="009A5239">
        <w:tblPrEx>
          <w:tblW w:w="0" w:type="auto"/>
          <w:tblLook w:val="04A0"/>
        </w:tblPrEx>
        <w:tc>
          <w:tcPr>
            <w:tcW w:w="4248" w:type="dxa"/>
            <w:vAlign w:val="center"/>
          </w:tcPr>
          <w:p w:rsidR="009A5239" w:rsidRPr="008F5122" w:rsidP="009A5239" w14:paraId="6048EE4C" w14:textId="77777777">
            <w:pPr>
              <w:rPr>
                <w:sz w:val="26"/>
                <w:szCs w:val="26"/>
              </w:rPr>
            </w:pPr>
            <w:r w:rsidRPr="008F5122">
              <w:rPr>
                <w:sz w:val="26"/>
                <w:szCs w:val="26"/>
              </w:rPr>
              <w:t>Izglītojamais iestādē ārpus mācību stundām</w:t>
            </w:r>
          </w:p>
        </w:tc>
        <w:tc>
          <w:tcPr>
            <w:tcW w:w="5239" w:type="dxa"/>
          </w:tcPr>
          <w:p w:rsidR="009A5239" w:rsidRPr="003B5B86" w:rsidP="009A5239" w14:paraId="68EABB3D" w14:textId="77777777">
            <w:pPr>
              <w:rPr>
                <w:sz w:val="26"/>
                <w:szCs w:val="26"/>
              </w:rPr>
            </w:pPr>
            <w:r w:rsidRPr="003B5B86">
              <w:rPr>
                <w:sz w:val="26"/>
                <w:szCs w:val="26"/>
              </w:rPr>
              <w:t>Pedagogi, darbinieki un izglītojamie rīkojas atbilstoši drošības noteikumiem par evakuāciju / došanos uz drošu vietu</w:t>
            </w:r>
            <w:r>
              <w:rPr>
                <w:sz w:val="26"/>
                <w:szCs w:val="26"/>
              </w:rPr>
              <w:t>.</w:t>
            </w:r>
          </w:p>
        </w:tc>
      </w:tr>
      <w:tr w14:paraId="575B92F6" w14:textId="77777777" w:rsidTr="009A5239">
        <w:tblPrEx>
          <w:tblW w:w="0" w:type="auto"/>
          <w:tblLook w:val="04A0"/>
        </w:tblPrEx>
        <w:trPr>
          <w:cantSplit/>
        </w:trPr>
        <w:tc>
          <w:tcPr>
            <w:tcW w:w="4248" w:type="dxa"/>
            <w:vAlign w:val="center"/>
          </w:tcPr>
          <w:p w:rsidR="009A5239" w:rsidRPr="008F5122" w:rsidP="009A5239" w14:paraId="6AFF5DCB" w14:textId="77777777">
            <w:pPr>
              <w:rPr>
                <w:sz w:val="26"/>
                <w:szCs w:val="26"/>
              </w:rPr>
            </w:pPr>
            <w:r w:rsidRPr="008F5122">
              <w:rPr>
                <w:sz w:val="26"/>
                <w:szCs w:val="26"/>
              </w:rPr>
              <w:t>Izglītojamais iestādē pasākumā</w:t>
            </w:r>
          </w:p>
        </w:tc>
        <w:tc>
          <w:tcPr>
            <w:tcW w:w="5239" w:type="dxa"/>
          </w:tcPr>
          <w:p w:rsidR="009A5239" w:rsidRPr="003B5B86" w:rsidP="009A5239" w14:paraId="61BE29EF" w14:textId="77777777">
            <w:pPr>
              <w:rPr>
                <w:sz w:val="26"/>
                <w:szCs w:val="26"/>
              </w:rPr>
            </w:pPr>
            <w:r w:rsidRPr="004309E6">
              <w:rPr>
                <w:sz w:val="26"/>
                <w:szCs w:val="26"/>
              </w:rPr>
              <w:t>Pasākuma atbildīgais pedagogs rīkojas pēc pasākuma drošības noteikumiem</w:t>
            </w:r>
            <w:r>
              <w:rPr>
                <w:sz w:val="26"/>
                <w:szCs w:val="26"/>
              </w:rPr>
              <w:t>.</w:t>
            </w:r>
          </w:p>
        </w:tc>
      </w:tr>
      <w:tr w14:paraId="056FA2EC" w14:textId="77777777" w:rsidTr="009A5239">
        <w:tblPrEx>
          <w:tblW w:w="0" w:type="auto"/>
          <w:tblLook w:val="04A0"/>
        </w:tblPrEx>
        <w:tc>
          <w:tcPr>
            <w:tcW w:w="4248" w:type="dxa"/>
            <w:vAlign w:val="center"/>
          </w:tcPr>
          <w:p w:rsidR="009A5239" w:rsidRPr="008F5122" w:rsidP="009A5239" w14:paraId="6F21B8BD" w14:textId="77777777">
            <w:pPr>
              <w:rPr>
                <w:sz w:val="26"/>
                <w:szCs w:val="26"/>
              </w:rPr>
            </w:pPr>
            <w:r w:rsidRPr="008F5122">
              <w:rPr>
                <w:sz w:val="26"/>
                <w:szCs w:val="26"/>
              </w:rPr>
              <w:t>Izglītojamais ārpus izglītības iestādes tās organizētā pasākumā</w:t>
            </w:r>
          </w:p>
        </w:tc>
        <w:tc>
          <w:tcPr>
            <w:tcW w:w="5239" w:type="dxa"/>
          </w:tcPr>
          <w:p w:rsidR="009A5239" w:rsidRPr="003B5B86" w:rsidP="009A5239" w14:paraId="7BB90E89" w14:textId="77777777">
            <w:pPr>
              <w:rPr>
                <w:sz w:val="26"/>
                <w:szCs w:val="26"/>
              </w:rPr>
            </w:pPr>
            <w:r w:rsidRPr="0001280A">
              <w:rPr>
                <w:sz w:val="26"/>
                <w:szCs w:val="26"/>
              </w:rPr>
              <w:t>Pasākuma atbildīgais pedagogs rīkojas pēc pasākuma norises vietas drošības noteikumiem un informē skolu</w:t>
            </w:r>
            <w:r>
              <w:rPr>
                <w:sz w:val="26"/>
                <w:szCs w:val="26"/>
              </w:rPr>
              <w:t>.</w:t>
            </w:r>
          </w:p>
        </w:tc>
      </w:tr>
      <w:tr w14:paraId="4CF3F0BC" w14:textId="77777777" w:rsidTr="009A5239">
        <w:tblPrEx>
          <w:tblW w:w="0" w:type="auto"/>
          <w:tblLook w:val="04A0"/>
        </w:tblPrEx>
        <w:tc>
          <w:tcPr>
            <w:tcW w:w="4248" w:type="dxa"/>
            <w:vAlign w:val="center"/>
          </w:tcPr>
          <w:p w:rsidR="009A5239" w:rsidRPr="008F5122" w:rsidP="009A5239" w14:paraId="26C9E2AC" w14:textId="77777777">
            <w:pPr>
              <w:rPr>
                <w:sz w:val="26"/>
                <w:szCs w:val="26"/>
              </w:rPr>
            </w:pPr>
            <w:r w:rsidRPr="008F5122">
              <w:rPr>
                <w:sz w:val="26"/>
                <w:szCs w:val="26"/>
              </w:rPr>
              <w:t>Izglītojamā pārvadāšana uz iestādi vai no tās</w:t>
            </w:r>
            <w:r>
              <w:rPr>
                <w:sz w:val="26"/>
                <w:szCs w:val="26"/>
              </w:rPr>
              <w:t xml:space="preserve"> uz kādu pasākumu</w:t>
            </w:r>
          </w:p>
        </w:tc>
        <w:tc>
          <w:tcPr>
            <w:tcW w:w="5239" w:type="dxa"/>
          </w:tcPr>
          <w:p w:rsidR="009A5239" w:rsidRPr="003B5B86" w:rsidP="009A5239" w14:paraId="2A099709" w14:textId="77777777">
            <w:pPr>
              <w:rPr>
                <w:sz w:val="26"/>
                <w:szCs w:val="26"/>
              </w:rPr>
            </w:pPr>
            <w:r w:rsidRPr="00662F1B">
              <w:rPr>
                <w:sz w:val="26"/>
                <w:szCs w:val="26"/>
              </w:rPr>
              <w:t>SIA “Lauvas Tūrs Transports” vadītājam ir instrukcija un skolas krīzes vadības grupas kontakti.</w:t>
            </w:r>
          </w:p>
        </w:tc>
      </w:tr>
    </w:tbl>
    <w:p w:rsidR="009A5239" w:rsidP="009A5239" w14:paraId="45674C8A" w14:textId="77777777">
      <w:pPr>
        <w:pStyle w:val="Heading1"/>
      </w:pPr>
      <w:r>
        <w:t>Rīcība apdraudējuma gadījumā</w:t>
      </w:r>
    </w:p>
    <w:p w:rsidR="009A5239" w:rsidP="00032D1E" w14:paraId="26F027B8" w14:textId="77777777">
      <w:pPr>
        <w:jc w:val="both"/>
        <w:rPr>
          <w:sz w:val="26"/>
          <w:szCs w:val="26"/>
        </w:rPr>
      </w:pPr>
      <w:r w:rsidRPr="008F5122">
        <w:rPr>
          <w:b/>
          <w:bCs/>
          <w:sz w:val="26"/>
          <w:szCs w:val="26"/>
        </w:rPr>
        <w:t xml:space="preserve">Apdraudējuma līmeni nosaka atbilstoši klasifikācijai (krāsu kodam). </w:t>
      </w:r>
      <w:r w:rsidRPr="0027280F">
        <w:rPr>
          <w:sz w:val="26"/>
          <w:szCs w:val="26"/>
        </w:rPr>
        <w:t>Rīgas Ķengaraga Mūzikas un mākslas skola</w:t>
      </w:r>
      <w:r w:rsidRPr="008F5122">
        <w:rPr>
          <w:color w:val="7030A0"/>
          <w:sz w:val="26"/>
          <w:szCs w:val="26"/>
        </w:rPr>
        <w:t xml:space="preserve"> </w:t>
      </w:r>
      <w:r w:rsidRPr="008F5122">
        <w:rPr>
          <w:sz w:val="26"/>
          <w:szCs w:val="26"/>
        </w:rPr>
        <w:t>izmanto šādu krāsu klasifikāciju, lai vienoti novērtētu apdraudējuma nopietnību un izvēlētos atbilstošu rīcību:</w:t>
      </w:r>
    </w:p>
    <w:tbl>
      <w:tblPr>
        <w:tblStyle w:val="TableGrid"/>
        <w:tblW w:w="9498" w:type="dxa"/>
        <w:tblInd w:w="-34" w:type="dxa"/>
        <w:tblLook w:val="0000"/>
      </w:tblPr>
      <w:tblGrid>
        <w:gridCol w:w="1604"/>
        <w:gridCol w:w="3925"/>
        <w:gridCol w:w="3969"/>
      </w:tblGrid>
      <w:tr w14:paraId="27E4EC96" w14:textId="77777777" w:rsidTr="009A5239">
        <w:tblPrEx>
          <w:tblW w:w="9498" w:type="dxa"/>
          <w:tblInd w:w="-34" w:type="dxa"/>
          <w:tblLook w:val="0000"/>
        </w:tblPrEx>
        <w:tc>
          <w:tcPr>
            <w:tcW w:w="1604" w:type="dxa"/>
          </w:tcPr>
          <w:p w:rsidR="009A5239" w:rsidRPr="008F5122" w:rsidP="009A5239" w14:paraId="663092A9" w14:textId="77777777">
            <w:pPr>
              <w:jc w:val="center"/>
              <w:rPr>
                <w:sz w:val="26"/>
                <w:szCs w:val="26"/>
              </w:rPr>
            </w:pPr>
            <w:r w:rsidRPr="008F5122">
              <w:rPr>
                <w:b/>
                <w:bCs/>
                <w:sz w:val="26"/>
                <w:szCs w:val="26"/>
              </w:rPr>
              <w:t>Līmenis</w:t>
            </w:r>
          </w:p>
        </w:tc>
        <w:tc>
          <w:tcPr>
            <w:tcW w:w="3925" w:type="dxa"/>
          </w:tcPr>
          <w:p w:rsidR="009A5239" w:rsidRPr="008F5122" w:rsidP="009A5239" w14:paraId="70774EE9" w14:textId="77777777">
            <w:pPr>
              <w:jc w:val="center"/>
              <w:rPr>
                <w:sz w:val="26"/>
                <w:szCs w:val="26"/>
              </w:rPr>
            </w:pPr>
            <w:r w:rsidRPr="008F5122">
              <w:rPr>
                <w:b/>
                <w:bCs/>
                <w:sz w:val="26"/>
                <w:szCs w:val="26"/>
              </w:rPr>
              <w:t>Nozīme (piemērs)</w:t>
            </w:r>
          </w:p>
        </w:tc>
        <w:tc>
          <w:tcPr>
            <w:tcW w:w="3969" w:type="dxa"/>
          </w:tcPr>
          <w:p w:rsidR="009A5239" w:rsidRPr="008F5122" w:rsidP="009A5239" w14:paraId="2C1B219A" w14:textId="77777777">
            <w:pPr>
              <w:jc w:val="center"/>
              <w:rPr>
                <w:sz w:val="26"/>
                <w:szCs w:val="26"/>
              </w:rPr>
            </w:pPr>
            <w:r w:rsidRPr="008F5122">
              <w:rPr>
                <w:b/>
                <w:bCs/>
                <w:sz w:val="26"/>
                <w:szCs w:val="26"/>
              </w:rPr>
              <w:t>Ieteicamā rīcība</w:t>
            </w:r>
          </w:p>
        </w:tc>
      </w:tr>
      <w:tr w14:paraId="01630CA8" w14:textId="77777777" w:rsidTr="009A5239">
        <w:tblPrEx>
          <w:tblW w:w="9498" w:type="dxa"/>
          <w:tblInd w:w="-34" w:type="dxa"/>
          <w:tblLook w:val="0000"/>
        </w:tblPrEx>
        <w:tc>
          <w:tcPr>
            <w:tcW w:w="1604" w:type="dxa"/>
            <w:shd w:val="clear" w:color="auto" w:fill="6BCC48"/>
            <w:vAlign w:val="center"/>
          </w:tcPr>
          <w:p w:rsidR="009A5239" w:rsidRPr="008F5122" w:rsidP="009A5239" w14:paraId="1454EF97" w14:textId="77777777">
            <w:pPr>
              <w:jc w:val="center"/>
              <w:rPr>
                <w:sz w:val="26"/>
                <w:szCs w:val="26"/>
              </w:rPr>
            </w:pPr>
            <w:r w:rsidRPr="008F5122">
              <w:rPr>
                <w:b/>
                <w:bCs/>
                <w:sz w:val="26"/>
                <w:szCs w:val="26"/>
              </w:rPr>
              <w:t>ZAĻŠ</w:t>
            </w:r>
          </w:p>
        </w:tc>
        <w:tc>
          <w:tcPr>
            <w:tcW w:w="3925" w:type="dxa"/>
          </w:tcPr>
          <w:p w:rsidR="009A5239" w:rsidRPr="008F5122" w:rsidP="009A5239" w14:paraId="19783712" w14:textId="77777777">
            <w:pPr>
              <w:spacing w:line="264" w:lineRule="auto"/>
              <w:rPr>
                <w:sz w:val="26"/>
                <w:szCs w:val="26"/>
              </w:rPr>
            </w:pPr>
            <w:r w:rsidRPr="008F5122">
              <w:rPr>
                <w:sz w:val="26"/>
                <w:szCs w:val="26"/>
              </w:rPr>
              <w:t>Ikdienas darbības režīms; būtisks apdraudējums nav konstatēts.</w:t>
            </w:r>
          </w:p>
        </w:tc>
        <w:tc>
          <w:tcPr>
            <w:tcW w:w="3969" w:type="dxa"/>
          </w:tcPr>
          <w:p w:rsidR="009A5239" w:rsidRPr="008F5122" w:rsidP="009A5239" w14:paraId="33E55E65" w14:textId="77777777">
            <w:pPr>
              <w:spacing w:line="264" w:lineRule="auto"/>
              <w:rPr>
                <w:sz w:val="26"/>
                <w:szCs w:val="26"/>
              </w:rPr>
            </w:pPr>
            <w:r w:rsidRPr="008F5122">
              <w:rPr>
                <w:sz w:val="26"/>
                <w:szCs w:val="26"/>
              </w:rPr>
              <w:t>Turpina izglītības procesu, uztur gatavību, aktualizē kontaktinformāciju un drošības kārtību.</w:t>
            </w:r>
          </w:p>
        </w:tc>
      </w:tr>
      <w:tr w14:paraId="6C6A5C31" w14:textId="77777777" w:rsidTr="009A5239">
        <w:tblPrEx>
          <w:tblW w:w="9498" w:type="dxa"/>
          <w:tblInd w:w="-34" w:type="dxa"/>
          <w:tblLook w:val="0000"/>
        </w:tblPrEx>
        <w:tc>
          <w:tcPr>
            <w:tcW w:w="1604" w:type="dxa"/>
            <w:shd w:val="clear" w:color="auto" w:fill="FFFF00"/>
            <w:vAlign w:val="center"/>
          </w:tcPr>
          <w:p w:rsidR="009A5239" w:rsidRPr="008F5122" w:rsidP="009A5239" w14:paraId="4FE932D7" w14:textId="77777777">
            <w:pPr>
              <w:jc w:val="center"/>
              <w:rPr>
                <w:sz w:val="26"/>
                <w:szCs w:val="26"/>
              </w:rPr>
            </w:pPr>
            <w:r w:rsidRPr="008F5122">
              <w:rPr>
                <w:b/>
                <w:bCs/>
                <w:sz w:val="26"/>
                <w:szCs w:val="26"/>
              </w:rPr>
              <w:t>DZELTENS</w:t>
            </w:r>
          </w:p>
        </w:tc>
        <w:tc>
          <w:tcPr>
            <w:tcW w:w="3925" w:type="dxa"/>
          </w:tcPr>
          <w:p w:rsidR="009A5239" w:rsidRPr="008F5122" w:rsidP="009A5239" w14:paraId="40504995" w14:textId="77777777">
            <w:pPr>
              <w:spacing w:line="264" w:lineRule="auto"/>
              <w:rPr>
                <w:sz w:val="26"/>
                <w:szCs w:val="26"/>
              </w:rPr>
            </w:pPr>
            <w:r w:rsidRPr="008F5122">
              <w:rPr>
                <w:sz w:val="26"/>
                <w:szCs w:val="26"/>
              </w:rPr>
              <w:t>Paaugstināta uzmanība (piemēram, meteoroloģisks brīdinājums vai paaugstināts saslimstības līmenis pilsētā / novadā).</w:t>
            </w:r>
          </w:p>
        </w:tc>
        <w:tc>
          <w:tcPr>
            <w:tcW w:w="3969" w:type="dxa"/>
          </w:tcPr>
          <w:p w:rsidR="009A5239" w:rsidRPr="008F5122" w:rsidP="009A5239" w14:paraId="6323B883" w14:textId="77777777">
            <w:pPr>
              <w:spacing w:line="264" w:lineRule="auto"/>
              <w:rPr>
                <w:sz w:val="26"/>
                <w:szCs w:val="26"/>
              </w:rPr>
            </w:pPr>
            <w:r w:rsidRPr="008F5122">
              <w:rPr>
                <w:sz w:val="26"/>
                <w:szCs w:val="26"/>
              </w:rPr>
              <w:t>Turpina izglītības procesu, pastiprina situācijas uzraudzību, pārbauda resursus un gatavību pielāgot izglītības procesu.</w:t>
            </w:r>
          </w:p>
        </w:tc>
      </w:tr>
      <w:tr w14:paraId="553C8591" w14:textId="77777777" w:rsidTr="009A5239">
        <w:tblPrEx>
          <w:tblW w:w="9498" w:type="dxa"/>
          <w:tblInd w:w="-34" w:type="dxa"/>
          <w:tblLook w:val="0000"/>
        </w:tblPrEx>
        <w:tc>
          <w:tcPr>
            <w:tcW w:w="1604" w:type="dxa"/>
            <w:shd w:val="clear" w:color="auto" w:fill="FFC000"/>
            <w:vAlign w:val="center"/>
          </w:tcPr>
          <w:p w:rsidR="009A5239" w:rsidRPr="008F5122" w:rsidP="009A5239" w14:paraId="475FC580" w14:textId="77777777">
            <w:pPr>
              <w:jc w:val="center"/>
              <w:rPr>
                <w:sz w:val="26"/>
                <w:szCs w:val="26"/>
              </w:rPr>
            </w:pPr>
            <w:r w:rsidRPr="008F5122">
              <w:rPr>
                <w:b/>
                <w:bCs/>
                <w:sz w:val="26"/>
                <w:szCs w:val="26"/>
              </w:rPr>
              <w:t>ORANŽS</w:t>
            </w:r>
          </w:p>
        </w:tc>
        <w:tc>
          <w:tcPr>
            <w:tcW w:w="3925" w:type="dxa"/>
          </w:tcPr>
          <w:p w:rsidR="009A5239" w:rsidRPr="008F5122" w:rsidP="009A5239" w14:paraId="4028A986" w14:textId="77777777">
            <w:pPr>
              <w:spacing w:line="264" w:lineRule="auto"/>
              <w:rPr>
                <w:sz w:val="26"/>
                <w:szCs w:val="26"/>
              </w:rPr>
            </w:pPr>
            <w:r w:rsidRPr="008F5122">
              <w:rPr>
                <w:sz w:val="26"/>
                <w:szCs w:val="26"/>
              </w:rPr>
              <w:t>Nozīmīgs apdraudējums (piemēram, tehniska avārija ēkā, nopietns kiberincidents).</w:t>
            </w:r>
          </w:p>
        </w:tc>
        <w:tc>
          <w:tcPr>
            <w:tcW w:w="3969" w:type="dxa"/>
          </w:tcPr>
          <w:p w:rsidR="009A5239" w:rsidRPr="008F5122" w:rsidP="009A5239" w14:paraId="72FC5457" w14:textId="77777777">
            <w:pPr>
              <w:spacing w:line="264" w:lineRule="auto"/>
              <w:rPr>
                <w:sz w:val="26"/>
                <w:szCs w:val="26"/>
              </w:rPr>
            </w:pPr>
            <w:r w:rsidRPr="008F5122">
              <w:rPr>
                <w:sz w:val="26"/>
                <w:szCs w:val="26"/>
              </w:rPr>
              <w:t>Sasauc krīzes vadības grupu, informē dibinātāju un pašvaldību, pielāgo izglītības procesa organizāciju.</w:t>
            </w:r>
          </w:p>
        </w:tc>
      </w:tr>
      <w:tr w14:paraId="47622362" w14:textId="77777777" w:rsidTr="009A5239">
        <w:tblPrEx>
          <w:tblW w:w="9498" w:type="dxa"/>
          <w:tblInd w:w="-34" w:type="dxa"/>
          <w:tblLook w:val="0000"/>
        </w:tblPrEx>
        <w:tc>
          <w:tcPr>
            <w:tcW w:w="1604" w:type="dxa"/>
            <w:shd w:val="clear" w:color="auto" w:fill="EE0000"/>
            <w:vAlign w:val="center"/>
          </w:tcPr>
          <w:p w:rsidR="009A5239" w:rsidRPr="008F5122" w:rsidP="009A5239" w14:paraId="0DDCDE2D" w14:textId="77777777">
            <w:pPr>
              <w:jc w:val="center"/>
              <w:rPr>
                <w:sz w:val="26"/>
                <w:szCs w:val="26"/>
              </w:rPr>
            </w:pPr>
            <w:r w:rsidRPr="008F5122">
              <w:rPr>
                <w:b/>
                <w:bCs/>
                <w:sz w:val="26"/>
                <w:szCs w:val="26"/>
              </w:rPr>
              <w:t>SARKANS</w:t>
            </w:r>
          </w:p>
        </w:tc>
        <w:tc>
          <w:tcPr>
            <w:tcW w:w="3925" w:type="dxa"/>
          </w:tcPr>
          <w:p w:rsidR="009A5239" w:rsidRPr="008F5122" w:rsidP="009A5239" w14:paraId="6D44174C" w14:textId="77777777">
            <w:pPr>
              <w:spacing w:line="264" w:lineRule="auto"/>
              <w:rPr>
                <w:sz w:val="26"/>
                <w:szCs w:val="26"/>
              </w:rPr>
            </w:pPr>
            <w:r w:rsidRPr="008F5122">
              <w:rPr>
                <w:sz w:val="26"/>
                <w:szCs w:val="26"/>
              </w:rPr>
              <w:t>Kritisks apdraudējums (piemēram, ugunsgrēks, nepiederoša bruņota persona, tiešs militārs apdraudējums).</w:t>
            </w:r>
          </w:p>
        </w:tc>
        <w:tc>
          <w:tcPr>
            <w:tcW w:w="3969" w:type="dxa"/>
          </w:tcPr>
          <w:p w:rsidR="009A5239" w:rsidRPr="008F5122" w:rsidP="009A5239" w14:paraId="683EAC3A" w14:textId="77777777">
            <w:pPr>
              <w:spacing w:line="264" w:lineRule="auto"/>
              <w:rPr>
                <w:sz w:val="26"/>
                <w:szCs w:val="26"/>
              </w:rPr>
            </w:pPr>
            <w:r w:rsidRPr="008F5122">
              <w:rPr>
                <w:sz w:val="26"/>
                <w:szCs w:val="26"/>
              </w:rPr>
              <w:t>Nekavējoties īsteno aizsardzības pasākumus, informē 112, dibinātāju un pašvaldību, lemj par procesa pārtraukšanu vai pārcelšanu.</w:t>
            </w:r>
          </w:p>
        </w:tc>
      </w:tr>
    </w:tbl>
    <w:p w:rsidR="009A5239" w:rsidP="009A5239" w14:paraId="1AF4392D" w14:textId="77777777"/>
    <w:p w:rsidR="009A5239" w:rsidP="009A5239" w14:paraId="26422D45" w14:textId="77777777"/>
    <w:p w:rsidR="009A5239" w:rsidRPr="008F5122" w:rsidP="00032D1E" w14:paraId="53CF7334" w14:textId="77777777">
      <w:pPr>
        <w:jc w:val="both"/>
        <w:rPr>
          <w:b/>
          <w:bCs/>
          <w:sz w:val="26"/>
          <w:szCs w:val="26"/>
        </w:rPr>
      </w:pPr>
      <w:r w:rsidRPr="008F5122">
        <w:rPr>
          <w:b/>
          <w:bCs/>
          <w:sz w:val="26"/>
          <w:szCs w:val="26"/>
        </w:rPr>
        <w:t>Apdraudējuma līmeni izvērtē, ņemot vērā šādus kritērijus:</w:t>
      </w:r>
    </w:p>
    <w:p w:rsidR="009A5239" w:rsidRPr="008F5122" w:rsidP="00032D1E" w14:paraId="58836223" w14:textId="77777777">
      <w:pPr>
        <w:pStyle w:val="ListParagraph"/>
        <w:numPr>
          <w:ilvl w:val="0"/>
          <w:numId w:val="10"/>
        </w:numPr>
        <w:spacing w:after="0" w:line="360" w:lineRule="auto"/>
        <w:jc w:val="both"/>
        <w:rPr>
          <w:rFonts w:ascii="Times New Roman" w:hAnsi="Times New Roman" w:cs="Times New Roman"/>
          <w:sz w:val="26"/>
          <w:szCs w:val="26"/>
        </w:rPr>
      </w:pPr>
      <w:r w:rsidRPr="008F5122">
        <w:rPr>
          <w:rFonts w:ascii="Times New Roman" w:hAnsi="Times New Roman" w:cs="Times New Roman"/>
          <w:sz w:val="26"/>
          <w:szCs w:val="26"/>
        </w:rPr>
        <w:t>vai pastāv tūlītējs apdraudējums cilvēku dzīvībai vai veselībai;</w:t>
      </w:r>
    </w:p>
    <w:p w:rsidR="009A5239" w:rsidRPr="008F5122" w:rsidP="00032D1E" w14:paraId="4358C729" w14:textId="77777777">
      <w:pPr>
        <w:numPr>
          <w:ilvl w:val="0"/>
          <w:numId w:val="10"/>
        </w:numPr>
        <w:spacing w:line="360" w:lineRule="auto"/>
        <w:jc w:val="both"/>
        <w:rPr>
          <w:sz w:val="26"/>
          <w:szCs w:val="26"/>
        </w:rPr>
      </w:pPr>
      <w:r w:rsidRPr="008F5122">
        <w:rPr>
          <w:sz w:val="26"/>
          <w:szCs w:val="26"/>
        </w:rPr>
        <w:t>cik plaši apdraudējums skar izglītības iestādi;</w:t>
      </w:r>
    </w:p>
    <w:p w:rsidR="009A5239" w:rsidRPr="008F5122" w:rsidP="00032D1E" w14:paraId="3FDD3FB2" w14:textId="77777777">
      <w:pPr>
        <w:numPr>
          <w:ilvl w:val="0"/>
          <w:numId w:val="10"/>
        </w:numPr>
        <w:spacing w:line="360" w:lineRule="auto"/>
        <w:jc w:val="both"/>
        <w:rPr>
          <w:sz w:val="26"/>
          <w:szCs w:val="26"/>
        </w:rPr>
      </w:pPr>
      <w:r w:rsidRPr="008F5122">
        <w:rPr>
          <w:sz w:val="26"/>
          <w:szCs w:val="26"/>
        </w:rPr>
        <w:t>vai iestāde pati (sadarbība ar dibinātāju) spēj nodrošināt nepieciešamo rīcību;</w:t>
      </w:r>
    </w:p>
    <w:p w:rsidR="009A5239" w:rsidRPr="008F5122" w:rsidP="00032D1E" w14:paraId="25E1544D" w14:textId="77777777">
      <w:pPr>
        <w:numPr>
          <w:ilvl w:val="0"/>
          <w:numId w:val="10"/>
        </w:numPr>
        <w:spacing w:line="360" w:lineRule="auto"/>
        <w:jc w:val="both"/>
        <w:rPr>
          <w:sz w:val="26"/>
          <w:szCs w:val="26"/>
        </w:rPr>
      </w:pPr>
      <w:r w:rsidRPr="008F5122">
        <w:rPr>
          <w:sz w:val="26"/>
          <w:szCs w:val="26"/>
        </w:rPr>
        <w:t>vai nepieciešama operatīvo dienestu, pašvaldības vai valsts institūciju iesaiste;</w:t>
      </w:r>
    </w:p>
    <w:p w:rsidR="009A5239" w:rsidP="00032D1E" w14:paraId="506BD022" w14:textId="77777777">
      <w:pPr>
        <w:numPr>
          <w:ilvl w:val="0"/>
          <w:numId w:val="10"/>
        </w:numPr>
        <w:spacing w:line="360" w:lineRule="auto"/>
        <w:jc w:val="both"/>
        <w:rPr>
          <w:sz w:val="26"/>
          <w:szCs w:val="26"/>
        </w:rPr>
      </w:pPr>
      <w:r w:rsidRPr="008F5122">
        <w:rPr>
          <w:sz w:val="26"/>
          <w:szCs w:val="26"/>
        </w:rPr>
        <w:t>vai iespējams droši turpināt izglītības procesu;</w:t>
      </w:r>
    </w:p>
    <w:p w:rsidR="009A5239" w:rsidP="00032D1E" w14:paraId="531C911A" w14:textId="77777777">
      <w:pPr>
        <w:numPr>
          <w:ilvl w:val="0"/>
          <w:numId w:val="10"/>
        </w:numPr>
        <w:spacing w:line="360" w:lineRule="auto"/>
        <w:jc w:val="both"/>
        <w:rPr>
          <w:sz w:val="26"/>
          <w:szCs w:val="26"/>
        </w:rPr>
      </w:pPr>
      <w:r w:rsidRPr="00020BCD">
        <w:rPr>
          <w:sz w:val="26"/>
          <w:szCs w:val="26"/>
        </w:rPr>
        <w:t>cik ilgi apdraudējums var ietekmēt izglītības iestādes darbību.</w:t>
      </w:r>
    </w:p>
    <w:p w:rsidR="009A5239" w:rsidRPr="008F5122" w:rsidP="00032D1E" w14:paraId="09F769BE" w14:textId="77777777">
      <w:pPr>
        <w:jc w:val="both"/>
        <w:rPr>
          <w:sz w:val="26"/>
          <w:szCs w:val="26"/>
        </w:rPr>
      </w:pPr>
      <w:r w:rsidRPr="008F5122">
        <w:rPr>
          <w:b/>
          <w:bCs/>
          <w:sz w:val="26"/>
          <w:szCs w:val="26"/>
        </w:rPr>
        <w:t>Konstatējot apdraudējumu, skolas direktor</w:t>
      </w:r>
      <w:r>
        <w:rPr>
          <w:b/>
          <w:bCs/>
          <w:sz w:val="26"/>
          <w:szCs w:val="26"/>
        </w:rPr>
        <w:t>s</w:t>
      </w:r>
      <w:r w:rsidRPr="008F5122">
        <w:rPr>
          <w:b/>
          <w:bCs/>
          <w:sz w:val="26"/>
          <w:szCs w:val="26"/>
        </w:rPr>
        <w:t xml:space="preserve"> vai pilnvarota persona</w:t>
      </w:r>
      <w:r w:rsidRPr="008F5122">
        <w:rPr>
          <w:sz w:val="26"/>
          <w:szCs w:val="26"/>
        </w:rPr>
        <w:t xml:space="preserve"> </w:t>
      </w:r>
      <w:r w:rsidRPr="008F5122">
        <w:rPr>
          <w:b/>
          <w:bCs/>
          <w:sz w:val="26"/>
          <w:szCs w:val="26"/>
        </w:rPr>
        <w:t>rīkojas atbilstoši šādam algoritmam</w:t>
      </w:r>
      <w:r w:rsidRPr="008F5122">
        <w:rPr>
          <w:sz w:val="26"/>
          <w:szCs w:val="26"/>
        </w:rPr>
        <w:t>:</w:t>
      </w:r>
    </w:p>
    <w:p w:rsidR="009A5239" w:rsidRPr="008F5122" w:rsidP="00032D1E" w14:paraId="73A04296" w14:textId="77777777">
      <w:pPr>
        <w:pStyle w:val="ListParagraph"/>
        <w:numPr>
          <w:ilvl w:val="0"/>
          <w:numId w:val="11"/>
        </w:numPr>
        <w:spacing w:after="0" w:line="360" w:lineRule="auto"/>
        <w:ind w:left="993" w:hanging="425"/>
        <w:jc w:val="both"/>
        <w:rPr>
          <w:rFonts w:ascii="Times New Roman" w:hAnsi="Times New Roman" w:cs="Times New Roman"/>
          <w:sz w:val="26"/>
          <w:szCs w:val="26"/>
        </w:rPr>
      </w:pPr>
      <w:r w:rsidRPr="008F5122">
        <w:rPr>
          <w:rFonts w:ascii="Times New Roman" w:hAnsi="Times New Roman" w:cs="Times New Roman"/>
          <w:sz w:val="26"/>
          <w:szCs w:val="26"/>
        </w:rPr>
        <w:t>Izvērtē saņemto informāciju un tās ticamību.</w:t>
      </w:r>
    </w:p>
    <w:p w:rsidR="009A5239" w:rsidRPr="008F5122" w:rsidP="00032D1E" w14:paraId="662766E8" w14:textId="77777777">
      <w:pPr>
        <w:pStyle w:val="ListParagraph"/>
        <w:numPr>
          <w:ilvl w:val="0"/>
          <w:numId w:val="11"/>
        </w:numPr>
        <w:spacing w:after="0" w:line="360" w:lineRule="auto"/>
        <w:ind w:left="993" w:hanging="425"/>
        <w:jc w:val="both"/>
        <w:rPr>
          <w:rFonts w:ascii="Times New Roman" w:hAnsi="Times New Roman" w:cs="Times New Roman"/>
          <w:sz w:val="26"/>
          <w:szCs w:val="26"/>
        </w:rPr>
      </w:pPr>
      <w:r w:rsidRPr="008F5122">
        <w:rPr>
          <w:rFonts w:ascii="Times New Roman" w:hAnsi="Times New Roman" w:cs="Times New Roman"/>
          <w:sz w:val="26"/>
          <w:szCs w:val="26"/>
        </w:rPr>
        <w:t>Nosaka, vai nepieciešama tūlītēja rīcība cilvēku dzīvības, veselības vai drošības aizsardzībai.</w:t>
      </w:r>
    </w:p>
    <w:p w:rsidR="009A5239" w:rsidRPr="008F5122" w:rsidP="00032D1E" w14:paraId="10A3BA36" w14:textId="77777777">
      <w:pPr>
        <w:pStyle w:val="ListParagraph"/>
        <w:numPr>
          <w:ilvl w:val="0"/>
          <w:numId w:val="11"/>
        </w:numPr>
        <w:spacing w:after="0" w:line="360" w:lineRule="auto"/>
        <w:ind w:left="993" w:hanging="425"/>
        <w:jc w:val="both"/>
        <w:rPr>
          <w:rFonts w:ascii="Times New Roman" w:hAnsi="Times New Roman" w:cs="Times New Roman"/>
          <w:sz w:val="26"/>
          <w:szCs w:val="26"/>
        </w:rPr>
      </w:pPr>
      <w:r w:rsidRPr="008F5122">
        <w:rPr>
          <w:rFonts w:ascii="Times New Roman" w:hAnsi="Times New Roman" w:cs="Times New Roman"/>
          <w:sz w:val="26"/>
          <w:szCs w:val="26"/>
        </w:rPr>
        <w:t xml:space="preserve">Ja nepieciešams, nekavējoties organizē evakuāciju, patvēruma meklēšanu vai citu aizsardzības pasākumu. Izmanto kontaktinformācijas </w:t>
      </w:r>
      <w:r w:rsidRPr="00E97A0C">
        <w:rPr>
          <w:rFonts w:ascii="Times New Roman" w:hAnsi="Times New Roman" w:cs="Times New Roman"/>
          <w:sz w:val="26"/>
          <w:szCs w:val="26"/>
        </w:rPr>
        <w:t>un uzskaites sarakstus (skat. 2. pielikumā).</w:t>
      </w:r>
    </w:p>
    <w:p w:rsidR="009A5239" w:rsidRPr="008F5122" w:rsidP="00032D1E" w14:paraId="742B5A9E" w14:textId="77777777">
      <w:pPr>
        <w:pStyle w:val="ListParagraph"/>
        <w:numPr>
          <w:ilvl w:val="0"/>
          <w:numId w:val="11"/>
        </w:numPr>
        <w:spacing w:after="0" w:line="360" w:lineRule="auto"/>
        <w:ind w:left="993" w:hanging="425"/>
        <w:jc w:val="both"/>
        <w:rPr>
          <w:rFonts w:ascii="Times New Roman" w:hAnsi="Times New Roman" w:cs="Times New Roman"/>
          <w:sz w:val="26"/>
          <w:szCs w:val="26"/>
        </w:rPr>
      </w:pPr>
      <w:r w:rsidRPr="008F5122">
        <w:rPr>
          <w:rFonts w:ascii="Times New Roman" w:hAnsi="Times New Roman" w:cs="Times New Roman"/>
          <w:sz w:val="26"/>
          <w:szCs w:val="26"/>
        </w:rPr>
        <w:t>Ja nepieciešams, informē operatīvos dienestus, zvanot 112.</w:t>
      </w:r>
    </w:p>
    <w:p w:rsidR="009A5239" w:rsidRPr="008F5122" w:rsidP="00032D1E" w14:paraId="3E4057A9" w14:textId="77777777">
      <w:pPr>
        <w:pStyle w:val="ListParagraph"/>
        <w:numPr>
          <w:ilvl w:val="0"/>
          <w:numId w:val="11"/>
        </w:numPr>
        <w:spacing w:after="0" w:line="360" w:lineRule="auto"/>
        <w:ind w:left="993" w:hanging="425"/>
        <w:jc w:val="both"/>
        <w:rPr>
          <w:rFonts w:ascii="Times New Roman" w:hAnsi="Times New Roman" w:cs="Times New Roman"/>
          <w:sz w:val="26"/>
          <w:szCs w:val="26"/>
        </w:rPr>
      </w:pPr>
      <w:r w:rsidRPr="008F5122">
        <w:rPr>
          <w:rFonts w:ascii="Times New Roman" w:hAnsi="Times New Roman" w:cs="Times New Roman"/>
          <w:sz w:val="26"/>
          <w:szCs w:val="26"/>
        </w:rPr>
        <w:t>Ja iespējams un nepieciešams, sasauc krīzes vadības grupu.</w:t>
      </w:r>
    </w:p>
    <w:p w:rsidR="009A5239" w:rsidRPr="008F5122" w:rsidP="00032D1E" w14:paraId="456FB667" w14:textId="77777777">
      <w:pPr>
        <w:pStyle w:val="ListParagraph"/>
        <w:numPr>
          <w:ilvl w:val="0"/>
          <w:numId w:val="11"/>
        </w:numPr>
        <w:spacing w:after="0" w:line="360" w:lineRule="auto"/>
        <w:ind w:left="993" w:hanging="425"/>
        <w:jc w:val="both"/>
        <w:rPr>
          <w:rFonts w:ascii="Times New Roman" w:hAnsi="Times New Roman" w:cs="Times New Roman"/>
          <w:sz w:val="26"/>
          <w:szCs w:val="26"/>
        </w:rPr>
      </w:pPr>
      <w:r w:rsidRPr="008F5122">
        <w:rPr>
          <w:rFonts w:ascii="Times New Roman" w:hAnsi="Times New Roman" w:cs="Times New Roman"/>
          <w:sz w:val="26"/>
          <w:szCs w:val="26"/>
        </w:rPr>
        <w:t>Informē dibinātāju un atbilstoši situācijai pašvaldību.</w:t>
      </w:r>
    </w:p>
    <w:p w:rsidR="009A5239" w:rsidRPr="008F5122" w:rsidP="00032D1E" w14:paraId="69B5563F" w14:textId="77777777">
      <w:pPr>
        <w:pStyle w:val="ListParagraph"/>
        <w:numPr>
          <w:ilvl w:val="0"/>
          <w:numId w:val="11"/>
        </w:numPr>
        <w:spacing w:after="0" w:line="360" w:lineRule="auto"/>
        <w:ind w:left="993" w:hanging="425"/>
        <w:jc w:val="both"/>
        <w:rPr>
          <w:rFonts w:ascii="Times New Roman" w:hAnsi="Times New Roman" w:cs="Times New Roman"/>
          <w:sz w:val="26"/>
          <w:szCs w:val="26"/>
        </w:rPr>
      </w:pPr>
      <w:r w:rsidRPr="008F5122">
        <w:rPr>
          <w:rFonts w:ascii="Times New Roman" w:hAnsi="Times New Roman" w:cs="Times New Roman"/>
          <w:sz w:val="26"/>
          <w:szCs w:val="26"/>
        </w:rPr>
        <w:t>Lemj par izglītības procesa turpināšanu, pielāgošanu, pārcelšanu vai pārtraukšanu.</w:t>
      </w:r>
    </w:p>
    <w:p w:rsidR="009A5239" w:rsidRPr="00E97A0C" w:rsidP="00032D1E" w14:paraId="6CBA9E01" w14:textId="77777777">
      <w:pPr>
        <w:pStyle w:val="ListParagraph"/>
        <w:numPr>
          <w:ilvl w:val="0"/>
          <w:numId w:val="11"/>
        </w:numPr>
        <w:spacing w:after="0" w:line="360" w:lineRule="auto"/>
        <w:ind w:left="993" w:hanging="425"/>
        <w:jc w:val="both"/>
        <w:rPr>
          <w:rFonts w:ascii="Times New Roman" w:hAnsi="Times New Roman" w:cs="Times New Roman"/>
          <w:sz w:val="26"/>
          <w:szCs w:val="26"/>
        </w:rPr>
      </w:pPr>
      <w:r w:rsidRPr="00E97A0C">
        <w:rPr>
          <w:rFonts w:ascii="Times New Roman" w:hAnsi="Times New Roman" w:cs="Times New Roman"/>
          <w:sz w:val="26"/>
          <w:szCs w:val="26"/>
        </w:rPr>
        <w:t>Nodrošina informācijas apriti ar darbiniekiem, izglītojamajiem un Vecākiem, izmantojot skolvadības sistēmu E-klase, mobilajās lietotnēs WhatsApp un</w:t>
      </w:r>
      <w:r>
        <w:rPr>
          <w:rFonts w:ascii="Times New Roman" w:hAnsi="Times New Roman" w:cs="Times New Roman"/>
          <w:sz w:val="26"/>
          <w:szCs w:val="26"/>
        </w:rPr>
        <w:t>/vai</w:t>
      </w:r>
      <w:r w:rsidRPr="00E97A0C">
        <w:rPr>
          <w:rFonts w:ascii="Times New Roman" w:hAnsi="Times New Roman" w:cs="Times New Roman"/>
          <w:sz w:val="26"/>
          <w:szCs w:val="26"/>
        </w:rPr>
        <w:t xml:space="preserve"> Signal iepriekš sagatavotas grupas, īsziņu veidā.</w:t>
      </w:r>
    </w:p>
    <w:p w:rsidR="009A5239" w:rsidRPr="008F5122" w:rsidP="00032D1E" w14:paraId="4E4C7483" w14:textId="77777777">
      <w:pPr>
        <w:pStyle w:val="ListParagraph"/>
        <w:numPr>
          <w:ilvl w:val="0"/>
          <w:numId w:val="11"/>
        </w:numPr>
        <w:spacing w:after="0" w:line="360" w:lineRule="auto"/>
        <w:ind w:left="993" w:hanging="425"/>
        <w:jc w:val="both"/>
        <w:rPr>
          <w:rFonts w:ascii="Times New Roman" w:hAnsi="Times New Roman" w:cs="Times New Roman"/>
          <w:sz w:val="26"/>
          <w:szCs w:val="26"/>
        </w:rPr>
      </w:pPr>
      <w:r w:rsidRPr="008F5122">
        <w:rPr>
          <w:rFonts w:ascii="Times New Roman" w:hAnsi="Times New Roman" w:cs="Times New Roman"/>
          <w:sz w:val="26"/>
          <w:szCs w:val="26"/>
        </w:rPr>
        <w:t>Uzrauga situācijas attīstību.</w:t>
      </w:r>
    </w:p>
    <w:p w:rsidR="009A5239" w:rsidRPr="00020BCD" w:rsidP="00032D1E" w14:paraId="661EB202" w14:textId="77777777">
      <w:pPr>
        <w:pStyle w:val="ListParagraph"/>
        <w:numPr>
          <w:ilvl w:val="0"/>
          <w:numId w:val="11"/>
        </w:numPr>
        <w:spacing w:after="0" w:line="360" w:lineRule="auto"/>
        <w:ind w:left="993" w:hanging="425"/>
        <w:jc w:val="both"/>
        <w:rPr>
          <w:rFonts w:ascii="Times New Roman" w:hAnsi="Times New Roman" w:cs="Times New Roman"/>
          <w:sz w:val="26"/>
          <w:szCs w:val="26"/>
        </w:rPr>
      </w:pPr>
      <w:r w:rsidRPr="00020BCD">
        <w:rPr>
          <w:rFonts w:ascii="Times New Roman" w:hAnsi="Times New Roman" w:cs="Times New Roman"/>
          <w:sz w:val="26"/>
          <w:szCs w:val="26"/>
        </w:rPr>
        <w:t>Pēc apdraudējuma novēršanas organizē pakāpenisku atgriešanos ierastajā darbības režīmā.</w:t>
      </w:r>
    </w:p>
    <w:p w:rsidR="009A5239" w:rsidP="00032D1E" w14:paraId="429FF08F" w14:textId="77777777">
      <w:pPr>
        <w:pStyle w:val="ListParagraph"/>
        <w:numPr>
          <w:ilvl w:val="0"/>
          <w:numId w:val="11"/>
        </w:numPr>
        <w:spacing w:after="0" w:line="360" w:lineRule="auto"/>
        <w:ind w:left="993" w:hanging="425"/>
        <w:jc w:val="both"/>
        <w:rPr>
          <w:rFonts w:ascii="Times New Roman" w:hAnsi="Times New Roman" w:cs="Times New Roman"/>
          <w:sz w:val="26"/>
          <w:szCs w:val="26"/>
        </w:rPr>
      </w:pPr>
      <w:r w:rsidRPr="00020BCD">
        <w:rPr>
          <w:rFonts w:ascii="Times New Roman" w:hAnsi="Times New Roman" w:cs="Times New Roman"/>
          <w:sz w:val="26"/>
          <w:szCs w:val="26"/>
        </w:rPr>
        <w:t>Dokumentē pieņemtos lēmumus, secinājumus, konstatētos trūkumus un pēc nepieciešamības aktualizē plānu.</w:t>
      </w:r>
    </w:p>
    <w:p w:rsidR="009A5239" w:rsidRPr="00020BCD" w:rsidP="00032D1E" w14:paraId="0CDC8521" w14:textId="77777777">
      <w:pPr>
        <w:pStyle w:val="ListParagraph"/>
        <w:spacing w:after="0" w:line="360" w:lineRule="auto"/>
        <w:jc w:val="both"/>
        <w:rPr>
          <w:rFonts w:ascii="Times New Roman" w:hAnsi="Times New Roman" w:cs="Times New Roman"/>
          <w:sz w:val="26"/>
          <w:szCs w:val="26"/>
        </w:rPr>
      </w:pPr>
    </w:p>
    <w:p w:rsidR="009A5239" w:rsidP="00032D1E" w14:paraId="02EBFB0A" w14:textId="77777777">
      <w:pPr>
        <w:jc w:val="both"/>
        <w:rPr>
          <w:sz w:val="26"/>
          <w:szCs w:val="26"/>
        </w:rPr>
      </w:pPr>
      <w:r w:rsidRPr="008F5122">
        <w:rPr>
          <w:b/>
          <w:bCs/>
          <w:sz w:val="26"/>
          <w:szCs w:val="26"/>
        </w:rPr>
        <w:t>Ja izglītojamie atrodas iestādes organizētā pasākumā ārpus iestādes vai ceļā un apdraudējums skar pasākuma norises vietu vai maršrutu, rīkojas atbilstoši šādam algoritmam</w:t>
      </w:r>
      <w:r w:rsidRPr="008F5122">
        <w:rPr>
          <w:sz w:val="26"/>
          <w:szCs w:val="26"/>
        </w:rPr>
        <w:t>.</w:t>
      </w:r>
    </w:p>
    <w:p w:rsidR="009A5239" w:rsidP="00032D1E" w14:paraId="320A5D04" w14:textId="77777777">
      <w:pPr>
        <w:jc w:val="both"/>
        <w:rPr>
          <w:sz w:val="26"/>
          <w:szCs w:val="26"/>
        </w:rPr>
      </w:pPr>
    </w:p>
    <w:p w:rsidR="009A5239" w:rsidRPr="008F5122" w:rsidP="00032D1E" w14:paraId="529F26A4" w14:textId="77777777">
      <w:pPr>
        <w:jc w:val="both"/>
        <w:rPr>
          <w:b/>
          <w:bCs/>
          <w:sz w:val="26"/>
          <w:szCs w:val="26"/>
        </w:rPr>
      </w:pPr>
    </w:p>
    <w:p w:rsidR="009A5239" w:rsidRPr="008F5122" w:rsidP="00032D1E" w14:paraId="3E9A374C" w14:textId="77777777">
      <w:pPr>
        <w:pStyle w:val="ListParagraph"/>
        <w:numPr>
          <w:ilvl w:val="0"/>
          <w:numId w:val="17"/>
        </w:numPr>
        <w:spacing w:after="0" w:line="360" w:lineRule="auto"/>
        <w:jc w:val="both"/>
        <w:rPr>
          <w:rFonts w:ascii="Times New Roman" w:hAnsi="Times New Roman" w:cs="Times New Roman"/>
          <w:b/>
          <w:bCs/>
          <w:sz w:val="26"/>
          <w:szCs w:val="26"/>
        </w:rPr>
      </w:pPr>
      <w:r w:rsidRPr="008F5122">
        <w:rPr>
          <w:rFonts w:ascii="Times New Roman" w:hAnsi="Times New Roman" w:cs="Times New Roman"/>
          <w:b/>
          <w:bCs/>
          <w:sz w:val="26"/>
          <w:szCs w:val="26"/>
        </w:rPr>
        <w:t>Atbildīgais pedagogs:</w:t>
      </w:r>
    </w:p>
    <w:p w:rsidR="009A5239" w:rsidRPr="008F5122" w:rsidP="00032D1E" w14:paraId="3D4830A8" w14:textId="77777777">
      <w:pPr>
        <w:pStyle w:val="ListParagraph"/>
        <w:numPr>
          <w:ilvl w:val="1"/>
          <w:numId w:val="17"/>
        </w:numPr>
        <w:spacing w:after="0" w:line="360" w:lineRule="auto"/>
        <w:jc w:val="both"/>
        <w:rPr>
          <w:rFonts w:ascii="Times New Roman" w:hAnsi="Times New Roman" w:cs="Times New Roman"/>
          <w:sz w:val="26"/>
          <w:szCs w:val="26"/>
        </w:rPr>
      </w:pPr>
      <w:r w:rsidRPr="008F5122">
        <w:rPr>
          <w:rFonts w:ascii="Times New Roman" w:hAnsi="Times New Roman" w:cs="Times New Roman"/>
          <w:sz w:val="26"/>
          <w:szCs w:val="26"/>
        </w:rPr>
        <w:t>izvērtē situāciju un rīkojas atbilstoši apmeklējamās vietas rīcības plānam un uz vietas saņemtajiem norādījumiem (piemēram, darbinieku vai pārvadātāja instrukcijām);</w:t>
      </w:r>
    </w:p>
    <w:p w:rsidR="009A5239" w:rsidRPr="008F5122" w:rsidP="00032D1E" w14:paraId="157F72E7" w14:textId="77777777">
      <w:pPr>
        <w:pStyle w:val="ListParagraph"/>
        <w:numPr>
          <w:ilvl w:val="1"/>
          <w:numId w:val="17"/>
        </w:numPr>
        <w:spacing w:after="0" w:line="360" w:lineRule="auto"/>
        <w:jc w:val="both"/>
        <w:rPr>
          <w:rFonts w:ascii="Times New Roman" w:hAnsi="Times New Roman" w:cs="Times New Roman"/>
          <w:sz w:val="26"/>
          <w:szCs w:val="26"/>
        </w:rPr>
      </w:pPr>
      <w:r w:rsidRPr="008F5122">
        <w:rPr>
          <w:rFonts w:ascii="Times New Roman" w:hAnsi="Times New Roman" w:cs="Times New Roman"/>
          <w:sz w:val="26"/>
          <w:szCs w:val="26"/>
        </w:rPr>
        <w:t xml:space="preserve">nodrošina izglītojamo </w:t>
      </w:r>
      <w:r w:rsidRPr="00D10D8B">
        <w:rPr>
          <w:rFonts w:ascii="Times New Roman" w:hAnsi="Times New Roman" w:cs="Times New Roman"/>
          <w:sz w:val="26"/>
          <w:szCs w:val="26"/>
        </w:rPr>
        <w:t>drošību – sapulcina grupu vienkopus, veic uzskaiti pēc saraksta (skat. 2. pielikumā);</w:t>
      </w:r>
    </w:p>
    <w:p w:rsidR="009A5239" w:rsidRPr="008F5122" w:rsidP="00032D1E" w14:paraId="5567C189" w14:textId="77777777">
      <w:pPr>
        <w:pStyle w:val="ListParagraph"/>
        <w:numPr>
          <w:ilvl w:val="1"/>
          <w:numId w:val="17"/>
        </w:numPr>
        <w:spacing w:after="0" w:line="360" w:lineRule="auto"/>
        <w:jc w:val="both"/>
        <w:rPr>
          <w:rFonts w:ascii="Times New Roman" w:hAnsi="Times New Roman" w:cs="Times New Roman"/>
          <w:sz w:val="26"/>
          <w:szCs w:val="26"/>
        </w:rPr>
      </w:pPr>
      <w:r w:rsidRPr="008F5122">
        <w:rPr>
          <w:rFonts w:ascii="Times New Roman" w:hAnsi="Times New Roman" w:cs="Times New Roman"/>
          <w:sz w:val="26"/>
          <w:szCs w:val="26"/>
        </w:rPr>
        <w:t>ja nepieciešams, zvana 112 un rīkojas pēc saņemtajiem norādījumiem;</w:t>
      </w:r>
    </w:p>
    <w:p w:rsidR="009A5239" w:rsidRPr="008F5122" w:rsidP="00032D1E" w14:paraId="087898C3" w14:textId="77777777">
      <w:pPr>
        <w:pStyle w:val="ListParagraph"/>
        <w:numPr>
          <w:ilvl w:val="1"/>
          <w:numId w:val="17"/>
        </w:numPr>
        <w:spacing w:after="0" w:line="360" w:lineRule="auto"/>
        <w:jc w:val="both"/>
        <w:rPr>
          <w:rFonts w:ascii="Times New Roman" w:hAnsi="Times New Roman" w:cs="Times New Roman"/>
          <w:sz w:val="26"/>
          <w:szCs w:val="26"/>
        </w:rPr>
      </w:pPr>
      <w:r w:rsidRPr="008F5122">
        <w:rPr>
          <w:rFonts w:ascii="Times New Roman" w:hAnsi="Times New Roman" w:cs="Times New Roman"/>
          <w:sz w:val="26"/>
          <w:szCs w:val="26"/>
        </w:rPr>
        <w:t xml:space="preserve">nekavējoties informē iestādes vadītāju vai vadītāja aizvietotāju par situāciju, atrašanās vietu un veiktajām darbībām; </w:t>
      </w:r>
    </w:p>
    <w:p w:rsidR="009A5239" w:rsidRPr="008F5122" w:rsidP="00032D1E" w14:paraId="15892B36" w14:textId="77777777">
      <w:pPr>
        <w:pStyle w:val="ListParagraph"/>
        <w:numPr>
          <w:ilvl w:val="1"/>
          <w:numId w:val="17"/>
        </w:numPr>
        <w:spacing w:after="0" w:line="360" w:lineRule="auto"/>
        <w:jc w:val="both"/>
        <w:rPr>
          <w:rFonts w:ascii="Times New Roman" w:hAnsi="Times New Roman" w:cs="Times New Roman"/>
          <w:sz w:val="26"/>
          <w:szCs w:val="26"/>
        </w:rPr>
      </w:pPr>
      <w:r w:rsidRPr="008F5122">
        <w:rPr>
          <w:rFonts w:ascii="Times New Roman" w:hAnsi="Times New Roman" w:cs="Times New Roman"/>
          <w:sz w:val="26"/>
          <w:szCs w:val="26"/>
        </w:rPr>
        <w:t>ja apdraudējums skar transportlīdzekli (piemēram, autobusu ceļā), ievēro pārvadātāja drošības instrukcijas un informē skolu par precīzu atrašanās vietu.</w:t>
      </w:r>
    </w:p>
    <w:p w:rsidR="009A5239" w:rsidRPr="00020BCD" w:rsidP="00032D1E" w14:paraId="4A4B7D33" w14:textId="77777777">
      <w:pPr>
        <w:pStyle w:val="ListParagraph"/>
        <w:numPr>
          <w:ilvl w:val="0"/>
          <w:numId w:val="17"/>
        </w:numPr>
        <w:spacing w:after="0" w:line="360" w:lineRule="auto"/>
        <w:jc w:val="both"/>
        <w:rPr>
          <w:rFonts w:ascii="Times New Roman" w:hAnsi="Times New Roman" w:cs="Times New Roman"/>
          <w:sz w:val="26"/>
          <w:szCs w:val="26"/>
        </w:rPr>
      </w:pPr>
      <w:r w:rsidRPr="008F5122">
        <w:rPr>
          <w:rFonts w:ascii="Times New Roman" w:hAnsi="Times New Roman" w:cs="Times New Roman"/>
          <w:b/>
          <w:bCs/>
          <w:sz w:val="26"/>
          <w:szCs w:val="26"/>
        </w:rPr>
        <w:t>Izglītības iestādes vadītājs vienpersoniski vai krīzes vadības grupa</w:t>
      </w:r>
      <w:r w:rsidRPr="008F5122">
        <w:rPr>
          <w:rFonts w:ascii="Times New Roman" w:hAnsi="Times New Roman" w:cs="Times New Roman"/>
          <w:sz w:val="26"/>
          <w:szCs w:val="26"/>
        </w:rPr>
        <w:t xml:space="preserve"> lemj, vai un </w:t>
      </w:r>
      <w:r w:rsidRPr="00020BCD">
        <w:rPr>
          <w:rFonts w:ascii="Times New Roman" w:hAnsi="Times New Roman" w:cs="Times New Roman"/>
          <w:sz w:val="26"/>
          <w:szCs w:val="26"/>
        </w:rPr>
        <w:t xml:space="preserve">kā informēt </w:t>
      </w:r>
      <w:r>
        <w:rPr>
          <w:rFonts w:ascii="Times New Roman" w:hAnsi="Times New Roman" w:cs="Times New Roman"/>
          <w:sz w:val="26"/>
          <w:szCs w:val="26"/>
        </w:rPr>
        <w:t>V</w:t>
      </w:r>
      <w:r w:rsidRPr="00020BCD">
        <w:rPr>
          <w:rFonts w:ascii="Times New Roman" w:hAnsi="Times New Roman" w:cs="Times New Roman"/>
          <w:sz w:val="26"/>
          <w:szCs w:val="26"/>
        </w:rPr>
        <w:t>ecākus, dibinātāju un citas institūcijas.</w:t>
      </w:r>
    </w:p>
    <w:p w:rsidR="009A5239" w:rsidRPr="00020BCD" w:rsidP="00032D1E" w14:paraId="4D0EEB69" w14:textId="77777777">
      <w:pPr>
        <w:pStyle w:val="ListParagraph"/>
        <w:numPr>
          <w:ilvl w:val="0"/>
          <w:numId w:val="17"/>
        </w:numPr>
        <w:spacing w:after="0" w:line="360" w:lineRule="auto"/>
        <w:jc w:val="both"/>
        <w:rPr>
          <w:rFonts w:ascii="Times New Roman" w:hAnsi="Times New Roman" w:cs="Times New Roman"/>
          <w:sz w:val="26"/>
          <w:szCs w:val="26"/>
        </w:rPr>
      </w:pPr>
      <w:r w:rsidRPr="00020BCD">
        <w:rPr>
          <w:rFonts w:ascii="Times New Roman" w:hAnsi="Times New Roman" w:cs="Times New Roman"/>
          <w:b/>
          <w:bCs/>
          <w:sz w:val="26"/>
          <w:szCs w:val="26"/>
        </w:rPr>
        <w:t>Pēc situācijas atrisināšanas</w:t>
      </w:r>
      <w:r w:rsidRPr="00020BCD">
        <w:rPr>
          <w:rFonts w:ascii="Times New Roman" w:hAnsi="Times New Roman" w:cs="Times New Roman"/>
          <w:sz w:val="26"/>
          <w:szCs w:val="26"/>
        </w:rPr>
        <w:t xml:space="preserve"> atbildīgais pedagogs rakstiski dokumentē notikumu un iesniedz iestādes vadītājam.</w:t>
      </w:r>
    </w:p>
    <w:p w:rsidR="009A5239" w:rsidP="00032D1E" w14:paraId="506A0BD6" w14:textId="77777777">
      <w:pPr>
        <w:jc w:val="both"/>
        <w:rPr>
          <w:sz w:val="26"/>
          <w:szCs w:val="26"/>
        </w:rPr>
      </w:pPr>
    </w:p>
    <w:p w:rsidR="009A5239" w:rsidRPr="008F5122" w:rsidP="00032D1E" w14:paraId="0F54F1C7" w14:textId="77777777">
      <w:pPr>
        <w:jc w:val="both"/>
        <w:rPr>
          <w:b/>
          <w:bCs/>
          <w:sz w:val="26"/>
          <w:szCs w:val="26"/>
        </w:rPr>
      </w:pPr>
      <w:r w:rsidRPr="008F5122">
        <w:rPr>
          <w:b/>
          <w:bCs/>
          <w:sz w:val="26"/>
          <w:szCs w:val="26"/>
        </w:rPr>
        <w:t>Ja apdraudējums skar pašu iestādi, kamēr skolēnu grupa ir ārpus tās, krīzes vadības grupa rīkojas atbilstoši šādam algoritmam:</w:t>
      </w:r>
    </w:p>
    <w:p w:rsidR="009A5239" w:rsidRPr="008F5122" w:rsidP="00032D1E" w14:paraId="48CC1B63" w14:textId="77777777">
      <w:pPr>
        <w:pStyle w:val="ListParagraph"/>
        <w:numPr>
          <w:ilvl w:val="0"/>
          <w:numId w:val="18"/>
        </w:numPr>
        <w:spacing w:after="0" w:line="360" w:lineRule="auto"/>
        <w:jc w:val="both"/>
        <w:rPr>
          <w:rFonts w:ascii="Times New Roman" w:hAnsi="Times New Roman" w:cs="Times New Roman"/>
          <w:sz w:val="26"/>
          <w:szCs w:val="26"/>
        </w:rPr>
      </w:pPr>
      <w:r w:rsidRPr="008F5122">
        <w:rPr>
          <w:rFonts w:ascii="Times New Roman" w:hAnsi="Times New Roman" w:cs="Times New Roman"/>
          <w:sz w:val="26"/>
          <w:szCs w:val="26"/>
        </w:rPr>
        <w:t>tiklīdz iespējams, informē atbildīgo pedagogu par situāciju iestādē;</w:t>
      </w:r>
    </w:p>
    <w:p w:rsidR="009A5239" w:rsidRPr="008F5122" w:rsidP="00032D1E" w14:paraId="5943725D" w14:textId="77777777">
      <w:pPr>
        <w:pStyle w:val="ListParagraph"/>
        <w:numPr>
          <w:ilvl w:val="0"/>
          <w:numId w:val="18"/>
        </w:numPr>
        <w:spacing w:after="0" w:line="360" w:lineRule="auto"/>
        <w:jc w:val="both"/>
        <w:rPr>
          <w:rFonts w:ascii="Times New Roman" w:hAnsi="Times New Roman" w:cs="Times New Roman"/>
          <w:sz w:val="26"/>
          <w:szCs w:val="26"/>
        </w:rPr>
      </w:pPr>
      <w:r w:rsidRPr="008F5122">
        <w:rPr>
          <w:rFonts w:ascii="Times New Roman" w:hAnsi="Times New Roman" w:cs="Times New Roman"/>
          <w:sz w:val="26"/>
          <w:szCs w:val="26"/>
        </w:rPr>
        <w:t>sniedz norādījumus (piemēram, aizkavēt atgriešanos, izvēlēties alternatīvu maršrutu vai norādīt citu atgriešanās vietu);</w:t>
      </w:r>
    </w:p>
    <w:p w:rsidR="009A5239" w:rsidRPr="00DC6068" w:rsidP="00032D1E" w14:paraId="0B874BFB" w14:textId="77777777">
      <w:pPr>
        <w:pStyle w:val="ListParagraph"/>
        <w:numPr>
          <w:ilvl w:val="0"/>
          <w:numId w:val="18"/>
        </w:numPr>
        <w:spacing w:after="0" w:line="360" w:lineRule="auto"/>
        <w:jc w:val="both"/>
        <w:rPr>
          <w:rFonts w:ascii="Times New Roman" w:hAnsi="Times New Roman" w:cs="Times New Roman"/>
          <w:sz w:val="26"/>
          <w:szCs w:val="26"/>
        </w:rPr>
      </w:pPr>
      <w:r w:rsidRPr="008F5122">
        <w:rPr>
          <w:rFonts w:ascii="Times New Roman" w:hAnsi="Times New Roman" w:cs="Times New Roman"/>
          <w:sz w:val="26"/>
          <w:szCs w:val="26"/>
        </w:rPr>
        <w:t xml:space="preserve">ja nepieciešams, vienojas par izglītojamo pagaidu uzņemšanu citā drošā vietā </w:t>
      </w:r>
      <w:r w:rsidRPr="00DC6068">
        <w:rPr>
          <w:rFonts w:ascii="Times New Roman" w:hAnsi="Times New Roman" w:cs="Times New Roman"/>
          <w:sz w:val="26"/>
          <w:szCs w:val="26"/>
        </w:rPr>
        <w:t>(piemēram, citā izglītības iestādē vai pašvaldības noteiktā vietā) līdz situācijas atrisinājumam;</w:t>
      </w:r>
    </w:p>
    <w:p w:rsidR="009A5239" w:rsidRPr="00585EDD" w:rsidP="00032D1E" w14:paraId="607A88C4" w14:textId="77777777">
      <w:pPr>
        <w:pStyle w:val="ListParagraph"/>
        <w:numPr>
          <w:ilvl w:val="0"/>
          <w:numId w:val="18"/>
        </w:numPr>
        <w:spacing w:after="0" w:line="360" w:lineRule="auto"/>
        <w:jc w:val="both"/>
        <w:rPr>
          <w:rFonts w:ascii="Times New Roman" w:hAnsi="Times New Roman" w:cs="Times New Roman"/>
          <w:sz w:val="26"/>
          <w:szCs w:val="26"/>
        </w:rPr>
      </w:pPr>
      <w:r w:rsidRPr="00DC6068">
        <w:rPr>
          <w:rFonts w:ascii="Times New Roman" w:hAnsi="Times New Roman" w:cs="Times New Roman"/>
          <w:sz w:val="26"/>
          <w:szCs w:val="26"/>
        </w:rPr>
        <w:t xml:space="preserve">par izmaiņām nekavējoties informē </w:t>
      </w:r>
      <w:r>
        <w:rPr>
          <w:rFonts w:ascii="Times New Roman" w:hAnsi="Times New Roman" w:cs="Times New Roman"/>
          <w:sz w:val="26"/>
          <w:szCs w:val="26"/>
        </w:rPr>
        <w:t>V</w:t>
      </w:r>
      <w:r w:rsidRPr="00585EDD">
        <w:rPr>
          <w:rFonts w:ascii="Times New Roman" w:hAnsi="Times New Roman" w:cs="Times New Roman"/>
          <w:sz w:val="26"/>
          <w:szCs w:val="26"/>
        </w:rPr>
        <w:t>ecākus, izmantojot Rīgas Ķengaraga Mūzikas un mākslas skolas noteiktos komunikācijas kanālus.</w:t>
      </w:r>
    </w:p>
    <w:p w:rsidR="009A5239" w:rsidP="00032D1E" w14:paraId="57DDA3F7" w14:textId="77777777">
      <w:pPr>
        <w:jc w:val="both"/>
        <w:rPr>
          <w:sz w:val="26"/>
          <w:szCs w:val="26"/>
        </w:rPr>
      </w:pPr>
    </w:p>
    <w:p w:rsidR="009A5239" w:rsidRPr="008F5122" w:rsidP="00032D1E" w14:paraId="6CE80F9F" w14:textId="77777777">
      <w:pPr>
        <w:jc w:val="both"/>
        <w:rPr>
          <w:b/>
          <w:bCs/>
          <w:sz w:val="26"/>
          <w:szCs w:val="26"/>
        </w:rPr>
      </w:pPr>
      <w:r w:rsidRPr="008F5122">
        <w:rPr>
          <w:b/>
          <w:bCs/>
          <w:sz w:val="26"/>
          <w:szCs w:val="26"/>
        </w:rPr>
        <w:t xml:space="preserve">Lai varētu operatīvi reaģēt, </w:t>
      </w:r>
      <w:r>
        <w:rPr>
          <w:b/>
          <w:bCs/>
          <w:sz w:val="26"/>
          <w:szCs w:val="26"/>
        </w:rPr>
        <w:t>Rīgas Ķengaraga Mūzikas un mākslas skolā</w:t>
      </w:r>
      <w:r w:rsidRPr="008F5122">
        <w:rPr>
          <w:b/>
          <w:bCs/>
          <w:sz w:val="26"/>
          <w:szCs w:val="26"/>
        </w:rPr>
        <w:t xml:space="preserve"> noteikta šāda sagatavošanās pirms skolēnu došanās uz pasākumu vai iestādes organizētā mācību ekskursijā, pārgājienā.</w:t>
      </w:r>
    </w:p>
    <w:p w:rsidR="009A5239" w:rsidP="00032D1E" w14:paraId="1DAC3F40" w14:textId="77777777">
      <w:pPr>
        <w:jc w:val="both"/>
        <w:rPr>
          <w:b/>
          <w:bCs/>
          <w:sz w:val="26"/>
          <w:szCs w:val="26"/>
        </w:rPr>
      </w:pPr>
    </w:p>
    <w:p w:rsidR="009A5239" w:rsidRPr="008F5122" w:rsidP="00032D1E" w14:paraId="740330B8" w14:textId="77777777">
      <w:pPr>
        <w:jc w:val="both"/>
        <w:rPr>
          <w:b/>
          <w:bCs/>
          <w:sz w:val="26"/>
          <w:szCs w:val="26"/>
        </w:rPr>
      </w:pPr>
      <w:r w:rsidRPr="008F5122">
        <w:rPr>
          <w:b/>
          <w:bCs/>
          <w:sz w:val="26"/>
          <w:szCs w:val="26"/>
        </w:rPr>
        <w:t>Atbildīgais pedagogs:</w:t>
      </w:r>
    </w:p>
    <w:p w:rsidR="009A5239" w:rsidRPr="008F5122" w:rsidP="00032D1E" w14:paraId="39710512" w14:textId="77777777">
      <w:pPr>
        <w:pStyle w:val="ListParagraph"/>
        <w:numPr>
          <w:ilvl w:val="0"/>
          <w:numId w:val="19"/>
        </w:numPr>
        <w:spacing w:after="0" w:line="360" w:lineRule="auto"/>
        <w:jc w:val="both"/>
        <w:rPr>
          <w:rFonts w:ascii="Times New Roman" w:hAnsi="Times New Roman" w:cs="Times New Roman"/>
          <w:sz w:val="26"/>
          <w:szCs w:val="26"/>
        </w:rPr>
      </w:pPr>
      <w:r w:rsidRPr="008F5122">
        <w:rPr>
          <w:rFonts w:ascii="Times New Roman" w:hAnsi="Times New Roman" w:cs="Times New Roman"/>
          <w:sz w:val="26"/>
          <w:szCs w:val="26"/>
        </w:rPr>
        <w:t xml:space="preserve">iepazīstas ar apmeklējamās vietas (muzeja, </w:t>
      </w:r>
      <w:r>
        <w:rPr>
          <w:rFonts w:ascii="Times New Roman" w:hAnsi="Times New Roman" w:cs="Times New Roman"/>
          <w:sz w:val="26"/>
          <w:szCs w:val="26"/>
        </w:rPr>
        <w:t>koncertzāles</w:t>
      </w:r>
      <w:r w:rsidRPr="008F5122">
        <w:rPr>
          <w:rFonts w:ascii="Times New Roman" w:hAnsi="Times New Roman" w:cs="Times New Roman"/>
          <w:sz w:val="26"/>
          <w:szCs w:val="26"/>
        </w:rPr>
        <w:t xml:space="preserve"> u.c.) drošības un evakuācijas kārtību;</w:t>
      </w:r>
    </w:p>
    <w:p w:rsidR="009A5239" w:rsidRPr="008F5122" w:rsidP="00032D1E" w14:paraId="3FDC51B1" w14:textId="77777777">
      <w:pPr>
        <w:pStyle w:val="ListParagraph"/>
        <w:numPr>
          <w:ilvl w:val="0"/>
          <w:numId w:val="19"/>
        </w:numPr>
        <w:spacing w:after="0" w:line="360" w:lineRule="auto"/>
        <w:jc w:val="both"/>
        <w:rPr>
          <w:rFonts w:ascii="Times New Roman" w:hAnsi="Times New Roman" w:cs="Times New Roman"/>
          <w:sz w:val="26"/>
          <w:szCs w:val="26"/>
        </w:rPr>
      </w:pPr>
      <w:r w:rsidRPr="008F5122">
        <w:rPr>
          <w:rFonts w:ascii="Times New Roman" w:hAnsi="Times New Roman" w:cs="Times New Roman"/>
          <w:sz w:val="26"/>
          <w:szCs w:val="26"/>
        </w:rPr>
        <w:t xml:space="preserve">ņem līdzi izglītojamo un </w:t>
      </w:r>
      <w:r>
        <w:rPr>
          <w:rFonts w:ascii="Times New Roman" w:hAnsi="Times New Roman" w:cs="Times New Roman"/>
          <w:sz w:val="26"/>
          <w:szCs w:val="26"/>
        </w:rPr>
        <w:t>V</w:t>
      </w:r>
      <w:r w:rsidRPr="008F5122">
        <w:rPr>
          <w:rFonts w:ascii="Times New Roman" w:hAnsi="Times New Roman" w:cs="Times New Roman"/>
          <w:sz w:val="26"/>
          <w:szCs w:val="26"/>
        </w:rPr>
        <w:t>ecāku kontaktinformācijas sarakstu (skat. 2. pielikumā) drukātā vai lejupielādētā digitālā formā;</w:t>
      </w:r>
    </w:p>
    <w:p w:rsidR="009A5239" w:rsidRPr="008F5122" w:rsidP="00032D1E" w14:paraId="0236B817" w14:textId="77777777">
      <w:pPr>
        <w:pStyle w:val="ListParagraph"/>
        <w:numPr>
          <w:ilvl w:val="0"/>
          <w:numId w:val="19"/>
        </w:numPr>
        <w:spacing w:after="0" w:line="360" w:lineRule="auto"/>
        <w:jc w:val="both"/>
        <w:rPr>
          <w:rFonts w:ascii="Times New Roman" w:hAnsi="Times New Roman" w:cs="Times New Roman"/>
          <w:sz w:val="26"/>
          <w:szCs w:val="26"/>
        </w:rPr>
      </w:pPr>
      <w:r w:rsidRPr="008F5122">
        <w:rPr>
          <w:rFonts w:ascii="Times New Roman" w:hAnsi="Times New Roman" w:cs="Times New Roman"/>
          <w:sz w:val="26"/>
          <w:szCs w:val="26"/>
        </w:rPr>
        <w:t xml:space="preserve">ņem līdzi uzlādētu mobilo tālruni ar krīzes vadības grupas kontaktiem un </w:t>
      </w:r>
      <w:r w:rsidRPr="00DB5CF8">
        <w:rPr>
          <w:rFonts w:ascii="Times New Roman" w:hAnsi="Times New Roman" w:cs="Times New Roman"/>
          <w:sz w:val="26"/>
          <w:szCs w:val="26"/>
        </w:rPr>
        <w:t>pirmās palīdzības aptieciņu;</w:t>
      </w:r>
    </w:p>
    <w:p w:rsidR="009A5239" w:rsidRPr="008F5122" w:rsidP="00032D1E" w14:paraId="0840F418" w14:textId="77777777">
      <w:pPr>
        <w:pStyle w:val="ListParagraph"/>
        <w:numPr>
          <w:ilvl w:val="0"/>
          <w:numId w:val="19"/>
        </w:numPr>
        <w:spacing w:after="0" w:line="360" w:lineRule="auto"/>
        <w:jc w:val="both"/>
        <w:rPr>
          <w:rFonts w:ascii="Times New Roman" w:hAnsi="Times New Roman" w:cs="Times New Roman"/>
          <w:sz w:val="26"/>
          <w:szCs w:val="26"/>
        </w:rPr>
      </w:pPr>
      <w:r w:rsidRPr="008F5122">
        <w:rPr>
          <w:rFonts w:ascii="Times New Roman" w:hAnsi="Times New Roman" w:cs="Times New Roman"/>
          <w:sz w:val="26"/>
          <w:szCs w:val="26"/>
        </w:rPr>
        <w:t>pārliecinās, ka zina, kā sazināties ar pārvadātāju (ja tiek izmantots transports) un apmeklējamās vietas atbildīgo personu;</w:t>
      </w:r>
    </w:p>
    <w:p w:rsidR="009A5239" w:rsidRPr="00DC6068" w:rsidP="00032D1E" w14:paraId="3EE0F6DE" w14:textId="77777777">
      <w:pPr>
        <w:pStyle w:val="ListParagraph"/>
        <w:numPr>
          <w:ilvl w:val="0"/>
          <w:numId w:val="19"/>
        </w:numPr>
        <w:spacing w:after="0" w:line="360" w:lineRule="auto"/>
        <w:jc w:val="both"/>
        <w:rPr>
          <w:rFonts w:ascii="Times New Roman" w:hAnsi="Times New Roman" w:cs="Times New Roman"/>
          <w:sz w:val="26"/>
          <w:szCs w:val="26"/>
        </w:rPr>
      </w:pPr>
      <w:r w:rsidRPr="008F5122">
        <w:rPr>
          <w:rFonts w:ascii="Times New Roman" w:hAnsi="Times New Roman" w:cs="Times New Roman"/>
          <w:sz w:val="26"/>
          <w:szCs w:val="26"/>
        </w:rPr>
        <w:t xml:space="preserve">pirms izbraukšanas / iziešanas informē iestādes vadītāju vai vadītāja aizvietotāju par </w:t>
      </w:r>
      <w:r w:rsidRPr="00DC6068">
        <w:rPr>
          <w:rFonts w:ascii="Times New Roman" w:hAnsi="Times New Roman" w:cs="Times New Roman"/>
          <w:sz w:val="26"/>
          <w:szCs w:val="26"/>
        </w:rPr>
        <w:t>maršrutu, laika grafiku, dalībnieku skaitu un kontaktinformāciju;</w:t>
      </w:r>
    </w:p>
    <w:p w:rsidR="009A5239" w:rsidRPr="00DC6068" w:rsidP="00032D1E" w14:paraId="576B6B52" w14:textId="77777777">
      <w:pPr>
        <w:pStyle w:val="ListParagraph"/>
        <w:numPr>
          <w:ilvl w:val="0"/>
          <w:numId w:val="19"/>
        </w:numPr>
        <w:spacing w:after="0" w:line="360" w:lineRule="auto"/>
        <w:jc w:val="both"/>
        <w:rPr>
          <w:rFonts w:ascii="Times New Roman" w:hAnsi="Times New Roman" w:cs="Times New Roman"/>
          <w:sz w:val="26"/>
          <w:szCs w:val="26"/>
        </w:rPr>
      </w:pPr>
      <w:r w:rsidRPr="00DC6068">
        <w:rPr>
          <w:rFonts w:ascii="Times New Roman" w:hAnsi="Times New Roman" w:cs="Times New Roman"/>
          <w:sz w:val="26"/>
          <w:szCs w:val="26"/>
        </w:rPr>
        <w:t>atgādina izglītojamajiem pulcēšanās kārtību un rīcību, ja grupa sadalās vai kāds pazūd no redzesloka.</w:t>
      </w:r>
    </w:p>
    <w:p w:rsidR="009A5239" w:rsidP="009A5239" w14:paraId="4F00FAAF" w14:textId="77777777">
      <w:pPr>
        <w:pStyle w:val="Heading1"/>
      </w:pPr>
      <w:r>
        <w:t>Komunikācija</w:t>
      </w:r>
    </w:p>
    <w:p w:rsidR="009A5239" w:rsidRPr="008F5122" w:rsidP="00032D1E" w14:paraId="739DF9DE" w14:textId="77777777">
      <w:pPr>
        <w:jc w:val="both"/>
        <w:rPr>
          <w:sz w:val="26"/>
          <w:szCs w:val="26"/>
        </w:rPr>
      </w:pPr>
      <w:r>
        <w:rPr>
          <w:b/>
          <w:bCs/>
          <w:sz w:val="26"/>
          <w:szCs w:val="26"/>
        </w:rPr>
        <w:t>Rīgas Ķengaraga Mūzikas un mākslas skola</w:t>
      </w:r>
      <w:r w:rsidRPr="008F5122">
        <w:rPr>
          <w:sz w:val="26"/>
          <w:szCs w:val="26"/>
        </w:rPr>
        <w:t xml:space="preserve"> nodrošina savlaicīgu, precīzu un vienotu informācijas apriti. Informācija primāri sniedzama personām, kuru rīcība ir nepieciešama tūlītējai drošības nodrošināšanai, pēc tam pārējām iesaistītajām pusēm.</w:t>
      </w:r>
    </w:p>
    <w:p w:rsidR="009A5239" w:rsidRPr="008F5122" w:rsidP="00032D1E" w14:paraId="0E87A1E1" w14:textId="77777777">
      <w:pPr>
        <w:jc w:val="both"/>
        <w:rPr>
          <w:sz w:val="26"/>
          <w:szCs w:val="26"/>
        </w:rPr>
      </w:pPr>
      <w:r w:rsidRPr="003978DD">
        <w:rPr>
          <w:b/>
          <w:bCs/>
          <w:color w:val="000000"/>
          <w:sz w:val="26"/>
          <w:szCs w:val="26"/>
        </w:rPr>
        <w:t xml:space="preserve">Par komunikāciju atbildīgā persona: </w:t>
      </w:r>
      <w:r w:rsidRPr="003978DD">
        <w:rPr>
          <w:color w:val="000000"/>
          <w:sz w:val="26"/>
          <w:szCs w:val="26"/>
        </w:rPr>
        <w:t>Kristīne Šmite, direktora palīgs, 67474200, ksmite11@edu.riga.lv</w:t>
      </w:r>
    </w:p>
    <w:p w:rsidR="009A5239" w:rsidP="00032D1E" w14:paraId="0459DB55" w14:textId="77777777">
      <w:pPr>
        <w:jc w:val="both"/>
        <w:rPr>
          <w:sz w:val="26"/>
          <w:szCs w:val="26"/>
        </w:rPr>
      </w:pPr>
      <w:r w:rsidRPr="00BF3ECB">
        <w:rPr>
          <w:sz w:val="26"/>
          <w:szCs w:val="26"/>
        </w:rPr>
        <w:t>Rīgas Ķengaraga Mūzikas un mākslas skolā ir noteikti šādi komunikācijas kanāli dažādām mērķgrupām:</w:t>
      </w:r>
    </w:p>
    <w:tbl>
      <w:tblPr>
        <w:tblStyle w:val="TableGrid"/>
        <w:tblW w:w="9611" w:type="dxa"/>
        <w:tblInd w:w="108" w:type="dxa"/>
        <w:tblLook w:val="0000"/>
      </w:tblPr>
      <w:tblGrid>
        <w:gridCol w:w="2127"/>
        <w:gridCol w:w="2590"/>
        <w:gridCol w:w="2803"/>
        <w:gridCol w:w="2091"/>
      </w:tblGrid>
      <w:tr w14:paraId="12CD6018" w14:textId="77777777" w:rsidTr="009A5239">
        <w:tblPrEx>
          <w:tblW w:w="9611" w:type="dxa"/>
          <w:tblInd w:w="108" w:type="dxa"/>
          <w:tblLook w:val="0000"/>
        </w:tblPrEx>
        <w:tc>
          <w:tcPr>
            <w:tcW w:w="2127" w:type="dxa"/>
            <w:vAlign w:val="center"/>
          </w:tcPr>
          <w:p w:rsidR="009A5239" w:rsidRPr="000B5FB2" w:rsidP="009A5239" w14:paraId="063FEDE6" w14:textId="77777777">
            <w:pPr>
              <w:jc w:val="center"/>
              <w:rPr>
                <w:sz w:val="26"/>
                <w:szCs w:val="26"/>
              </w:rPr>
            </w:pPr>
            <w:r w:rsidRPr="000B5FB2">
              <w:rPr>
                <w:b/>
                <w:bCs/>
                <w:sz w:val="26"/>
                <w:szCs w:val="26"/>
              </w:rPr>
              <w:t>Mērķgrupa</w:t>
            </w:r>
          </w:p>
        </w:tc>
        <w:tc>
          <w:tcPr>
            <w:tcW w:w="2590" w:type="dxa"/>
            <w:vAlign w:val="center"/>
          </w:tcPr>
          <w:p w:rsidR="009A5239" w:rsidRPr="000B5FB2" w:rsidP="009A5239" w14:paraId="5D9655DD" w14:textId="77777777">
            <w:pPr>
              <w:jc w:val="center"/>
              <w:rPr>
                <w:sz w:val="26"/>
                <w:szCs w:val="26"/>
              </w:rPr>
            </w:pPr>
            <w:r w:rsidRPr="000B5FB2">
              <w:rPr>
                <w:b/>
                <w:bCs/>
                <w:sz w:val="26"/>
                <w:szCs w:val="26"/>
              </w:rPr>
              <w:t>Galvenais kanāls</w:t>
            </w:r>
          </w:p>
        </w:tc>
        <w:tc>
          <w:tcPr>
            <w:tcW w:w="2803" w:type="dxa"/>
            <w:vAlign w:val="center"/>
          </w:tcPr>
          <w:p w:rsidR="009A5239" w:rsidRPr="000B5FB2" w:rsidP="009A5239" w14:paraId="6B68D9CC" w14:textId="77777777">
            <w:pPr>
              <w:jc w:val="center"/>
              <w:rPr>
                <w:sz w:val="26"/>
                <w:szCs w:val="26"/>
              </w:rPr>
            </w:pPr>
            <w:r w:rsidRPr="000B5FB2">
              <w:rPr>
                <w:b/>
                <w:bCs/>
                <w:sz w:val="26"/>
                <w:szCs w:val="26"/>
              </w:rPr>
              <w:t>Alternatīvais kanāls</w:t>
            </w:r>
          </w:p>
        </w:tc>
        <w:tc>
          <w:tcPr>
            <w:tcW w:w="2091" w:type="dxa"/>
            <w:vAlign w:val="center"/>
          </w:tcPr>
          <w:p w:rsidR="009A5239" w:rsidRPr="000B5FB2" w:rsidP="009A5239" w14:paraId="30785122" w14:textId="77777777">
            <w:pPr>
              <w:jc w:val="center"/>
              <w:rPr>
                <w:sz w:val="26"/>
                <w:szCs w:val="26"/>
              </w:rPr>
            </w:pPr>
            <w:r w:rsidRPr="000B5FB2">
              <w:rPr>
                <w:b/>
                <w:bCs/>
                <w:sz w:val="26"/>
                <w:szCs w:val="26"/>
              </w:rPr>
              <w:t>Atbildīgais</w:t>
            </w:r>
          </w:p>
        </w:tc>
      </w:tr>
      <w:tr w14:paraId="0EC49E24" w14:textId="77777777" w:rsidTr="009A5239">
        <w:tblPrEx>
          <w:tblW w:w="9611" w:type="dxa"/>
          <w:tblInd w:w="108" w:type="dxa"/>
          <w:tblLook w:val="0000"/>
        </w:tblPrEx>
        <w:tc>
          <w:tcPr>
            <w:tcW w:w="2127" w:type="dxa"/>
            <w:vAlign w:val="center"/>
          </w:tcPr>
          <w:p w:rsidR="009A5239" w:rsidRPr="000B5FB2" w:rsidP="009A5239" w14:paraId="6BEC2AEB" w14:textId="77777777">
            <w:pPr>
              <w:rPr>
                <w:sz w:val="26"/>
                <w:szCs w:val="26"/>
              </w:rPr>
            </w:pPr>
            <w:r>
              <w:rPr>
                <w:sz w:val="26"/>
                <w:szCs w:val="26"/>
              </w:rPr>
              <w:t>Darbinieki</w:t>
            </w:r>
          </w:p>
        </w:tc>
        <w:tc>
          <w:tcPr>
            <w:tcW w:w="2590" w:type="dxa"/>
            <w:vAlign w:val="center"/>
          </w:tcPr>
          <w:p w:rsidR="009A5239" w:rsidRPr="006F0B2E" w:rsidP="009A5239" w14:paraId="5E376E08" w14:textId="77777777">
            <w:pPr>
              <w:rPr>
                <w:sz w:val="26"/>
                <w:szCs w:val="26"/>
              </w:rPr>
            </w:pPr>
            <w:r w:rsidRPr="006F0B2E">
              <w:rPr>
                <w:sz w:val="26"/>
                <w:szCs w:val="26"/>
              </w:rPr>
              <w:t xml:space="preserve">Iekšējā WhatsApp </w:t>
            </w:r>
            <w:r>
              <w:rPr>
                <w:sz w:val="26"/>
                <w:szCs w:val="26"/>
              </w:rPr>
              <w:t>un/vai</w:t>
            </w:r>
            <w:r w:rsidRPr="006F0B2E">
              <w:rPr>
                <w:sz w:val="26"/>
                <w:szCs w:val="26"/>
              </w:rPr>
              <w:t xml:space="preserve"> Signal grupa “RĶMMS negadījumu info”</w:t>
            </w:r>
          </w:p>
        </w:tc>
        <w:tc>
          <w:tcPr>
            <w:tcW w:w="2803" w:type="dxa"/>
            <w:vAlign w:val="center"/>
          </w:tcPr>
          <w:p w:rsidR="009A5239" w:rsidRPr="000B5FB2" w:rsidP="009A5239" w14:paraId="0F852212" w14:textId="77777777">
            <w:pPr>
              <w:rPr>
                <w:sz w:val="26"/>
                <w:szCs w:val="26"/>
              </w:rPr>
            </w:pPr>
            <w:r w:rsidRPr="000B5FB2">
              <w:rPr>
                <w:sz w:val="26"/>
                <w:szCs w:val="26"/>
              </w:rPr>
              <w:t>Tālruņa zvani pēc saraksta</w:t>
            </w:r>
          </w:p>
        </w:tc>
        <w:tc>
          <w:tcPr>
            <w:tcW w:w="2091" w:type="dxa"/>
            <w:vAlign w:val="center"/>
          </w:tcPr>
          <w:p w:rsidR="009A5239" w:rsidRPr="000B5FB2" w:rsidP="009A5239" w14:paraId="0178B501" w14:textId="77777777">
            <w:pPr>
              <w:rPr>
                <w:sz w:val="26"/>
                <w:szCs w:val="26"/>
              </w:rPr>
            </w:pPr>
            <w:r>
              <w:rPr>
                <w:sz w:val="26"/>
                <w:szCs w:val="26"/>
              </w:rPr>
              <w:t>Kristīne Šmite</w:t>
            </w:r>
          </w:p>
        </w:tc>
      </w:tr>
      <w:tr w14:paraId="6C0B591E" w14:textId="77777777" w:rsidTr="009A5239">
        <w:tblPrEx>
          <w:tblW w:w="9611" w:type="dxa"/>
          <w:tblInd w:w="108" w:type="dxa"/>
          <w:tblLook w:val="0000"/>
        </w:tblPrEx>
        <w:trPr>
          <w:cantSplit/>
        </w:trPr>
        <w:tc>
          <w:tcPr>
            <w:tcW w:w="2127" w:type="dxa"/>
            <w:vAlign w:val="center"/>
          </w:tcPr>
          <w:p w:rsidR="009A5239" w:rsidRPr="000B5FB2" w:rsidP="009A5239" w14:paraId="27F37617" w14:textId="77777777">
            <w:pPr>
              <w:rPr>
                <w:sz w:val="26"/>
                <w:szCs w:val="26"/>
              </w:rPr>
            </w:pPr>
            <w:r>
              <w:rPr>
                <w:sz w:val="26"/>
                <w:szCs w:val="26"/>
              </w:rPr>
              <w:t>I</w:t>
            </w:r>
            <w:r w:rsidRPr="004060FB">
              <w:rPr>
                <w:sz w:val="26"/>
                <w:szCs w:val="26"/>
              </w:rPr>
              <w:t>zglītojamie</w:t>
            </w:r>
          </w:p>
        </w:tc>
        <w:tc>
          <w:tcPr>
            <w:tcW w:w="2590" w:type="dxa"/>
            <w:vAlign w:val="center"/>
          </w:tcPr>
          <w:p w:rsidR="009A5239" w:rsidRPr="006F0B2E" w:rsidP="009A5239" w14:paraId="42061960" w14:textId="77777777">
            <w:pPr>
              <w:rPr>
                <w:sz w:val="26"/>
                <w:szCs w:val="26"/>
              </w:rPr>
            </w:pPr>
            <w:r w:rsidRPr="006F0B2E">
              <w:rPr>
                <w:sz w:val="26"/>
                <w:szCs w:val="26"/>
              </w:rPr>
              <w:t>Mutiska informēšana nodarbībā / pedagoga norādījumi</w:t>
            </w:r>
          </w:p>
        </w:tc>
        <w:tc>
          <w:tcPr>
            <w:tcW w:w="2803" w:type="dxa"/>
            <w:vAlign w:val="center"/>
          </w:tcPr>
          <w:p w:rsidR="009A5239" w:rsidRPr="000B5FB2" w:rsidP="009A5239" w14:paraId="7F083EDE" w14:textId="77777777">
            <w:pPr>
              <w:rPr>
                <w:sz w:val="26"/>
                <w:szCs w:val="26"/>
              </w:rPr>
            </w:pPr>
            <w:r w:rsidRPr="006F0B2E">
              <w:rPr>
                <w:sz w:val="26"/>
                <w:szCs w:val="26"/>
              </w:rPr>
              <w:t>Iestādes apziņošanas sistēma (skaņas</w:t>
            </w:r>
            <w:r>
              <w:rPr>
                <w:sz w:val="26"/>
                <w:szCs w:val="26"/>
              </w:rPr>
              <w:t xml:space="preserve"> signāls)</w:t>
            </w:r>
          </w:p>
        </w:tc>
        <w:tc>
          <w:tcPr>
            <w:tcW w:w="2091" w:type="dxa"/>
            <w:vAlign w:val="center"/>
          </w:tcPr>
          <w:p w:rsidR="009A5239" w:rsidRPr="000B5FB2" w:rsidP="009A5239" w14:paraId="7A60BBA3" w14:textId="77777777">
            <w:pPr>
              <w:rPr>
                <w:sz w:val="26"/>
                <w:szCs w:val="26"/>
              </w:rPr>
            </w:pPr>
            <w:r>
              <w:rPr>
                <w:sz w:val="26"/>
                <w:szCs w:val="26"/>
              </w:rPr>
              <w:t>Atbildīgie pedagogi</w:t>
            </w:r>
          </w:p>
        </w:tc>
      </w:tr>
      <w:tr w14:paraId="4FD2BFC0" w14:textId="77777777" w:rsidTr="009A5239">
        <w:tblPrEx>
          <w:tblW w:w="9611" w:type="dxa"/>
          <w:tblInd w:w="108" w:type="dxa"/>
          <w:tblLook w:val="0000"/>
        </w:tblPrEx>
        <w:trPr>
          <w:cantSplit/>
        </w:trPr>
        <w:tc>
          <w:tcPr>
            <w:tcW w:w="2127" w:type="dxa"/>
            <w:vAlign w:val="center"/>
          </w:tcPr>
          <w:p w:rsidR="009A5239" w:rsidRPr="000B5FB2" w:rsidP="009A5239" w14:paraId="0A66CC50" w14:textId="77777777">
            <w:pPr>
              <w:rPr>
                <w:sz w:val="26"/>
                <w:szCs w:val="26"/>
              </w:rPr>
            </w:pPr>
            <w:r w:rsidRPr="004060FB">
              <w:rPr>
                <w:sz w:val="26"/>
                <w:szCs w:val="26"/>
              </w:rPr>
              <w:t>Vecāki</w:t>
            </w:r>
          </w:p>
        </w:tc>
        <w:tc>
          <w:tcPr>
            <w:tcW w:w="2590" w:type="dxa"/>
            <w:vAlign w:val="center"/>
          </w:tcPr>
          <w:p w:rsidR="009A5239" w:rsidRPr="006F0B2E" w:rsidP="009A5239" w14:paraId="24B8C8A5" w14:textId="77777777">
            <w:pPr>
              <w:rPr>
                <w:sz w:val="26"/>
                <w:szCs w:val="26"/>
              </w:rPr>
            </w:pPr>
            <w:r w:rsidRPr="006F0B2E">
              <w:rPr>
                <w:sz w:val="26"/>
                <w:szCs w:val="26"/>
              </w:rPr>
              <w:t>E-klases ziņa / WhatsApp grupa un/vai Signal grupa “RĶMMS vecāki”</w:t>
            </w:r>
          </w:p>
        </w:tc>
        <w:tc>
          <w:tcPr>
            <w:tcW w:w="2803" w:type="dxa"/>
            <w:vAlign w:val="center"/>
          </w:tcPr>
          <w:p w:rsidR="009A5239" w:rsidRPr="000B5FB2" w:rsidP="009A5239" w14:paraId="5FF62287" w14:textId="77777777">
            <w:pPr>
              <w:rPr>
                <w:sz w:val="26"/>
                <w:szCs w:val="26"/>
              </w:rPr>
            </w:pPr>
            <w:r w:rsidRPr="000B5FB2">
              <w:rPr>
                <w:sz w:val="26"/>
                <w:szCs w:val="26"/>
              </w:rPr>
              <w:t>Tālruņa zvani pēc saraksta</w:t>
            </w:r>
          </w:p>
        </w:tc>
        <w:tc>
          <w:tcPr>
            <w:tcW w:w="2091" w:type="dxa"/>
            <w:vAlign w:val="center"/>
          </w:tcPr>
          <w:p w:rsidR="009A5239" w:rsidRPr="000B5FB2" w:rsidP="009A5239" w14:paraId="009784EA" w14:textId="77777777">
            <w:pPr>
              <w:rPr>
                <w:sz w:val="26"/>
                <w:szCs w:val="26"/>
              </w:rPr>
            </w:pPr>
            <w:r>
              <w:rPr>
                <w:sz w:val="26"/>
                <w:szCs w:val="26"/>
              </w:rPr>
              <w:t>Andra Jaunozoliņa</w:t>
            </w:r>
          </w:p>
        </w:tc>
      </w:tr>
      <w:tr w14:paraId="4B4226B9" w14:textId="77777777" w:rsidTr="009A5239">
        <w:tblPrEx>
          <w:tblW w:w="9611" w:type="dxa"/>
          <w:tblInd w:w="108" w:type="dxa"/>
          <w:tblLook w:val="0000"/>
        </w:tblPrEx>
        <w:tc>
          <w:tcPr>
            <w:tcW w:w="2127" w:type="dxa"/>
            <w:vAlign w:val="center"/>
          </w:tcPr>
          <w:p w:rsidR="009A5239" w:rsidRPr="000B5FB2" w:rsidP="009A5239" w14:paraId="6313122C" w14:textId="77777777">
            <w:pPr>
              <w:rPr>
                <w:sz w:val="26"/>
                <w:szCs w:val="26"/>
              </w:rPr>
            </w:pPr>
            <w:r w:rsidRPr="007674F6">
              <w:rPr>
                <w:sz w:val="26"/>
                <w:szCs w:val="26"/>
              </w:rPr>
              <w:t>Dibinātājs</w:t>
            </w:r>
          </w:p>
        </w:tc>
        <w:tc>
          <w:tcPr>
            <w:tcW w:w="2590" w:type="dxa"/>
            <w:vAlign w:val="center"/>
          </w:tcPr>
          <w:p w:rsidR="009A5239" w:rsidRPr="00D44A99" w:rsidP="009A5239" w14:paraId="6DAD1D17" w14:textId="77777777">
            <w:pPr>
              <w:rPr>
                <w:sz w:val="26"/>
                <w:szCs w:val="26"/>
              </w:rPr>
            </w:pPr>
            <w:r w:rsidRPr="00D44A99">
              <w:rPr>
                <w:sz w:val="26"/>
                <w:szCs w:val="26"/>
              </w:rPr>
              <w:t>E-pasts uz IKSD dežūrpastu</w:t>
            </w:r>
          </w:p>
          <w:p w:rsidR="009A5239" w:rsidRPr="00D44A99" w:rsidP="009A5239" w14:paraId="2541E5E8" w14:textId="77777777">
            <w:pPr>
              <w:rPr>
                <w:sz w:val="26"/>
                <w:szCs w:val="26"/>
              </w:rPr>
            </w:pPr>
            <w:r w:rsidRPr="00D44A99">
              <w:rPr>
                <w:sz w:val="26"/>
                <w:szCs w:val="26"/>
              </w:rPr>
              <w:t>iksd@riga.lv</w:t>
            </w:r>
          </w:p>
        </w:tc>
        <w:tc>
          <w:tcPr>
            <w:tcW w:w="2803" w:type="dxa"/>
            <w:vAlign w:val="center"/>
          </w:tcPr>
          <w:p w:rsidR="009A5239" w:rsidRPr="00D44A99" w:rsidP="009A5239" w14:paraId="6C1DB425" w14:textId="77777777">
            <w:pPr>
              <w:rPr>
                <w:sz w:val="26"/>
                <w:szCs w:val="26"/>
              </w:rPr>
            </w:pPr>
            <w:r w:rsidRPr="00D44A99">
              <w:rPr>
                <w:sz w:val="26"/>
                <w:szCs w:val="26"/>
              </w:rPr>
              <w:t>Tālruņa zvans – Laila Baumane</w:t>
            </w:r>
            <w:r>
              <w:rPr>
                <w:sz w:val="26"/>
                <w:szCs w:val="26"/>
              </w:rPr>
              <w:t xml:space="preserve"> </w:t>
            </w:r>
            <w:r w:rsidRPr="00D44A99">
              <w:rPr>
                <w:sz w:val="26"/>
                <w:szCs w:val="26"/>
              </w:rPr>
              <w:t>67181160 / 29470103</w:t>
            </w:r>
          </w:p>
        </w:tc>
        <w:tc>
          <w:tcPr>
            <w:tcW w:w="2091" w:type="dxa"/>
            <w:vAlign w:val="center"/>
          </w:tcPr>
          <w:p w:rsidR="009A5239" w:rsidRPr="000B5FB2" w:rsidP="009A5239" w14:paraId="4A94D87E" w14:textId="77777777">
            <w:pPr>
              <w:rPr>
                <w:sz w:val="26"/>
                <w:szCs w:val="26"/>
              </w:rPr>
            </w:pPr>
            <w:r>
              <w:rPr>
                <w:sz w:val="26"/>
                <w:szCs w:val="26"/>
              </w:rPr>
              <w:t>Linda Kūla</w:t>
            </w:r>
          </w:p>
        </w:tc>
      </w:tr>
      <w:tr w14:paraId="09D98804" w14:textId="77777777" w:rsidTr="009A5239">
        <w:tblPrEx>
          <w:tblW w:w="9611" w:type="dxa"/>
          <w:tblInd w:w="108" w:type="dxa"/>
          <w:tblLook w:val="0000"/>
        </w:tblPrEx>
        <w:tc>
          <w:tcPr>
            <w:tcW w:w="2127" w:type="dxa"/>
            <w:vAlign w:val="center"/>
          </w:tcPr>
          <w:p w:rsidR="009A5239" w:rsidRPr="000B5FB2" w:rsidP="009A5239" w14:paraId="43D475F3" w14:textId="77777777">
            <w:pPr>
              <w:rPr>
                <w:sz w:val="26"/>
                <w:szCs w:val="26"/>
              </w:rPr>
            </w:pPr>
            <w:r w:rsidRPr="007674F6">
              <w:rPr>
                <w:sz w:val="26"/>
                <w:szCs w:val="26"/>
              </w:rPr>
              <w:t>Pašvaldība / Civilās aizsardzības komisija</w:t>
            </w:r>
          </w:p>
        </w:tc>
        <w:tc>
          <w:tcPr>
            <w:tcW w:w="2590" w:type="dxa"/>
            <w:vAlign w:val="center"/>
          </w:tcPr>
          <w:p w:rsidR="009A5239" w:rsidRPr="000B5FB2" w:rsidP="009A5239" w14:paraId="48BDD6F3" w14:textId="77777777">
            <w:pPr>
              <w:rPr>
                <w:sz w:val="26"/>
                <w:szCs w:val="26"/>
              </w:rPr>
            </w:pPr>
            <w:r w:rsidRPr="008468B0">
              <w:rPr>
                <w:sz w:val="26"/>
                <w:szCs w:val="26"/>
              </w:rPr>
              <w:t>Tālruņa zvans Valsts policijas palīdzības tālruni</w:t>
            </w:r>
            <w:r>
              <w:rPr>
                <w:sz w:val="26"/>
                <w:szCs w:val="26"/>
              </w:rPr>
              <w:t>m 110</w:t>
            </w:r>
          </w:p>
        </w:tc>
        <w:tc>
          <w:tcPr>
            <w:tcW w:w="2803" w:type="dxa"/>
            <w:vAlign w:val="center"/>
          </w:tcPr>
          <w:p w:rsidR="009A5239" w:rsidP="009A5239" w14:paraId="35EC02CB" w14:textId="77777777">
            <w:pPr>
              <w:rPr>
                <w:sz w:val="26"/>
                <w:szCs w:val="26"/>
              </w:rPr>
            </w:pPr>
            <w:r w:rsidRPr="007674F6">
              <w:rPr>
                <w:sz w:val="26"/>
                <w:szCs w:val="26"/>
              </w:rPr>
              <w:t xml:space="preserve">Tālruņa zvans tuvākai </w:t>
            </w:r>
            <w:r>
              <w:rPr>
                <w:sz w:val="26"/>
                <w:szCs w:val="26"/>
              </w:rPr>
              <w:t>pašvaldības policijas</w:t>
            </w:r>
            <w:r w:rsidRPr="007674F6">
              <w:rPr>
                <w:sz w:val="26"/>
                <w:szCs w:val="26"/>
              </w:rPr>
              <w:t xml:space="preserve"> struktūrvienībai</w:t>
            </w:r>
            <w:r>
              <w:rPr>
                <w:sz w:val="26"/>
                <w:szCs w:val="26"/>
              </w:rPr>
              <w:t xml:space="preserve"> (Latgales pārvalde)</w:t>
            </w:r>
          </w:p>
          <w:p w:rsidR="009A5239" w:rsidRPr="000B5FB2" w:rsidP="009A5239" w14:paraId="3A33E968" w14:textId="77777777">
            <w:pPr>
              <w:rPr>
                <w:sz w:val="26"/>
                <w:szCs w:val="26"/>
              </w:rPr>
            </w:pPr>
            <w:r w:rsidRPr="00C03806">
              <w:rPr>
                <w:sz w:val="26"/>
                <w:szCs w:val="26"/>
              </w:rPr>
              <w:t>67181102</w:t>
            </w:r>
          </w:p>
        </w:tc>
        <w:tc>
          <w:tcPr>
            <w:tcW w:w="2091" w:type="dxa"/>
            <w:vAlign w:val="center"/>
          </w:tcPr>
          <w:p w:rsidR="009A5239" w:rsidRPr="000B5FB2" w:rsidP="009A5239" w14:paraId="748E1571" w14:textId="77777777">
            <w:pPr>
              <w:rPr>
                <w:sz w:val="26"/>
                <w:szCs w:val="26"/>
              </w:rPr>
            </w:pPr>
            <w:r>
              <w:rPr>
                <w:sz w:val="26"/>
                <w:szCs w:val="26"/>
              </w:rPr>
              <w:t>Lelde Lāce</w:t>
            </w:r>
          </w:p>
        </w:tc>
      </w:tr>
      <w:tr w14:paraId="399454FE" w14:textId="77777777" w:rsidTr="009A5239">
        <w:tblPrEx>
          <w:tblW w:w="9611" w:type="dxa"/>
          <w:tblInd w:w="108" w:type="dxa"/>
          <w:tblLook w:val="0000"/>
        </w:tblPrEx>
        <w:trPr>
          <w:cantSplit/>
        </w:trPr>
        <w:tc>
          <w:tcPr>
            <w:tcW w:w="2127" w:type="dxa"/>
            <w:vAlign w:val="center"/>
          </w:tcPr>
          <w:p w:rsidR="009A5239" w:rsidRPr="000B5FB2" w:rsidP="009A5239" w14:paraId="7943AD95" w14:textId="77777777">
            <w:pPr>
              <w:rPr>
                <w:sz w:val="26"/>
                <w:szCs w:val="26"/>
              </w:rPr>
            </w:pPr>
            <w:r>
              <w:rPr>
                <w:sz w:val="26"/>
                <w:szCs w:val="26"/>
              </w:rPr>
              <w:t xml:space="preserve">Pārvadātājs </w:t>
            </w:r>
            <w:r w:rsidRPr="00EF7F3A">
              <w:rPr>
                <w:sz w:val="26"/>
                <w:szCs w:val="26"/>
              </w:rPr>
              <w:t>SIA “Lauvas Tūrs Transports”</w:t>
            </w:r>
          </w:p>
        </w:tc>
        <w:tc>
          <w:tcPr>
            <w:tcW w:w="2590" w:type="dxa"/>
            <w:vAlign w:val="center"/>
          </w:tcPr>
          <w:p w:rsidR="009A5239" w:rsidRPr="000B5FB2" w:rsidP="009A5239" w14:paraId="34672CCF" w14:textId="77777777">
            <w:pPr>
              <w:rPr>
                <w:sz w:val="26"/>
                <w:szCs w:val="26"/>
              </w:rPr>
            </w:pPr>
            <w:r w:rsidRPr="00EF7F3A">
              <w:rPr>
                <w:sz w:val="26"/>
                <w:szCs w:val="26"/>
              </w:rPr>
              <w:t>26473311</w:t>
            </w:r>
            <w:r>
              <w:rPr>
                <w:sz w:val="26"/>
                <w:szCs w:val="26"/>
              </w:rPr>
              <w:t xml:space="preserve"> / </w:t>
            </w:r>
            <w:r w:rsidRPr="00EF7F3A">
              <w:rPr>
                <w:sz w:val="26"/>
                <w:szCs w:val="26"/>
              </w:rPr>
              <w:t>28804272</w:t>
            </w:r>
          </w:p>
        </w:tc>
        <w:tc>
          <w:tcPr>
            <w:tcW w:w="2803" w:type="dxa"/>
            <w:vAlign w:val="center"/>
          </w:tcPr>
          <w:p w:rsidR="009A5239" w:rsidRPr="000B5FB2" w:rsidP="009A5239" w14:paraId="752EC874" w14:textId="77777777">
            <w:pPr>
              <w:rPr>
                <w:sz w:val="26"/>
                <w:szCs w:val="26"/>
              </w:rPr>
            </w:pPr>
            <w:r w:rsidRPr="00EF7F3A">
              <w:rPr>
                <w:sz w:val="26"/>
                <w:szCs w:val="26"/>
              </w:rPr>
              <w:t>transports@lauvasturs.lv</w:t>
            </w:r>
          </w:p>
        </w:tc>
        <w:tc>
          <w:tcPr>
            <w:tcW w:w="2091" w:type="dxa"/>
            <w:vAlign w:val="center"/>
          </w:tcPr>
          <w:p w:rsidR="009A5239" w:rsidRPr="000B5FB2" w:rsidP="009A5239" w14:paraId="1ECD0061" w14:textId="77777777">
            <w:pPr>
              <w:rPr>
                <w:sz w:val="26"/>
                <w:szCs w:val="26"/>
              </w:rPr>
            </w:pPr>
            <w:r>
              <w:rPr>
                <w:sz w:val="26"/>
                <w:szCs w:val="26"/>
              </w:rPr>
              <w:t>Lelde Lāce</w:t>
            </w:r>
          </w:p>
        </w:tc>
      </w:tr>
      <w:tr w14:paraId="64FD3C1C" w14:textId="77777777" w:rsidTr="009A5239">
        <w:tblPrEx>
          <w:tblW w:w="9611" w:type="dxa"/>
          <w:tblInd w:w="108" w:type="dxa"/>
          <w:tblLook w:val="0000"/>
        </w:tblPrEx>
        <w:tc>
          <w:tcPr>
            <w:tcW w:w="2127" w:type="dxa"/>
            <w:vAlign w:val="center"/>
          </w:tcPr>
          <w:p w:rsidR="009A5239" w:rsidRPr="000B5FB2" w:rsidP="009A5239" w14:paraId="0A8D6041" w14:textId="77777777">
            <w:pPr>
              <w:rPr>
                <w:sz w:val="26"/>
                <w:szCs w:val="26"/>
              </w:rPr>
            </w:pPr>
            <w:r w:rsidRPr="00EF7F3A">
              <w:rPr>
                <w:sz w:val="26"/>
                <w:szCs w:val="26"/>
              </w:rPr>
              <w:t>Apsardzes uzņēmums</w:t>
            </w:r>
            <w:r>
              <w:rPr>
                <w:sz w:val="26"/>
                <w:szCs w:val="26"/>
              </w:rPr>
              <w:t xml:space="preserve"> </w:t>
            </w:r>
            <w:r w:rsidRPr="0087690D">
              <w:rPr>
                <w:sz w:val="26"/>
                <w:szCs w:val="26"/>
              </w:rPr>
              <w:t>SIA “Rīgas Nami”</w:t>
            </w:r>
          </w:p>
        </w:tc>
        <w:tc>
          <w:tcPr>
            <w:tcW w:w="2590" w:type="dxa"/>
            <w:vAlign w:val="center"/>
          </w:tcPr>
          <w:p w:rsidR="009A5239" w:rsidRPr="000B5FB2" w:rsidP="009A5239" w14:paraId="6CB25821" w14:textId="77777777">
            <w:pPr>
              <w:rPr>
                <w:sz w:val="26"/>
                <w:szCs w:val="26"/>
              </w:rPr>
            </w:pPr>
            <w:r w:rsidRPr="00E50A20">
              <w:rPr>
                <w:sz w:val="26"/>
                <w:szCs w:val="26"/>
              </w:rPr>
              <w:t>80009917</w:t>
            </w:r>
          </w:p>
        </w:tc>
        <w:tc>
          <w:tcPr>
            <w:tcW w:w="2803" w:type="dxa"/>
            <w:vAlign w:val="center"/>
          </w:tcPr>
          <w:p w:rsidR="009A5239" w:rsidRPr="000B5FB2" w:rsidP="009A5239" w14:paraId="10EBE4E0" w14:textId="77777777">
            <w:pPr>
              <w:rPr>
                <w:sz w:val="26"/>
                <w:szCs w:val="26"/>
              </w:rPr>
            </w:pPr>
            <w:r w:rsidRPr="00E50A20">
              <w:rPr>
                <w:sz w:val="26"/>
                <w:szCs w:val="26"/>
              </w:rPr>
              <w:t>rigasnami@rigasnami.lv</w:t>
            </w:r>
          </w:p>
        </w:tc>
        <w:tc>
          <w:tcPr>
            <w:tcW w:w="2091" w:type="dxa"/>
            <w:vAlign w:val="center"/>
          </w:tcPr>
          <w:p w:rsidR="009A5239" w:rsidRPr="000B5FB2" w:rsidP="009A5239" w14:paraId="44B814A8" w14:textId="77777777">
            <w:pPr>
              <w:rPr>
                <w:sz w:val="26"/>
                <w:szCs w:val="26"/>
              </w:rPr>
            </w:pPr>
            <w:r>
              <w:rPr>
                <w:sz w:val="26"/>
                <w:szCs w:val="26"/>
              </w:rPr>
              <w:t>Lelde Lāce</w:t>
            </w:r>
          </w:p>
        </w:tc>
      </w:tr>
      <w:tr w14:paraId="2AB96CC2" w14:textId="77777777" w:rsidTr="009A5239">
        <w:tblPrEx>
          <w:tblW w:w="9611" w:type="dxa"/>
          <w:tblInd w:w="108" w:type="dxa"/>
          <w:tblLook w:val="0000"/>
        </w:tblPrEx>
        <w:tc>
          <w:tcPr>
            <w:tcW w:w="2127" w:type="dxa"/>
            <w:vAlign w:val="center"/>
          </w:tcPr>
          <w:p w:rsidR="009A5239" w:rsidRPr="000B5FB2" w:rsidP="009A5239" w14:paraId="61F7D829" w14:textId="77777777">
            <w:pPr>
              <w:rPr>
                <w:sz w:val="26"/>
                <w:szCs w:val="26"/>
              </w:rPr>
            </w:pPr>
            <w:r w:rsidRPr="00EF7F3A">
              <w:rPr>
                <w:sz w:val="26"/>
                <w:szCs w:val="26"/>
              </w:rPr>
              <w:t>Ēkas uzturēšanas / avārijas dienesti</w:t>
            </w:r>
            <w:r>
              <w:rPr>
                <w:sz w:val="26"/>
                <w:szCs w:val="26"/>
              </w:rPr>
              <w:t xml:space="preserve"> </w:t>
            </w:r>
            <w:r w:rsidRPr="0087690D">
              <w:rPr>
                <w:sz w:val="26"/>
                <w:szCs w:val="26"/>
              </w:rPr>
              <w:t>SIA “Rīgas Nami”</w:t>
            </w:r>
          </w:p>
        </w:tc>
        <w:tc>
          <w:tcPr>
            <w:tcW w:w="2590" w:type="dxa"/>
            <w:vAlign w:val="center"/>
          </w:tcPr>
          <w:p w:rsidR="009A5239" w:rsidRPr="000B5FB2" w:rsidP="009A5239" w14:paraId="7C2C7C80" w14:textId="77777777">
            <w:pPr>
              <w:rPr>
                <w:sz w:val="26"/>
                <w:szCs w:val="26"/>
              </w:rPr>
            </w:pPr>
            <w:r w:rsidRPr="00E50A20">
              <w:rPr>
                <w:sz w:val="26"/>
                <w:szCs w:val="26"/>
              </w:rPr>
              <w:t>80009917</w:t>
            </w:r>
          </w:p>
        </w:tc>
        <w:tc>
          <w:tcPr>
            <w:tcW w:w="2803" w:type="dxa"/>
            <w:vAlign w:val="center"/>
          </w:tcPr>
          <w:p w:rsidR="009A5239" w:rsidRPr="000B5FB2" w:rsidP="009A5239" w14:paraId="51B13203" w14:textId="77777777">
            <w:pPr>
              <w:rPr>
                <w:sz w:val="26"/>
                <w:szCs w:val="26"/>
              </w:rPr>
            </w:pPr>
            <w:r w:rsidRPr="00E50A20">
              <w:rPr>
                <w:sz w:val="26"/>
                <w:szCs w:val="26"/>
              </w:rPr>
              <w:t>rigasnami@rigasnami.lv</w:t>
            </w:r>
          </w:p>
        </w:tc>
        <w:tc>
          <w:tcPr>
            <w:tcW w:w="2091" w:type="dxa"/>
            <w:vAlign w:val="center"/>
          </w:tcPr>
          <w:p w:rsidR="009A5239" w:rsidRPr="000B5FB2" w:rsidP="009A5239" w14:paraId="15D86C24" w14:textId="77777777">
            <w:pPr>
              <w:rPr>
                <w:sz w:val="26"/>
                <w:szCs w:val="26"/>
              </w:rPr>
            </w:pPr>
            <w:r>
              <w:rPr>
                <w:sz w:val="26"/>
                <w:szCs w:val="26"/>
              </w:rPr>
              <w:t>Lelde Lāce</w:t>
            </w:r>
          </w:p>
        </w:tc>
      </w:tr>
    </w:tbl>
    <w:p w:rsidR="009A5239" w:rsidRPr="0074202C" w:rsidP="009A5239" w14:paraId="268E137D" w14:textId="77777777"/>
    <w:p w:rsidR="009A5239" w:rsidRPr="008F5122" w:rsidP="00032D1E" w14:paraId="338E610D" w14:textId="77777777">
      <w:pPr>
        <w:jc w:val="both"/>
        <w:rPr>
          <w:sz w:val="26"/>
          <w:szCs w:val="26"/>
        </w:rPr>
      </w:pPr>
      <w:r w:rsidRPr="008F5122">
        <w:rPr>
          <w:sz w:val="26"/>
          <w:szCs w:val="26"/>
        </w:rPr>
        <w:t xml:space="preserve">Situācijā, ja nav pieejams internets vai skolvadības </w:t>
      </w:r>
      <w:r w:rsidRPr="0018158D">
        <w:rPr>
          <w:sz w:val="26"/>
          <w:szCs w:val="26"/>
        </w:rPr>
        <w:t xml:space="preserve">sistēma E-klase, skolas direktore </w:t>
      </w:r>
      <w:r w:rsidRPr="008F5122">
        <w:rPr>
          <w:sz w:val="26"/>
          <w:szCs w:val="26"/>
        </w:rPr>
        <w:t xml:space="preserve">informē </w:t>
      </w:r>
      <w:r>
        <w:rPr>
          <w:sz w:val="26"/>
          <w:szCs w:val="26"/>
        </w:rPr>
        <w:t>pedagogus</w:t>
      </w:r>
      <w:r w:rsidRPr="008F5122">
        <w:rPr>
          <w:sz w:val="26"/>
          <w:szCs w:val="26"/>
        </w:rPr>
        <w:t xml:space="preserve"> pa </w:t>
      </w:r>
      <w:r w:rsidRPr="003F5EAF">
        <w:rPr>
          <w:sz w:val="26"/>
          <w:szCs w:val="26"/>
        </w:rPr>
        <w:t xml:space="preserve">tālruni, katrs pedagogs tālāk informē </w:t>
      </w:r>
      <w:r>
        <w:rPr>
          <w:sz w:val="26"/>
          <w:szCs w:val="26"/>
        </w:rPr>
        <w:t>V</w:t>
      </w:r>
      <w:r w:rsidRPr="003F5EAF">
        <w:rPr>
          <w:sz w:val="26"/>
          <w:szCs w:val="26"/>
        </w:rPr>
        <w:t>ecākus pēc iepriekš izveidota saraksta.</w:t>
      </w:r>
    </w:p>
    <w:p w:rsidR="009A5239" w:rsidP="00032D1E" w14:paraId="782E03DD" w14:textId="77777777">
      <w:pPr>
        <w:jc w:val="both"/>
        <w:rPr>
          <w:sz w:val="26"/>
          <w:szCs w:val="26"/>
        </w:rPr>
      </w:pPr>
      <w:r w:rsidRPr="008F5122">
        <w:rPr>
          <w:sz w:val="26"/>
          <w:szCs w:val="26"/>
        </w:rPr>
        <w:t xml:space="preserve">Lai savlaicīgi sagatavotos iespējamām krīzes situācijām, izglītības iestādē tiek izveidoti kontaktinformācijas saraksti (skat. 2. pielikumu) gan krīzes vadības grupai, gan ārējiem partneriem, gan izglītojamajiem un viņu </w:t>
      </w:r>
      <w:r>
        <w:rPr>
          <w:sz w:val="26"/>
          <w:szCs w:val="26"/>
        </w:rPr>
        <w:t>V</w:t>
      </w:r>
      <w:r w:rsidRPr="008F5122">
        <w:rPr>
          <w:sz w:val="26"/>
          <w:szCs w:val="26"/>
        </w:rPr>
        <w:t>ecākiem.</w:t>
      </w:r>
    </w:p>
    <w:p w:rsidR="009A5239" w:rsidP="009A5239" w14:paraId="185734D1" w14:textId="77777777">
      <w:pPr>
        <w:pStyle w:val="Heading1"/>
      </w:pPr>
      <w:r>
        <w:t>Resursu nodrošinājums</w:t>
      </w:r>
    </w:p>
    <w:p w:rsidR="009A5239" w:rsidP="00032D1E" w14:paraId="6491EF65" w14:textId="77777777">
      <w:pPr>
        <w:jc w:val="both"/>
        <w:rPr>
          <w:sz w:val="26"/>
          <w:szCs w:val="26"/>
        </w:rPr>
      </w:pPr>
      <w:r w:rsidRPr="0022552D">
        <w:rPr>
          <w:b/>
          <w:bCs/>
          <w:sz w:val="26"/>
          <w:szCs w:val="26"/>
        </w:rPr>
        <w:t xml:space="preserve">Rīgas Ķengaraga Mūzikas un mākslas skolā </w:t>
      </w:r>
      <w:r w:rsidRPr="008F5122">
        <w:rPr>
          <w:b/>
          <w:bCs/>
          <w:sz w:val="26"/>
          <w:szCs w:val="26"/>
        </w:rPr>
        <w:t xml:space="preserve">ir izvērtēta resursu pieejamība tūlītējai drošības nodrošināšanai </w:t>
      </w:r>
      <w:r w:rsidRPr="00A54F28">
        <w:rPr>
          <w:color w:val="000000"/>
          <w:sz w:val="26"/>
          <w:szCs w:val="26"/>
        </w:rPr>
        <w:t>(</w:t>
      </w:r>
      <w:r w:rsidRPr="003605EC">
        <w:rPr>
          <w:color w:val="000000"/>
          <w:sz w:val="26"/>
          <w:szCs w:val="26"/>
        </w:rPr>
        <w:t>informācija aktualizēta uz 01.10.2026.)</w:t>
      </w:r>
    </w:p>
    <w:tbl>
      <w:tblPr>
        <w:tblStyle w:val="TableGrid"/>
        <w:tblW w:w="9493" w:type="dxa"/>
        <w:tblLook w:val="0000"/>
      </w:tblPr>
      <w:tblGrid>
        <w:gridCol w:w="4400"/>
        <w:gridCol w:w="1400"/>
        <w:gridCol w:w="3693"/>
      </w:tblGrid>
      <w:tr w14:paraId="0AFF9A50" w14:textId="77777777" w:rsidTr="009A5239">
        <w:tblPrEx>
          <w:tblW w:w="9493" w:type="dxa"/>
          <w:tblLook w:val="0000"/>
        </w:tblPrEx>
        <w:tc>
          <w:tcPr>
            <w:tcW w:w="4400" w:type="dxa"/>
            <w:vAlign w:val="center"/>
          </w:tcPr>
          <w:p w:rsidR="009A5239" w:rsidRPr="006D4518" w:rsidP="009A5239" w14:paraId="4D99DBBE" w14:textId="77777777">
            <w:pPr>
              <w:jc w:val="center"/>
              <w:rPr>
                <w:sz w:val="26"/>
                <w:szCs w:val="26"/>
              </w:rPr>
            </w:pPr>
            <w:r w:rsidRPr="006D4518">
              <w:rPr>
                <w:b/>
                <w:bCs/>
                <w:sz w:val="26"/>
                <w:szCs w:val="26"/>
              </w:rPr>
              <w:t>Resursi</w:t>
            </w:r>
          </w:p>
        </w:tc>
        <w:tc>
          <w:tcPr>
            <w:tcW w:w="1400" w:type="dxa"/>
            <w:vAlign w:val="center"/>
          </w:tcPr>
          <w:p w:rsidR="009A5239" w:rsidRPr="006D4518" w:rsidP="009A5239" w14:paraId="228FF100" w14:textId="77777777">
            <w:pPr>
              <w:jc w:val="center"/>
              <w:rPr>
                <w:sz w:val="26"/>
                <w:szCs w:val="26"/>
              </w:rPr>
            </w:pPr>
            <w:r w:rsidRPr="006D4518">
              <w:rPr>
                <w:b/>
                <w:bCs/>
                <w:sz w:val="26"/>
                <w:szCs w:val="26"/>
              </w:rPr>
              <w:t>Statuss</w:t>
            </w:r>
          </w:p>
        </w:tc>
        <w:tc>
          <w:tcPr>
            <w:tcW w:w="3693" w:type="dxa"/>
            <w:vAlign w:val="center"/>
          </w:tcPr>
          <w:p w:rsidR="009A5239" w:rsidRPr="006D4518" w:rsidP="009A5239" w14:paraId="071D52D6" w14:textId="77777777">
            <w:pPr>
              <w:jc w:val="center"/>
              <w:rPr>
                <w:sz w:val="26"/>
                <w:szCs w:val="26"/>
              </w:rPr>
            </w:pPr>
            <w:r w:rsidRPr="006D4518">
              <w:rPr>
                <w:b/>
                <w:bCs/>
                <w:sz w:val="26"/>
                <w:szCs w:val="26"/>
              </w:rPr>
              <w:t>Atbildīgais / atrašanās vieta</w:t>
            </w:r>
          </w:p>
        </w:tc>
      </w:tr>
      <w:tr w14:paraId="244F5A01" w14:textId="77777777" w:rsidTr="009A5239">
        <w:tblPrEx>
          <w:tblW w:w="9493" w:type="dxa"/>
          <w:tblLook w:val="0000"/>
        </w:tblPrEx>
        <w:tc>
          <w:tcPr>
            <w:tcW w:w="4400" w:type="dxa"/>
            <w:vAlign w:val="center"/>
          </w:tcPr>
          <w:p w:rsidR="009A5239" w:rsidRPr="006D4518" w:rsidP="009A5239" w14:paraId="0ACF95E1" w14:textId="77777777">
            <w:pPr>
              <w:rPr>
                <w:sz w:val="26"/>
                <w:szCs w:val="26"/>
              </w:rPr>
            </w:pPr>
            <w:r w:rsidRPr="006D4518">
              <w:rPr>
                <w:sz w:val="26"/>
                <w:szCs w:val="26"/>
              </w:rPr>
              <w:t xml:space="preserve">Droša telpa / patvēruma vieta </w:t>
            </w:r>
          </w:p>
          <w:p w:rsidR="009A5239" w:rsidRPr="006D4518" w:rsidP="009A5239" w14:paraId="58B58FA9" w14:textId="77777777">
            <w:pPr>
              <w:rPr>
                <w:sz w:val="26"/>
                <w:szCs w:val="26"/>
              </w:rPr>
            </w:pPr>
            <w:r w:rsidRPr="006D4518">
              <w:rPr>
                <w:sz w:val="26"/>
                <w:szCs w:val="26"/>
              </w:rPr>
              <w:t>(uzskaitīta un apzīmēta)</w:t>
            </w:r>
          </w:p>
        </w:tc>
        <w:tc>
          <w:tcPr>
            <w:tcW w:w="1400" w:type="dxa"/>
            <w:vAlign w:val="center"/>
          </w:tcPr>
          <w:p w:rsidR="009A5239" w:rsidRPr="005F1518" w:rsidP="009A5239" w14:paraId="485525B4" w14:textId="77777777">
            <w:pPr>
              <w:jc w:val="center"/>
              <w:rPr>
                <w:sz w:val="26"/>
                <w:szCs w:val="26"/>
              </w:rPr>
            </w:pPr>
            <w:r w:rsidRPr="005F1518">
              <w:rPr>
                <w:sz w:val="26"/>
                <w:szCs w:val="26"/>
              </w:rPr>
              <w:t>Ir</w:t>
            </w:r>
          </w:p>
        </w:tc>
        <w:tc>
          <w:tcPr>
            <w:tcW w:w="3693" w:type="dxa"/>
            <w:vAlign w:val="center"/>
          </w:tcPr>
          <w:p w:rsidR="009A5239" w:rsidRPr="005F1518" w:rsidP="009A5239" w14:paraId="05944608" w14:textId="77777777">
            <w:pPr>
              <w:rPr>
                <w:sz w:val="26"/>
                <w:szCs w:val="26"/>
              </w:rPr>
            </w:pPr>
            <w:r w:rsidRPr="005F1518">
              <w:rPr>
                <w:sz w:val="26"/>
                <w:szCs w:val="26"/>
              </w:rPr>
              <w:t>Iekšējie gaiteņi</w:t>
            </w:r>
            <w:r>
              <w:rPr>
                <w:sz w:val="26"/>
                <w:szCs w:val="26"/>
              </w:rPr>
              <w:t xml:space="preserve"> un sanitārie mezgli</w:t>
            </w:r>
          </w:p>
        </w:tc>
      </w:tr>
      <w:tr w14:paraId="0E6AB962" w14:textId="77777777" w:rsidTr="009A5239">
        <w:tblPrEx>
          <w:tblW w:w="9493" w:type="dxa"/>
          <w:tblLook w:val="0000"/>
        </w:tblPrEx>
        <w:tc>
          <w:tcPr>
            <w:tcW w:w="4400" w:type="dxa"/>
            <w:vAlign w:val="center"/>
          </w:tcPr>
          <w:p w:rsidR="009A5239" w:rsidRPr="006D4518" w:rsidP="009A5239" w14:paraId="133C9B94" w14:textId="77777777">
            <w:pPr>
              <w:rPr>
                <w:sz w:val="26"/>
                <w:szCs w:val="26"/>
              </w:rPr>
            </w:pPr>
            <w:r w:rsidRPr="006D4518">
              <w:rPr>
                <w:sz w:val="26"/>
                <w:szCs w:val="26"/>
              </w:rPr>
              <w:t xml:space="preserve">Droša pagaidu mācību procesu norises vieta, ja izglītības iestādes ēkā nav iespējams mācīties </w:t>
            </w:r>
          </w:p>
        </w:tc>
        <w:tc>
          <w:tcPr>
            <w:tcW w:w="1400" w:type="dxa"/>
            <w:vAlign w:val="center"/>
          </w:tcPr>
          <w:p w:rsidR="009A5239" w:rsidRPr="006D4518" w:rsidP="009A5239" w14:paraId="17292D9F" w14:textId="77777777">
            <w:pPr>
              <w:jc w:val="center"/>
              <w:rPr>
                <w:sz w:val="26"/>
                <w:szCs w:val="26"/>
              </w:rPr>
            </w:pPr>
            <w:r w:rsidRPr="006D4518">
              <w:rPr>
                <w:sz w:val="26"/>
                <w:szCs w:val="26"/>
              </w:rPr>
              <w:t>Nav</w:t>
            </w:r>
          </w:p>
        </w:tc>
        <w:tc>
          <w:tcPr>
            <w:tcW w:w="3693" w:type="dxa"/>
            <w:vAlign w:val="center"/>
          </w:tcPr>
          <w:p w:rsidR="009A5239" w:rsidRPr="006D4518" w:rsidP="009A5239" w14:paraId="21C7F0B9" w14:textId="77777777">
            <w:pPr>
              <w:rPr>
                <w:sz w:val="26"/>
                <w:szCs w:val="26"/>
              </w:rPr>
            </w:pPr>
          </w:p>
        </w:tc>
      </w:tr>
      <w:tr w14:paraId="0A6AD8E6" w14:textId="77777777" w:rsidTr="009A5239">
        <w:tblPrEx>
          <w:tblW w:w="9493" w:type="dxa"/>
          <w:tblLook w:val="0000"/>
        </w:tblPrEx>
        <w:tc>
          <w:tcPr>
            <w:tcW w:w="4400" w:type="dxa"/>
            <w:vAlign w:val="center"/>
          </w:tcPr>
          <w:p w:rsidR="009A5239" w:rsidRPr="006D4518" w:rsidP="009A5239" w14:paraId="2F56A5B7" w14:textId="77777777">
            <w:pPr>
              <w:rPr>
                <w:sz w:val="26"/>
                <w:szCs w:val="26"/>
              </w:rPr>
            </w:pPr>
            <w:r w:rsidRPr="006D4518">
              <w:rPr>
                <w:sz w:val="26"/>
                <w:szCs w:val="26"/>
              </w:rPr>
              <w:t>Evakuācijas un patvēruma maršruti</w:t>
            </w:r>
          </w:p>
        </w:tc>
        <w:tc>
          <w:tcPr>
            <w:tcW w:w="1400" w:type="dxa"/>
            <w:vAlign w:val="center"/>
          </w:tcPr>
          <w:p w:rsidR="009A5239" w:rsidRPr="006D4518" w:rsidP="009A5239" w14:paraId="2A203167" w14:textId="77777777">
            <w:pPr>
              <w:jc w:val="center"/>
              <w:rPr>
                <w:sz w:val="26"/>
                <w:szCs w:val="26"/>
              </w:rPr>
            </w:pPr>
            <w:r w:rsidRPr="006D4518">
              <w:rPr>
                <w:sz w:val="26"/>
                <w:szCs w:val="26"/>
              </w:rPr>
              <w:t>Ir</w:t>
            </w:r>
          </w:p>
        </w:tc>
        <w:tc>
          <w:tcPr>
            <w:tcW w:w="3693" w:type="dxa"/>
            <w:vAlign w:val="center"/>
          </w:tcPr>
          <w:p w:rsidR="009A5239" w:rsidRPr="006D4518" w:rsidP="009A5239" w14:paraId="301400AE" w14:textId="77777777">
            <w:pPr>
              <w:rPr>
                <w:sz w:val="26"/>
                <w:szCs w:val="26"/>
              </w:rPr>
            </w:pPr>
            <w:r w:rsidRPr="006D4518">
              <w:rPr>
                <w:sz w:val="26"/>
                <w:szCs w:val="26"/>
              </w:rPr>
              <w:t>Apzīmēti pie katras telpas ieejas un gaiteņos</w:t>
            </w:r>
          </w:p>
        </w:tc>
      </w:tr>
      <w:tr w14:paraId="101DC30E" w14:textId="77777777" w:rsidTr="009A5239">
        <w:tblPrEx>
          <w:tblW w:w="9493" w:type="dxa"/>
          <w:tblLook w:val="0000"/>
        </w:tblPrEx>
        <w:tc>
          <w:tcPr>
            <w:tcW w:w="4400" w:type="dxa"/>
            <w:vAlign w:val="center"/>
          </w:tcPr>
          <w:p w:rsidR="009A5239" w:rsidRPr="006D4518" w:rsidP="009A5239" w14:paraId="400FA02F" w14:textId="77777777">
            <w:pPr>
              <w:rPr>
                <w:sz w:val="26"/>
                <w:szCs w:val="26"/>
              </w:rPr>
            </w:pPr>
            <w:r w:rsidRPr="006D4518">
              <w:rPr>
                <w:sz w:val="26"/>
                <w:szCs w:val="26"/>
              </w:rPr>
              <w:t>Pirmās palīdzības aprīkojums</w:t>
            </w:r>
          </w:p>
        </w:tc>
        <w:tc>
          <w:tcPr>
            <w:tcW w:w="1400" w:type="dxa"/>
            <w:vAlign w:val="center"/>
          </w:tcPr>
          <w:p w:rsidR="009A5239" w:rsidRPr="006D4518" w:rsidP="009A5239" w14:paraId="3281007E" w14:textId="77777777">
            <w:pPr>
              <w:jc w:val="center"/>
              <w:rPr>
                <w:sz w:val="26"/>
                <w:szCs w:val="26"/>
              </w:rPr>
            </w:pPr>
            <w:r w:rsidRPr="006D4518">
              <w:rPr>
                <w:sz w:val="26"/>
                <w:szCs w:val="26"/>
              </w:rPr>
              <w:t>Ir</w:t>
            </w:r>
          </w:p>
        </w:tc>
        <w:tc>
          <w:tcPr>
            <w:tcW w:w="3693" w:type="dxa"/>
            <w:vAlign w:val="center"/>
          </w:tcPr>
          <w:p w:rsidR="009A5239" w:rsidRPr="006D4518" w:rsidP="009A5239" w14:paraId="19FCBE50" w14:textId="77777777">
            <w:pPr>
              <w:rPr>
                <w:sz w:val="26"/>
                <w:szCs w:val="26"/>
              </w:rPr>
            </w:pPr>
            <w:r w:rsidRPr="006D4518">
              <w:rPr>
                <w:sz w:val="26"/>
                <w:szCs w:val="26"/>
              </w:rPr>
              <w:t>Aptieciņas katrā korpusā pie ēkas uzrauga</w:t>
            </w:r>
          </w:p>
        </w:tc>
      </w:tr>
      <w:tr w14:paraId="163459FD" w14:textId="77777777" w:rsidTr="009A5239">
        <w:tblPrEx>
          <w:tblW w:w="9493" w:type="dxa"/>
          <w:tblLook w:val="0000"/>
        </w:tblPrEx>
        <w:tc>
          <w:tcPr>
            <w:tcW w:w="4400" w:type="dxa"/>
            <w:vAlign w:val="center"/>
          </w:tcPr>
          <w:p w:rsidR="009A5239" w:rsidRPr="006D4518" w:rsidP="009A5239" w14:paraId="60D0A835" w14:textId="77777777">
            <w:pPr>
              <w:rPr>
                <w:sz w:val="26"/>
                <w:szCs w:val="26"/>
              </w:rPr>
            </w:pPr>
            <w:r w:rsidRPr="006D4518">
              <w:rPr>
                <w:sz w:val="26"/>
                <w:szCs w:val="26"/>
              </w:rPr>
              <w:t>Dzeramā ūdens minimums</w:t>
            </w:r>
          </w:p>
        </w:tc>
        <w:tc>
          <w:tcPr>
            <w:tcW w:w="1400" w:type="dxa"/>
            <w:vAlign w:val="center"/>
          </w:tcPr>
          <w:p w:rsidR="009A5239" w:rsidRPr="006D4518" w:rsidP="009A5239" w14:paraId="3FD1D4F7" w14:textId="77777777">
            <w:pPr>
              <w:jc w:val="center"/>
              <w:rPr>
                <w:sz w:val="26"/>
                <w:szCs w:val="26"/>
              </w:rPr>
            </w:pPr>
            <w:r w:rsidRPr="006D4518">
              <w:rPr>
                <w:sz w:val="26"/>
                <w:szCs w:val="26"/>
              </w:rPr>
              <w:t>Nav</w:t>
            </w:r>
          </w:p>
        </w:tc>
        <w:tc>
          <w:tcPr>
            <w:tcW w:w="3693" w:type="dxa"/>
            <w:vAlign w:val="center"/>
          </w:tcPr>
          <w:p w:rsidR="009A5239" w:rsidRPr="006D4518" w:rsidP="009A5239" w14:paraId="6FE3EE28" w14:textId="77777777">
            <w:pPr>
              <w:rPr>
                <w:sz w:val="26"/>
                <w:szCs w:val="26"/>
              </w:rPr>
            </w:pPr>
          </w:p>
        </w:tc>
      </w:tr>
      <w:tr w14:paraId="39F149AC" w14:textId="77777777" w:rsidTr="009A5239">
        <w:tblPrEx>
          <w:tblW w:w="9493" w:type="dxa"/>
          <w:tblLook w:val="0000"/>
        </w:tblPrEx>
        <w:tc>
          <w:tcPr>
            <w:tcW w:w="4400" w:type="dxa"/>
            <w:vAlign w:val="center"/>
          </w:tcPr>
          <w:p w:rsidR="009A5239" w:rsidRPr="006D4518" w:rsidP="009A5239" w14:paraId="716CF049" w14:textId="77777777">
            <w:pPr>
              <w:rPr>
                <w:sz w:val="26"/>
                <w:szCs w:val="26"/>
              </w:rPr>
            </w:pPr>
            <w:r w:rsidRPr="006D4518">
              <w:rPr>
                <w:sz w:val="26"/>
                <w:szCs w:val="26"/>
              </w:rPr>
              <w:t>Minimāls pārtikas / ēdināšanas nodrošinājums</w:t>
            </w:r>
          </w:p>
        </w:tc>
        <w:tc>
          <w:tcPr>
            <w:tcW w:w="1400" w:type="dxa"/>
            <w:vAlign w:val="center"/>
          </w:tcPr>
          <w:p w:rsidR="009A5239" w:rsidRPr="006D4518" w:rsidP="009A5239" w14:paraId="7B4B1541" w14:textId="77777777">
            <w:pPr>
              <w:jc w:val="center"/>
              <w:rPr>
                <w:sz w:val="26"/>
                <w:szCs w:val="26"/>
              </w:rPr>
            </w:pPr>
            <w:r w:rsidRPr="006D4518">
              <w:rPr>
                <w:sz w:val="26"/>
                <w:szCs w:val="26"/>
              </w:rPr>
              <w:t>Nav</w:t>
            </w:r>
          </w:p>
        </w:tc>
        <w:tc>
          <w:tcPr>
            <w:tcW w:w="3693" w:type="dxa"/>
            <w:vAlign w:val="center"/>
          </w:tcPr>
          <w:p w:rsidR="009A5239" w:rsidRPr="006D4518" w:rsidP="009A5239" w14:paraId="0A7B5ED2" w14:textId="77777777">
            <w:pPr>
              <w:rPr>
                <w:sz w:val="26"/>
                <w:szCs w:val="26"/>
              </w:rPr>
            </w:pPr>
          </w:p>
        </w:tc>
      </w:tr>
      <w:tr w14:paraId="34E5EFBC" w14:textId="77777777" w:rsidTr="009A5239">
        <w:tblPrEx>
          <w:tblW w:w="9493" w:type="dxa"/>
          <w:tblLook w:val="0000"/>
        </w:tblPrEx>
        <w:tc>
          <w:tcPr>
            <w:tcW w:w="4400" w:type="dxa"/>
            <w:vAlign w:val="center"/>
          </w:tcPr>
          <w:p w:rsidR="009A5239" w:rsidRPr="006D4518" w:rsidP="009A5239" w14:paraId="78A42BD7" w14:textId="77777777">
            <w:pPr>
              <w:rPr>
                <w:sz w:val="26"/>
                <w:szCs w:val="26"/>
              </w:rPr>
            </w:pPr>
            <w:r w:rsidRPr="006D4518">
              <w:rPr>
                <w:sz w:val="26"/>
                <w:szCs w:val="26"/>
              </w:rPr>
              <w:t>Rezerves elektroapgādes risinājums</w:t>
            </w:r>
          </w:p>
        </w:tc>
        <w:tc>
          <w:tcPr>
            <w:tcW w:w="1400" w:type="dxa"/>
            <w:vAlign w:val="center"/>
          </w:tcPr>
          <w:p w:rsidR="009A5239" w:rsidRPr="006D4518" w:rsidP="009A5239" w14:paraId="4D32C793" w14:textId="77777777">
            <w:pPr>
              <w:jc w:val="center"/>
              <w:rPr>
                <w:sz w:val="26"/>
                <w:szCs w:val="26"/>
              </w:rPr>
            </w:pPr>
            <w:r w:rsidRPr="006D4518">
              <w:rPr>
                <w:sz w:val="26"/>
                <w:szCs w:val="26"/>
              </w:rPr>
              <w:t>Nav</w:t>
            </w:r>
          </w:p>
        </w:tc>
        <w:tc>
          <w:tcPr>
            <w:tcW w:w="3693" w:type="dxa"/>
            <w:vAlign w:val="center"/>
          </w:tcPr>
          <w:p w:rsidR="009A5239" w:rsidRPr="006D4518" w:rsidP="009A5239" w14:paraId="301F1E9B" w14:textId="77777777">
            <w:pPr>
              <w:rPr>
                <w:sz w:val="26"/>
                <w:szCs w:val="26"/>
              </w:rPr>
            </w:pPr>
          </w:p>
        </w:tc>
      </w:tr>
      <w:tr w14:paraId="262BA12D" w14:textId="77777777" w:rsidTr="009A5239">
        <w:tblPrEx>
          <w:tblW w:w="9493" w:type="dxa"/>
          <w:tblLook w:val="0000"/>
        </w:tblPrEx>
        <w:tc>
          <w:tcPr>
            <w:tcW w:w="4400" w:type="dxa"/>
            <w:vAlign w:val="center"/>
          </w:tcPr>
          <w:p w:rsidR="009A5239" w:rsidRPr="005F1518" w:rsidP="009A5239" w14:paraId="742AC773" w14:textId="77777777">
            <w:pPr>
              <w:rPr>
                <w:sz w:val="26"/>
                <w:szCs w:val="26"/>
              </w:rPr>
            </w:pPr>
            <w:r w:rsidRPr="005F1518">
              <w:rPr>
                <w:sz w:val="26"/>
                <w:szCs w:val="26"/>
              </w:rPr>
              <w:t>Aktualizēti izglītojamo un darbinieku saraksti</w:t>
            </w:r>
          </w:p>
        </w:tc>
        <w:tc>
          <w:tcPr>
            <w:tcW w:w="1400" w:type="dxa"/>
            <w:vAlign w:val="center"/>
          </w:tcPr>
          <w:p w:rsidR="009A5239" w:rsidRPr="005F1518" w:rsidP="009A5239" w14:paraId="283283E9" w14:textId="77777777">
            <w:pPr>
              <w:jc w:val="center"/>
              <w:rPr>
                <w:sz w:val="26"/>
                <w:szCs w:val="26"/>
              </w:rPr>
            </w:pPr>
            <w:r w:rsidRPr="005F1518">
              <w:rPr>
                <w:sz w:val="26"/>
                <w:szCs w:val="26"/>
              </w:rPr>
              <w:t>Ir</w:t>
            </w:r>
          </w:p>
        </w:tc>
        <w:tc>
          <w:tcPr>
            <w:tcW w:w="3693" w:type="dxa"/>
            <w:vAlign w:val="center"/>
          </w:tcPr>
          <w:p w:rsidR="009A5239" w:rsidRPr="005F1518" w:rsidP="009A5239" w14:paraId="34FB424F" w14:textId="77777777">
            <w:pPr>
              <w:rPr>
                <w:sz w:val="26"/>
                <w:szCs w:val="26"/>
              </w:rPr>
            </w:pPr>
            <w:r w:rsidRPr="005F1518">
              <w:rPr>
                <w:sz w:val="26"/>
                <w:szCs w:val="26"/>
              </w:rPr>
              <w:t>Aktualizēts vismaz 2x gadā</w:t>
            </w:r>
          </w:p>
        </w:tc>
      </w:tr>
      <w:tr w14:paraId="254EE63D" w14:textId="77777777" w:rsidTr="009A5239">
        <w:tblPrEx>
          <w:tblW w:w="9493" w:type="dxa"/>
          <w:tblLook w:val="0000"/>
        </w:tblPrEx>
        <w:tc>
          <w:tcPr>
            <w:tcW w:w="4400" w:type="dxa"/>
            <w:vAlign w:val="center"/>
          </w:tcPr>
          <w:p w:rsidR="009A5239" w:rsidRPr="006D4518" w:rsidP="009A5239" w14:paraId="72D2F1F8" w14:textId="77777777">
            <w:pPr>
              <w:rPr>
                <w:sz w:val="26"/>
                <w:szCs w:val="26"/>
              </w:rPr>
            </w:pPr>
            <w:r w:rsidRPr="005F1518">
              <w:rPr>
                <w:sz w:val="26"/>
                <w:szCs w:val="26"/>
              </w:rPr>
              <w:t>Alternatīvi sakaru līdzekļi</w:t>
            </w:r>
          </w:p>
        </w:tc>
        <w:tc>
          <w:tcPr>
            <w:tcW w:w="1400" w:type="dxa"/>
            <w:vAlign w:val="center"/>
          </w:tcPr>
          <w:p w:rsidR="009A5239" w:rsidRPr="006D4518" w:rsidP="009A5239" w14:paraId="2199A0E5" w14:textId="77777777">
            <w:pPr>
              <w:jc w:val="center"/>
              <w:rPr>
                <w:sz w:val="26"/>
                <w:szCs w:val="26"/>
              </w:rPr>
            </w:pPr>
            <w:r w:rsidRPr="006D4518">
              <w:rPr>
                <w:sz w:val="26"/>
                <w:szCs w:val="26"/>
              </w:rPr>
              <w:t>Nav</w:t>
            </w:r>
          </w:p>
        </w:tc>
        <w:tc>
          <w:tcPr>
            <w:tcW w:w="3693" w:type="dxa"/>
            <w:vAlign w:val="center"/>
          </w:tcPr>
          <w:p w:rsidR="009A5239" w:rsidRPr="006D4518" w:rsidP="009A5239" w14:paraId="1DBE36F4" w14:textId="77777777">
            <w:pPr>
              <w:rPr>
                <w:sz w:val="26"/>
                <w:szCs w:val="26"/>
                <w:highlight w:val="yellow"/>
              </w:rPr>
            </w:pPr>
          </w:p>
        </w:tc>
      </w:tr>
      <w:tr w14:paraId="6203407C" w14:textId="77777777" w:rsidTr="009A5239">
        <w:tblPrEx>
          <w:tblW w:w="9493" w:type="dxa"/>
          <w:tblLook w:val="0000"/>
        </w:tblPrEx>
        <w:tc>
          <w:tcPr>
            <w:tcW w:w="4400" w:type="dxa"/>
            <w:vAlign w:val="center"/>
          </w:tcPr>
          <w:p w:rsidR="009A5239" w:rsidRPr="005F1518" w:rsidP="009A5239" w14:paraId="5EE38375" w14:textId="77777777">
            <w:pPr>
              <w:rPr>
                <w:sz w:val="26"/>
                <w:szCs w:val="26"/>
              </w:rPr>
            </w:pPr>
            <w:r w:rsidRPr="005F1518">
              <w:rPr>
                <w:sz w:val="26"/>
                <w:szCs w:val="26"/>
              </w:rPr>
              <w:t>Informācija par riskiem iestādes apkārtnē</w:t>
            </w:r>
          </w:p>
        </w:tc>
        <w:tc>
          <w:tcPr>
            <w:tcW w:w="1400" w:type="dxa"/>
            <w:vAlign w:val="center"/>
          </w:tcPr>
          <w:p w:rsidR="009A5239" w:rsidRPr="005F1518" w:rsidP="009A5239" w14:paraId="5936FC6A" w14:textId="77777777">
            <w:pPr>
              <w:jc w:val="center"/>
              <w:rPr>
                <w:sz w:val="26"/>
                <w:szCs w:val="26"/>
              </w:rPr>
            </w:pPr>
            <w:r w:rsidRPr="005F1518">
              <w:rPr>
                <w:sz w:val="26"/>
                <w:szCs w:val="26"/>
              </w:rPr>
              <w:t>Ir</w:t>
            </w:r>
          </w:p>
        </w:tc>
        <w:tc>
          <w:tcPr>
            <w:tcW w:w="3693" w:type="dxa"/>
            <w:vAlign w:val="center"/>
          </w:tcPr>
          <w:p w:rsidR="009A5239" w:rsidRPr="005F1518" w:rsidP="009A5239" w14:paraId="2D7E5157" w14:textId="77777777">
            <w:pPr>
              <w:rPr>
                <w:sz w:val="26"/>
                <w:szCs w:val="26"/>
              </w:rPr>
            </w:pPr>
            <w:r w:rsidRPr="005F1518">
              <w:rPr>
                <w:sz w:val="26"/>
                <w:szCs w:val="26"/>
              </w:rPr>
              <w:t>Aktualizēts vismaz 2x gadā</w:t>
            </w:r>
          </w:p>
        </w:tc>
      </w:tr>
      <w:tr w14:paraId="6DD3A82B" w14:textId="77777777" w:rsidTr="009A5239">
        <w:tblPrEx>
          <w:tblW w:w="9493" w:type="dxa"/>
          <w:tblLook w:val="0000"/>
        </w:tblPrEx>
        <w:tc>
          <w:tcPr>
            <w:tcW w:w="4400" w:type="dxa"/>
            <w:vAlign w:val="center"/>
          </w:tcPr>
          <w:p w:rsidR="009A5239" w:rsidRPr="006D4518" w:rsidP="009A5239" w14:paraId="31CDB2A2" w14:textId="77777777">
            <w:pPr>
              <w:rPr>
                <w:sz w:val="26"/>
                <w:szCs w:val="26"/>
              </w:rPr>
            </w:pPr>
            <w:r w:rsidRPr="005F1518">
              <w:rPr>
                <w:sz w:val="26"/>
                <w:szCs w:val="26"/>
              </w:rPr>
              <w:t>Sadarbības kārtība ar pārvadātājiem / ēdinātājiem / citiem</w:t>
            </w:r>
          </w:p>
        </w:tc>
        <w:tc>
          <w:tcPr>
            <w:tcW w:w="1400" w:type="dxa"/>
            <w:vAlign w:val="center"/>
          </w:tcPr>
          <w:p w:rsidR="009A5239" w:rsidRPr="006D4518" w:rsidP="009A5239" w14:paraId="3B4AC5AC" w14:textId="77777777">
            <w:pPr>
              <w:jc w:val="center"/>
              <w:rPr>
                <w:sz w:val="26"/>
                <w:szCs w:val="26"/>
              </w:rPr>
            </w:pPr>
            <w:r w:rsidRPr="006D4518">
              <w:rPr>
                <w:sz w:val="26"/>
                <w:szCs w:val="26"/>
              </w:rPr>
              <w:t>Nav</w:t>
            </w:r>
          </w:p>
        </w:tc>
        <w:tc>
          <w:tcPr>
            <w:tcW w:w="3693" w:type="dxa"/>
            <w:vAlign w:val="center"/>
          </w:tcPr>
          <w:p w:rsidR="009A5239" w:rsidRPr="006D4518" w:rsidP="009A5239" w14:paraId="3E8E22A3" w14:textId="77777777">
            <w:pPr>
              <w:rPr>
                <w:sz w:val="26"/>
                <w:szCs w:val="26"/>
              </w:rPr>
            </w:pPr>
          </w:p>
        </w:tc>
      </w:tr>
    </w:tbl>
    <w:p w:rsidR="009A5239" w:rsidP="009A5239" w14:paraId="6BE77B78" w14:textId="77777777">
      <w:pPr>
        <w:rPr>
          <w:sz w:val="26"/>
          <w:szCs w:val="26"/>
        </w:rPr>
      </w:pPr>
    </w:p>
    <w:p w:rsidR="009A5239" w:rsidRPr="006D4518" w:rsidP="00032D1E" w14:paraId="2A78A28E" w14:textId="77777777">
      <w:pPr>
        <w:jc w:val="both"/>
        <w:rPr>
          <w:sz w:val="26"/>
          <w:szCs w:val="26"/>
        </w:rPr>
      </w:pPr>
      <w:r w:rsidRPr="006D4518">
        <w:rPr>
          <w:b/>
          <w:bCs/>
          <w:sz w:val="26"/>
          <w:szCs w:val="26"/>
        </w:rPr>
        <w:t xml:space="preserve">Rīgas Ķengaraga Mūzikas un mākslas skolā  ir izvērtēta resursu pieejamība izglītības turpināšanai </w:t>
      </w:r>
      <w:r w:rsidRPr="006D4518">
        <w:rPr>
          <w:sz w:val="26"/>
          <w:szCs w:val="26"/>
        </w:rPr>
        <w:t xml:space="preserve">(informācija </w:t>
      </w:r>
      <w:r w:rsidRPr="00724E57">
        <w:rPr>
          <w:sz w:val="26"/>
          <w:szCs w:val="26"/>
        </w:rPr>
        <w:t>aktualizēta uz 01.10.2026.)</w:t>
      </w:r>
    </w:p>
    <w:tbl>
      <w:tblPr>
        <w:tblStyle w:val="TableGrid"/>
        <w:tblW w:w="9493" w:type="dxa"/>
        <w:tblLook w:val="0000"/>
      </w:tblPr>
      <w:tblGrid>
        <w:gridCol w:w="4400"/>
        <w:gridCol w:w="1400"/>
        <w:gridCol w:w="3693"/>
      </w:tblGrid>
      <w:tr w14:paraId="633F98DB" w14:textId="77777777" w:rsidTr="009A5239">
        <w:tblPrEx>
          <w:tblW w:w="9493" w:type="dxa"/>
          <w:tblLook w:val="0000"/>
        </w:tblPrEx>
        <w:tc>
          <w:tcPr>
            <w:tcW w:w="4400" w:type="dxa"/>
          </w:tcPr>
          <w:p w:rsidR="009A5239" w:rsidRPr="006D4518" w:rsidP="009A5239" w14:paraId="7100F414" w14:textId="77777777">
            <w:pPr>
              <w:jc w:val="center"/>
              <w:rPr>
                <w:sz w:val="26"/>
                <w:szCs w:val="26"/>
              </w:rPr>
            </w:pPr>
            <w:r w:rsidRPr="006D4518">
              <w:rPr>
                <w:b/>
                <w:bCs/>
                <w:sz w:val="26"/>
                <w:szCs w:val="26"/>
              </w:rPr>
              <w:t>Resursi</w:t>
            </w:r>
          </w:p>
        </w:tc>
        <w:tc>
          <w:tcPr>
            <w:tcW w:w="1400" w:type="dxa"/>
            <w:vAlign w:val="center"/>
          </w:tcPr>
          <w:p w:rsidR="009A5239" w:rsidRPr="006D4518" w:rsidP="009A5239" w14:paraId="4CA0A2F1" w14:textId="77777777">
            <w:pPr>
              <w:jc w:val="center"/>
              <w:rPr>
                <w:sz w:val="26"/>
                <w:szCs w:val="26"/>
              </w:rPr>
            </w:pPr>
            <w:r w:rsidRPr="006D4518">
              <w:rPr>
                <w:b/>
                <w:bCs/>
                <w:sz w:val="26"/>
                <w:szCs w:val="26"/>
              </w:rPr>
              <w:t>Statuss</w:t>
            </w:r>
          </w:p>
        </w:tc>
        <w:tc>
          <w:tcPr>
            <w:tcW w:w="3693" w:type="dxa"/>
          </w:tcPr>
          <w:p w:rsidR="009A5239" w:rsidRPr="006D4518" w:rsidP="009A5239" w14:paraId="4997E52C" w14:textId="77777777">
            <w:pPr>
              <w:jc w:val="center"/>
              <w:rPr>
                <w:sz w:val="26"/>
                <w:szCs w:val="26"/>
              </w:rPr>
            </w:pPr>
            <w:r w:rsidRPr="006D4518">
              <w:rPr>
                <w:b/>
                <w:bCs/>
                <w:sz w:val="26"/>
                <w:szCs w:val="26"/>
              </w:rPr>
              <w:t>Atbildīgais / piezīmes</w:t>
            </w:r>
          </w:p>
        </w:tc>
      </w:tr>
      <w:tr w14:paraId="5C1B3DE2" w14:textId="77777777" w:rsidTr="009A5239">
        <w:tblPrEx>
          <w:tblW w:w="9493" w:type="dxa"/>
          <w:tblLook w:val="0000"/>
        </w:tblPrEx>
        <w:tc>
          <w:tcPr>
            <w:tcW w:w="4400" w:type="dxa"/>
          </w:tcPr>
          <w:p w:rsidR="009A5239" w:rsidRPr="006D4518" w:rsidP="009A5239" w14:paraId="19D7FB87" w14:textId="77777777">
            <w:pPr>
              <w:rPr>
                <w:sz w:val="26"/>
                <w:szCs w:val="26"/>
              </w:rPr>
            </w:pPr>
            <w:r w:rsidRPr="00933872">
              <w:rPr>
                <w:sz w:val="26"/>
                <w:szCs w:val="26"/>
              </w:rPr>
              <w:t>Alternatīvas mācību telpas vai vietas</w:t>
            </w:r>
          </w:p>
        </w:tc>
        <w:tc>
          <w:tcPr>
            <w:tcW w:w="1400" w:type="dxa"/>
            <w:vAlign w:val="center"/>
          </w:tcPr>
          <w:p w:rsidR="009A5239" w:rsidRPr="006D4518" w:rsidP="009A5239" w14:paraId="0DD92816" w14:textId="77777777">
            <w:pPr>
              <w:jc w:val="center"/>
              <w:rPr>
                <w:sz w:val="26"/>
                <w:szCs w:val="26"/>
              </w:rPr>
            </w:pPr>
            <w:r w:rsidRPr="006D4518">
              <w:rPr>
                <w:sz w:val="26"/>
                <w:szCs w:val="26"/>
              </w:rPr>
              <w:t>Nav</w:t>
            </w:r>
          </w:p>
        </w:tc>
        <w:tc>
          <w:tcPr>
            <w:tcW w:w="3693" w:type="dxa"/>
          </w:tcPr>
          <w:p w:rsidR="009A5239" w:rsidRPr="006D4518" w:rsidP="009A5239" w14:paraId="5EE396C0" w14:textId="77777777">
            <w:pPr>
              <w:rPr>
                <w:sz w:val="26"/>
                <w:szCs w:val="26"/>
              </w:rPr>
            </w:pPr>
          </w:p>
        </w:tc>
      </w:tr>
      <w:tr w14:paraId="0A89D004" w14:textId="77777777" w:rsidTr="009A5239">
        <w:tblPrEx>
          <w:tblW w:w="9493" w:type="dxa"/>
          <w:tblLook w:val="0000"/>
        </w:tblPrEx>
        <w:trPr>
          <w:cantSplit/>
        </w:trPr>
        <w:tc>
          <w:tcPr>
            <w:tcW w:w="4400" w:type="dxa"/>
          </w:tcPr>
          <w:p w:rsidR="009A5239" w:rsidRPr="00933872" w:rsidP="009A5239" w14:paraId="1C21E3CA" w14:textId="77777777">
            <w:pPr>
              <w:rPr>
                <w:sz w:val="26"/>
                <w:szCs w:val="26"/>
              </w:rPr>
            </w:pPr>
            <w:r w:rsidRPr="00933872">
              <w:rPr>
                <w:sz w:val="26"/>
                <w:szCs w:val="26"/>
              </w:rPr>
              <w:t>Digitālās platformas un to alternatīvas</w:t>
            </w:r>
          </w:p>
        </w:tc>
        <w:tc>
          <w:tcPr>
            <w:tcW w:w="1400" w:type="dxa"/>
            <w:vAlign w:val="center"/>
          </w:tcPr>
          <w:p w:rsidR="009A5239" w:rsidRPr="00933872" w:rsidP="009A5239" w14:paraId="5B2C8A4F" w14:textId="77777777">
            <w:pPr>
              <w:jc w:val="center"/>
              <w:rPr>
                <w:sz w:val="26"/>
                <w:szCs w:val="26"/>
              </w:rPr>
            </w:pPr>
            <w:r w:rsidRPr="00933872">
              <w:rPr>
                <w:sz w:val="26"/>
                <w:szCs w:val="26"/>
              </w:rPr>
              <w:t>Ir</w:t>
            </w:r>
          </w:p>
        </w:tc>
        <w:tc>
          <w:tcPr>
            <w:tcW w:w="3693" w:type="dxa"/>
            <w:vAlign w:val="center"/>
          </w:tcPr>
          <w:p w:rsidR="009A5239" w:rsidRPr="00933872" w:rsidP="009A5239" w14:paraId="56C2CEF1" w14:textId="77777777">
            <w:pPr>
              <w:rPr>
                <w:sz w:val="26"/>
                <w:szCs w:val="26"/>
              </w:rPr>
            </w:pPr>
            <w:r w:rsidRPr="00933872">
              <w:rPr>
                <w:sz w:val="26"/>
                <w:szCs w:val="26"/>
              </w:rPr>
              <w:t>E-klase (galvenā); MS Teams platforma</w:t>
            </w:r>
          </w:p>
        </w:tc>
      </w:tr>
      <w:tr w14:paraId="52F5AB41" w14:textId="77777777" w:rsidTr="009A5239">
        <w:tblPrEx>
          <w:tblW w:w="9493" w:type="dxa"/>
          <w:tblLook w:val="0000"/>
        </w:tblPrEx>
        <w:tc>
          <w:tcPr>
            <w:tcW w:w="4400" w:type="dxa"/>
          </w:tcPr>
          <w:p w:rsidR="009A5239" w:rsidRPr="00933872" w:rsidP="009A5239" w14:paraId="63FDE279" w14:textId="77777777">
            <w:pPr>
              <w:rPr>
                <w:sz w:val="26"/>
                <w:szCs w:val="26"/>
              </w:rPr>
            </w:pPr>
            <w:r w:rsidRPr="00933872">
              <w:rPr>
                <w:sz w:val="26"/>
                <w:szCs w:val="26"/>
              </w:rPr>
              <w:t>Drukāti mācību materiāli</w:t>
            </w:r>
          </w:p>
        </w:tc>
        <w:tc>
          <w:tcPr>
            <w:tcW w:w="1400" w:type="dxa"/>
            <w:vAlign w:val="center"/>
          </w:tcPr>
          <w:p w:rsidR="009A5239" w:rsidRPr="00933872" w:rsidP="009A5239" w14:paraId="1DE61E91" w14:textId="77777777">
            <w:pPr>
              <w:jc w:val="center"/>
              <w:rPr>
                <w:sz w:val="26"/>
                <w:szCs w:val="26"/>
              </w:rPr>
            </w:pPr>
            <w:r>
              <w:rPr>
                <w:sz w:val="26"/>
                <w:szCs w:val="26"/>
              </w:rPr>
              <w:t>Ir</w:t>
            </w:r>
          </w:p>
        </w:tc>
        <w:tc>
          <w:tcPr>
            <w:tcW w:w="3693" w:type="dxa"/>
            <w:vAlign w:val="center"/>
          </w:tcPr>
          <w:p w:rsidR="009A5239" w:rsidRPr="00933872" w:rsidP="009A5239" w14:paraId="202F55A7" w14:textId="77777777">
            <w:pPr>
              <w:rPr>
                <w:sz w:val="26"/>
                <w:szCs w:val="26"/>
              </w:rPr>
            </w:pPr>
            <w:r w:rsidRPr="00933872">
              <w:rPr>
                <w:sz w:val="26"/>
                <w:szCs w:val="26"/>
              </w:rPr>
              <w:t>Saskaņā ar mācību priekšmetu programmām</w:t>
            </w:r>
          </w:p>
        </w:tc>
      </w:tr>
      <w:tr w14:paraId="2C78BB3E" w14:textId="77777777" w:rsidTr="009A5239">
        <w:tblPrEx>
          <w:tblW w:w="9493" w:type="dxa"/>
          <w:tblLook w:val="0000"/>
        </w:tblPrEx>
        <w:tc>
          <w:tcPr>
            <w:tcW w:w="4400" w:type="dxa"/>
          </w:tcPr>
          <w:p w:rsidR="009A5239" w:rsidRPr="006D4518" w:rsidP="009A5239" w14:paraId="35B7B04F" w14:textId="77777777">
            <w:pPr>
              <w:rPr>
                <w:sz w:val="26"/>
                <w:szCs w:val="26"/>
              </w:rPr>
            </w:pPr>
            <w:r w:rsidRPr="006D4518">
              <w:rPr>
                <w:sz w:val="26"/>
                <w:szCs w:val="26"/>
              </w:rPr>
              <w:t>Portatīvie datori / citas ierīces</w:t>
            </w:r>
          </w:p>
        </w:tc>
        <w:tc>
          <w:tcPr>
            <w:tcW w:w="1400" w:type="dxa"/>
            <w:vAlign w:val="center"/>
          </w:tcPr>
          <w:p w:rsidR="009A5239" w:rsidRPr="006D4518" w:rsidP="009A5239" w14:paraId="62F39C6A" w14:textId="77777777">
            <w:pPr>
              <w:jc w:val="center"/>
              <w:rPr>
                <w:sz w:val="26"/>
                <w:szCs w:val="26"/>
              </w:rPr>
            </w:pPr>
            <w:r w:rsidRPr="006D4518">
              <w:rPr>
                <w:sz w:val="26"/>
                <w:szCs w:val="26"/>
              </w:rPr>
              <w:t>Nav</w:t>
            </w:r>
          </w:p>
        </w:tc>
        <w:tc>
          <w:tcPr>
            <w:tcW w:w="3693" w:type="dxa"/>
            <w:vAlign w:val="center"/>
          </w:tcPr>
          <w:p w:rsidR="009A5239" w:rsidRPr="006D4518" w:rsidP="009A5239" w14:paraId="36C486EB" w14:textId="77777777">
            <w:pPr>
              <w:rPr>
                <w:sz w:val="26"/>
                <w:szCs w:val="26"/>
              </w:rPr>
            </w:pPr>
            <w:r w:rsidRPr="006D4518">
              <w:rPr>
                <w:sz w:val="26"/>
                <w:szCs w:val="26"/>
              </w:rPr>
              <w:t>Portatīvie datori pieejami tikai pedagogiem</w:t>
            </w:r>
          </w:p>
        </w:tc>
      </w:tr>
      <w:tr w14:paraId="364A8D3A" w14:textId="77777777" w:rsidTr="009A5239">
        <w:tblPrEx>
          <w:tblW w:w="9493" w:type="dxa"/>
          <w:tblLook w:val="0000"/>
        </w:tblPrEx>
        <w:tc>
          <w:tcPr>
            <w:tcW w:w="4400" w:type="dxa"/>
          </w:tcPr>
          <w:p w:rsidR="009A5239" w:rsidRPr="006D4518" w:rsidP="009A5239" w14:paraId="2EB3F325" w14:textId="77777777">
            <w:pPr>
              <w:rPr>
                <w:sz w:val="26"/>
                <w:szCs w:val="26"/>
              </w:rPr>
            </w:pPr>
            <w:r w:rsidRPr="006D4518">
              <w:rPr>
                <w:sz w:val="26"/>
                <w:szCs w:val="26"/>
              </w:rPr>
              <w:t>Alternatīvs interneta pieslēgums</w:t>
            </w:r>
          </w:p>
        </w:tc>
        <w:tc>
          <w:tcPr>
            <w:tcW w:w="1400" w:type="dxa"/>
            <w:vAlign w:val="center"/>
          </w:tcPr>
          <w:p w:rsidR="009A5239" w:rsidRPr="006D4518" w:rsidP="009A5239" w14:paraId="4883A011" w14:textId="77777777">
            <w:pPr>
              <w:jc w:val="center"/>
              <w:rPr>
                <w:sz w:val="26"/>
                <w:szCs w:val="26"/>
              </w:rPr>
            </w:pPr>
            <w:r w:rsidRPr="006D4518">
              <w:rPr>
                <w:sz w:val="26"/>
                <w:szCs w:val="26"/>
              </w:rPr>
              <w:t>Nav</w:t>
            </w:r>
          </w:p>
        </w:tc>
        <w:tc>
          <w:tcPr>
            <w:tcW w:w="3693" w:type="dxa"/>
            <w:vAlign w:val="center"/>
          </w:tcPr>
          <w:p w:rsidR="009A5239" w:rsidRPr="006D4518" w:rsidP="009A5239" w14:paraId="7CA08CE8" w14:textId="77777777">
            <w:pPr>
              <w:rPr>
                <w:sz w:val="26"/>
                <w:szCs w:val="26"/>
              </w:rPr>
            </w:pPr>
          </w:p>
        </w:tc>
      </w:tr>
      <w:tr w14:paraId="4673A282" w14:textId="77777777" w:rsidTr="009A5239">
        <w:tblPrEx>
          <w:tblW w:w="9493" w:type="dxa"/>
          <w:tblLook w:val="0000"/>
        </w:tblPrEx>
        <w:tc>
          <w:tcPr>
            <w:tcW w:w="4400" w:type="dxa"/>
          </w:tcPr>
          <w:p w:rsidR="009A5239" w:rsidRPr="00933872" w:rsidP="009A5239" w14:paraId="6518C81A" w14:textId="77777777">
            <w:pPr>
              <w:rPr>
                <w:sz w:val="26"/>
                <w:szCs w:val="26"/>
              </w:rPr>
            </w:pPr>
            <w:r w:rsidRPr="00933872">
              <w:rPr>
                <w:sz w:val="26"/>
                <w:szCs w:val="26"/>
              </w:rPr>
              <w:t>Mācību materiālu izsniegšanas / saņemšanas kārtība</w:t>
            </w:r>
          </w:p>
        </w:tc>
        <w:tc>
          <w:tcPr>
            <w:tcW w:w="1400" w:type="dxa"/>
            <w:vAlign w:val="center"/>
          </w:tcPr>
          <w:p w:rsidR="009A5239" w:rsidRPr="00933872" w:rsidP="009A5239" w14:paraId="02C18C14" w14:textId="77777777">
            <w:pPr>
              <w:jc w:val="center"/>
              <w:rPr>
                <w:sz w:val="26"/>
                <w:szCs w:val="26"/>
              </w:rPr>
            </w:pPr>
            <w:r w:rsidRPr="00933872">
              <w:rPr>
                <w:rStyle w:val="PlaceholderText"/>
                <w:color w:val="auto"/>
                <w:lang w:val="en-GB"/>
              </w:rPr>
              <w:t>Ir</w:t>
            </w:r>
          </w:p>
        </w:tc>
        <w:tc>
          <w:tcPr>
            <w:tcW w:w="3693" w:type="dxa"/>
            <w:vAlign w:val="center"/>
          </w:tcPr>
          <w:p w:rsidR="009A5239" w:rsidRPr="00933872" w:rsidP="009A5239" w14:paraId="56278DB1" w14:textId="77777777">
            <w:pPr>
              <w:rPr>
                <w:sz w:val="26"/>
                <w:szCs w:val="26"/>
              </w:rPr>
            </w:pPr>
            <w:r w:rsidRPr="00933872">
              <w:rPr>
                <w:sz w:val="26"/>
                <w:szCs w:val="26"/>
              </w:rPr>
              <w:t>Pie ēkas uzrauga</w:t>
            </w:r>
          </w:p>
        </w:tc>
      </w:tr>
      <w:tr w14:paraId="6EDF2876" w14:textId="77777777" w:rsidTr="009A5239">
        <w:tblPrEx>
          <w:tblW w:w="9493" w:type="dxa"/>
          <w:tblLook w:val="0000"/>
        </w:tblPrEx>
        <w:tc>
          <w:tcPr>
            <w:tcW w:w="4400" w:type="dxa"/>
          </w:tcPr>
          <w:p w:rsidR="009A5239" w:rsidRPr="006D4518" w:rsidP="009A5239" w14:paraId="5D2E3296" w14:textId="77777777">
            <w:pPr>
              <w:rPr>
                <w:sz w:val="26"/>
                <w:szCs w:val="26"/>
                <w:highlight w:val="yellow"/>
              </w:rPr>
            </w:pPr>
            <w:r w:rsidRPr="00933872">
              <w:rPr>
                <w:sz w:val="26"/>
                <w:szCs w:val="26"/>
              </w:rPr>
              <w:t>Atbalsts izglītojamajiem ar speciālām vajadzībām</w:t>
            </w:r>
          </w:p>
        </w:tc>
        <w:tc>
          <w:tcPr>
            <w:tcW w:w="1400" w:type="dxa"/>
            <w:vAlign w:val="center"/>
          </w:tcPr>
          <w:p w:rsidR="009A5239" w:rsidRPr="006D4518" w:rsidP="009A5239" w14:paraId="50578AC5" w14:textId="77777777">
            <w:pPr>
              <w:jc w:val="center"/>
              <w:rPr>
                <w:sz w:val="26"/>
                <w:szCs w:val="26"/>
              </w:rPr>
            </w:pPr>
            <w:r w:rsidRPr="006D4518">
              <w:rPr>
                <w:rStyle w:val="PlaceholderText"/>
                <w:color w:val="auto"/>
                <w:lang w:val="en-GB"/>
              </w:rPr>
              <w:t>Nav</w:t>
            </w:r>
          </w:p>
        </w:tc>
        <w:tc>
          <w:tcPr>
            <w:tcW w:w="3693" w:type="dxa"/>
            <w:vAlign w:val="center"/>
          </w:tcPr>
          <w:p w:rsidR="009A5239" w:rsidRPr="006D4518" w:rsidP="009A5239" w14:paraId="49737F15" w14:textId="77777777">
            <w:pPr>
              <w:rPr>
                <w:sz w:val="26"/>
                <w:szCs w:val="26"/>
              </w:rPr>
            </w:pPr>
            <w:r>
              <w:rPr>
                <w:sz w:val="26"/>
                <w:szCs w:val="26"/>
              </w:rPr>
              <w:t>Nav izglītojamo ar speciālām vajadzībām</w:t>
            </w:r>
          </w:p>
        </w:tc>
      </w:tr>
    </w:tbl>
    <w:p w:rsidR="009A5239" w:rsidP="009A5239" w14:paraId="02201CEC" w14:textId="77777777">
      <w:pPr>
        <w:pStyle w:val="Heading1"/>
      </w:pPr>
      <w:r>
        <w:t>Drošības mācības, pārbaudes un plāna aktualizēšana</w:t>
      </w:r>
    </w:p>
    <w:p w:rsidR="009A5239" w:rsidRPr="008F5122" w:rsidP="00032D1E" w14:paraId="25024C7F" w14:textId="77777777">
      <w:pPr>
        <w:jc w:val="both"/>
        <w:rPr>
          <w:sz w:val="26"/>
          <w:szCs w:val="26"/>
        </w:rPr>
      </w:pPr>
      <w:r w:rsidRPr="0074266C">
        <w:rPr>
          <w:sz w:val="26"/>
          <w:szCs w:val="26"/>
        </w:rPr>
        <w:t xml:space="preserve">Rīgas Ķengaraga Mūzikas un mākslas skolā atbilstoši gada mācību un pārbaužu </w:t>
      </w:r>
      <w:r w:rsidRPr="008F5122">
        <w:rPr>
          <w:sz w:val="26"/>
          <w:szCs w:val="26"/>
        </w:rPr>
        <w:t>grafikam pārbauda plāna praktisko piemērojamību. Evakuācijas un patveršanās mācības tiek organizētas atsevišķi, jo tām ir atšķirīgi rīcības algoritmi.</w:t>
      </w:r>
    </w:p>
    <w:p w:rsidR="009A5239" w:rsidRPr="00330BCF" w:rsidP="00032D1E" w14:paraId="643D77E8" w14:textId="77777777">
      <w:pPr>
        <w:jc w:val="both"/>
      </w:pPr>
      <w:r w:rsidRPr="008F5122">
        <w:rPr>
          <w:sz w:val="26"/>
          <w:szCs w:val="26"/>
        </w:rPr>
        <w:t>Izvērtējot drošības mācību un krīzes laikā gūtos secinājumus, pēc nepieciešamības tiek aktualizēts plāna saturs.</w:t>
      </w:r>
    </w:p>
    <w:tbl>
      <w:tblPr>
        <w:tblStyle w:val="TableGrid"/>
        <w:tblW w:w="9606" w:type="dxa"/>
        <w:tblLook w:val="0000"/>
      </w:tblPr>
      <w:tblGrid>
        <w:gridCol w:w="3936"/>
        <w:gridCol w:w="2000"/>
        <w:gridCol w:w="3670"/>
      </w:tblGrid>
      <w:tr w14:paraId="3C17C74F" w14:textId="77777777" w:rsidTr="009A5239">
        <w:tblPrEx>
          <w:tblW w:w="9606" w:type="dxa"/>
          <w:tblLook w:val="0000"/>
        </w:tblPrEx>
        <w:tc>
          <w:tcPr>
            <w:tcW w:w="3936" w:type="dxa"/>
          </w:tcPr>
          <w:p w:rsidR="009A5239" w:rsidRPr="008F5122" w:rsidP="009A5239" w14:paraId="252DF2F9" w14:textId="77777777">
            <w:pPr>
              <w:jc w:val="center"/>
              <w:rPr>
                <w:b/>
                <w:bCs/>
                <w:sz w:val="26"/>
                <w:szCs w:val="26"/>
              </w:rPr>
            </w:pPr>
            <w:r w:rsidRPr="008F5122">
              <w:rPr>
                <w:b/>
                <w:bCs/>
                <w:sz w:val="26"/>
                <w:szCs w:val="26"/>
              </w:rPr>
              <w:t>Pārbaudes veids</w:t>
            </w:r>
          </w:p>
        </w:tc>
        <w:tc>
          <w:tcPr>
            <w:tcW w:w="2000" w:type="dxa"/>
          </w:tcPr>
          <w:p w:rsidR="009A5239" w:rsidRPr="008F5122" w:rsidP="009A5239" w14:paraId="6ECEFF50" w14:textId="77777777">
            <w:pPr>
              <w:jc w:val="center"/>
              <w:rPr>
                <w:b/>
                <w:bCs/>
                <w:sz w:val="26"/>
                <w:szCs w:val="26"/>
              </w:rPr>
            </w:pPr>
            <w:r w:rsidRPr="008F5122">
              <w:rPr>
                <w:b/>
                <w:bCs/>
                <w:sz w:val="26"/>
                <w:szCs w:val="26"/>
              </w:rPr>
              <w:t>Biežums/ laiks</w:t>
            </w:r>
          </w:p>
        </w:tc>
        <w:tc>
          <w:tcPr>
            <w:tcW w:w="3670" w:type="dxa"/>
          </w:tcPr>
          <w:p w:rsidR="009A5239" w:rsidRPr="008F5122" w:rsidP="009A5239" w14:paraId="16259D7F" w14:textId="77777777">
            <w:pPr>
              <w:jc w:val="center"/>
              <w:rPr>
                <w:b/>
                <w:bCs/>
                <w:sz w:val="26"/>
                <w:szCs w:val="26"/>
              </w:rPr>
            </w:pPr>
            <w:r w:rsidRPr="008F5122">
              <w:rPr>
                <w:b/>
                <w:bCs/>
                <w:sz w:val="26"/>
                <w:szCs w:val="26"/>
              </w:rPr>
              <w:t>Atbildīgais</w:t>
            </w:r>
          </w:p>
        </w:tc>
      </w:tr>
      <w:tr w14:paraId="101E18E1" w14:textId="77777777" w:rsidTr="009A5239">
        <w:tblPrEx>
          <w:tblW w:w="9606" w:type="dxa"/>
          <w:tblLook w:val="0000"/>
        </w:tblPrEx>
        <w:tc>
          <w:tcPr>
            <w:tcW w:w="3936" w:type="dxa"/>
            <w:vAlign w:val="center"/>
          </w:tcPr>
          <w:p w:rsidR="009A5239" w:rsidRPr="005D4A10" w:rsidP="009A5239" w14:paraId="7746080C" w14:textId="77777777">
            <w:pPr>
              <w:rPr>
                <w:sz w:val="26"/>
                <w:szCs w:val="26"/>
              </w:rPr>
            </w:pPr>
            <w:r w:rsidRPr="005D4A10">
              <w:rPr>
                <w:sz w:val="26"/>
                <w:szCs w:val="26"/>
              </w:rPr>
              <w:t>Evakuācijas mācības</w:t>
            </w:r>
          </w:p>
        </w:tc>
        <w:tc>
          <w:tcPr>
            <w:tcW w:w="2000" w:type="dxa"/>
            <w:vAlign w:val="center"/>
          </w:tcPr>
          <w:p w:rsidR="009A5239" w:rsidRPr="005D4A10" w:rsidP="009A5239" w14:paraId="54AFB935" w14:textId="77777777">
            <w:pPr>
              <w:rPr>
                <w:sz w:val="26"/>
                <w:szCs w:val="26"/>
              </w:rPr>
            </w:pPr>
            <w:r w:rsidRPr="005D4A10">
              <w:rPr>
                <w:sz w:val="26"/>
                <w:szCs w:val="26"/>
              </w:rPr>
              <w:t>2 x gadā</w:t>
            </w:r>
          </w:p>
        </w:tc>
        <w:tc>
          <w:tcPr>
            <w:tcW w:w="3670" w:type="dxa"/>
            <w:vAlign w:val="center"/>
          </w:tcPr>
          <w:p w:rsidR="009A5239" w:rsidP="009A5239" w14:paraId="7461020A" w14:textId="77777777">
            <w:pPr>
              <w:rPr>
                <w:sz w:val="26"/>
                <w:szCs w:val="26"/>
              </w:rPr>
            </w:pPr>
            <w:r w:rsidRPr="005D4A10">
              <w:rPr>
                <w:sz w:val="26"/>
                <w:szCs w:val="26"/>
              </w:rPr>
              <w:t>Aleksandrs</w:t>
            </w:r>
            <w:r>
              <w:rPr>
                <w:sz w:val="26"/>
                <w:szCs w:val="26"/>
              </w:rPr>
              <w:t xml:space="preserve"> </w:t>
            </w:r>
            <w:r w:rsidRPr="005D4A10">
              <w:rPr>
                <w:sz w:val="26"/>
                <w:szCs w:val="26"/>
              </w:rPr>
              <w:t>Zeimuļs-Priževoits</w:t>
            </w:r>
          </w:p>
          <w:p w:rsidR="009A5239" w:rsidRPr="002C6F97" w:rsidP="009A5239" w14:paraId="48982707" w14:textId="77777777">
            <w:pPr>
              <w:rPr>
                <w:sz w:val="26"/>
                <w:szCs w:val="26"/>
              </w:rPr>
            </w:pPr>
            <w:r>
              <w:rPr>
                <w:sz w:val="26"/>
                <w:szCs w:val="26"/>
              </w:rPr>
              <w:t>Lelde Lāce</w:t>
            </w:r>
          </w:p>
        </w:tc>
      </w:tr>
      <w:tr w14:paraId="05F5EE7B" w14:textId="77777777" w:rsidTr="009A5239">
        <w:tblPrEx>
          <w:tblW w:w="9606" w:type="dxa"/>
          <w:tblLook w:val="0000"/>
        </w:tblPrEx>
        <w:tc>
          <w:tcPr>
            <w:tcW w:w="3936" w:type="dxa"/>
            <w:vAlign w:val="center"/>
          </w:tcPr>
          <w:p w:rsidR="009A5239" w:rsidRPr="0074266C" w:rsidP="009A5239" w14:paraId="6DAD2157" w14:textId="77777777">
            <w:pPr>
              <w:rPr>
                <w:sz w:val="26"/>
                <w:szCs w:val="26"/>
                <w:highlight w:val="yellow"/>
              </w:rPr>
            </w:pPr>
            <w:r w:rsidRPr="00B76B9F">
              <w:rPr>
                <w:sz w:val="26"/>
                <w:szCs w:val="26"/>
              </w:rPr>
              <w:t>Pārvietošanās uz drošu vietu / patvēruma vietu</w:t>
            </w:r>
          </w:p>
        </w:tc>
        <w:tc>
          <w:tcPr>
            <w:tcW w:w="2000" w:type="dxa"/>
            <w:vAlign w:val="center"/>
          </w:tcPr>
          <w:p w:rsidR="009A5239" w:rsidRPr="008F5122" w:rsidP="009A5239" w14:paraId="25E4E9E3" w14:textId="77777777">
            <w:pPr>
              <w:rPr>
                <w:sz w:val="26"/>
                <w:szCs w:val="26"/>
              </w:rPr>
            </w:pPr>
            <w:r w:rsidRPr="008F5122">
              <w:rPr>
                <w:sz w:val="26"/>
                <w:szCs w:val="26"/>
              </w:rPr>
              <w:t xml:space="preserve">2 x gadā </w:t>
            </w:r>
          </w:p>
        </w:tc>
        <w:tc>
          <w:tcPr>
            <w:tcW w:w="3670" w:type="dxa"/>
            <w:vAlign w:val="center"/>
          </w:tcPr>
          <w:p w:rsidR="009A5239" w:rsidRPr="002C6F97" w:rsidP="009A5239" w14:paraId="59ED76DD" w14:textId="77777777">
            <w:pPr>
              <w:rPr>
                <w:sz w:val="26"/>
                <w:szCs w:val="26"/>
              </w:rPr>
            </w:pPr>
            <w:r w:rsidRPr="002C6F97">
              <w:rPr>
                <w:sz w:val="26"/>
                <w:szCs w:val="26"/>
              </w:rPr>
              <w:t>Lelde Lāce</w:t>
            </w:r>
          </w:p>
        </w:tc>
      </w:tr>
      <w:tr w14:paraId="256069C0" w14:textId="77777777" w:rsidTr="009A5239">
        <w:tblPrEx>
          <w:tblW w:w="9606" w:type="dxa"/>
          <w:tblLook w:val="0000"/>
        </w:tblPrEx>
        <w:tc>
          <w:tcPr>
            <w:tcW w:w="3936" w:type="dxa"/>
            <w:vAlign w:val="center"/>
          </w:tcPr>
          <w:p w:rsidR="009A5239" w:rsidRPr="00B76B9F" w:rsidP="009A5239" w14:paraId="46CA9144" w14:textId="77777777">
            <w:pPr>
              <w:rPr>
                <w:sz w:val="26"/>
                <w:szCs w:val="26"/>
              </w:rPr>
            </w:pPr>
            <w:r w:rsidRPr="00B76B9F">
              <w:rPr>
                <w:sz w:val="26"/>
                <w:szCs w:val="26"/>
              </w:rPr>
              <w:t>Krīzes vadības grupas mācības</w:t>
            </w:r>
          </w:p>
        </w:tc>
        <w:tc>
          <w:tcPr>
            <w:tcW w:w="2000" w:type="dxa"/>
            <w:vAlign w:val="center"/>
          </w:tcPr>
          <w:p w:rsidR="009A5239" w:rsidRPr="00B76B9F" w:rsidP="009A5239" w14:paraId="6433BA76" w14:textId="77777777">
            <w:pPr>
              <w:rPr>
                <w:sz w:val="26"/>
                <w:szCs w:val="26"/>
              </w:rPr>
            </w:pPr>
            <w:r w:rsidRPr="00B76B9F">
              <w:rPr>
                <w:sz w:val="26"/>
                <w:szCs w:val="26"/>
              </w:rPr>
              <w:t>Vienu reizi gadā</w:t>
            </w:r>
          </w:p>
        </w:tc>
        <w:tc>
          <w:tcPr>
            <w:tcW w:w="3670" w:type="dxa"/>
            <w:vAlign w:val="center"/>
          </w:tcPr>
          <w:p w:rsidR="009A5239" w:rsidRPr="002C6F97" w:rsidP="009A5239" w14:paraId="2F853C20" w14:textId="77777777">
            <w:pPr>
              <w:rPr>
                <w:sz w:val="26"/>
                <w:szCs w:val="26"/>
              </w:rPr>
            </w:pPr>
            <w:r w:rsidRPr="00B76B9F">
              <w:rPr>
                <w:sz w:val="26"/>
                <w:szCs w:val="26"/>
              </w:rPr>
              <w:t>Lelde Lāce</w:t>
            </w:r>
          </w:p>
        </w:tc>
      </w:tr>
      <w:tr w14:paraId="5966EAA9" w14:textId="77777777" w:rsidTr="009A5239">
        <w:tblPrEx>
          <w:tblW w:w="9606" w:type="dxa"/>
          <w:tblLook w:val="0000"/>
        </w:tblPrEx>
        <w:tc>
          <w:tcPr>
            <w:tcW w:w="3936" w:type="dxa"/>
            <w:vAlign w:val="center"/>
          </w:tcPr>
          <w:p w:rsidR="009A5239" w:rsidRPr="005D4A10" w:rsidP="009A5239" w14:paraId="7EC5A138" w14:textId="77777777">
            <w:pPr>
              <w:rPr>
                <w:sz w:val="26"/>
                <w:szCs w:val="26"/>
              </w:rPr>
            </w:pPr>
            <w:r w:rsidRPr="005D4A10">
              <w:rPr>
                <w:sz w:val="26"/>
                <w:szCs w:val="26"/>
              </w:rPr>
              <w:t>Drošo vietu apsekošana un apzīmējumu pārbaude</w:t>
            </w:r>
          </w:p>
        </w:tc>
        <w:tc>
          <w:tcPr>
            <w:tcW w:w="2000" w:type="dxa"/>
            <w:vAlign w:val="center"/>
          </w:tcPr>
          <w:p w:rsidR="009A5239" w:rsidRPr="005D4A10" w:rsidP="009A5239" w14:paraId="7EC6E391" w14:textId="77777777">
            <w:pPr>
              <w:rPr>
                <w:sz w:val="26"/>
                <w:szCs w:val="26"/>
              </w:rPr>
            </w:pPr>
            <w:r w:rsidRPr="005D4A10">
              <w:rPr>
                <w:sz w:val="26"/>
                <w:szCs w:val="26"/>
              </w:rPr>
              <w:t>2 x gadā</w:t>
            </w:r>
          </w:p>
        </w:tc>
        <w:tc>
          <w:tcPr>
            <w:tcW w:w="3670" w:type="dxa"/>
            <w:vAlign w:val="center"/>
          </w:tcPr>
          <w:p w:rsidR="009A5239" w:rsidRPr="002C6F97" w:rsidP="009A5239" w14:paraId="2F152631" w14:textId="77777777">
            <w:pPr>
              <w:rPr>
                <w:sz w:val="26"/>
                <w:szCs w:val="26"/>
              </w:rPr>
            </w:pPr>
            <w:r w:rsidRPr="005D4A10">
              <w:rPr>
                <w:sz w:val="26"/>
                <w:szCs w:val="26"/>
              </w:rPr>
              <w:t>Lelde Lāce</w:t>
            </w:r>
          </w:p>
        </w:tc>
      </w:tr>
      <w:tr w14:paraId="7B11E207" w14:textId="77777777" w:rsidTr="009A5239">
        <w:tblPrEx>
          <w:tblW w:w="9606" w:type="dxa"/>
          <w:tblLook w:val="0000"/>
        </w:tblPrEx>
        <w:trPr>
          <w:trHeight w:val="300"/>
        </w:trPr>
        <w:tc>
          <w:tcPr>
            <w:tcW w:w="3936" w:type="dxa"/>
            <w:vAlign w:val="center"/>
          </w:tcPr>
          <w:p w:rsidR="009A5239" w:rsidRPr="005D4A10" w:rsidP="009A5239" w14:paraId="5C452C76" w14:textId="77777777">
            <w:pPr>
              <w:rPr>
                <w:sz w:val="26"/>
                <w:szCs w:val="26"/>
              </w:rPr>
            </w:pPr>
            <w:r w:rsidRPr="005D4A10">
              <w:rPr>
                <w:sz w:val="26"/>
                <w:szCs w:val="26"/>
              </w:rPr>
              <w:t>Drošības noteikumi izglītojamajiem</w:t>
            </w:r>
          </w:p>
        </w:tc>
        <w:tc>
          <w:tcPr>
            <w:tcW w:w="2000" w:type="dxa"/>
            <w:vAlign w:val="center"/>
          </w:tcPr>
          <w:p w:rsidR="009A5239" w:rsidRPr="005D4A10" w:rsidP="009A5239" w14:paraId="64C78740" w14:textId="77777777">
            <w:pPr>
              <w:rPr>
                <w:sz w:val="26"/>
                <w:szCs w:val="26"/>
              </w:rPr>
            </w:pPr>
            <w:r w:rsidRPr="005D4A10">
              <w:rPr>
                <w:sz w:val="26"/>
                <w:szCs w:val="26"/>
              </w:rPr>
              <w:t>Katra mācību semestra sākumā</w:t>
            </w:r>
          </w:p>
        </w:tc>
        <w:tc>
          <w:tcPr>
            <w:tcW w:w="3670" w:type="dxa"/>
            <w:vAlign w:val="center"/>
          </w:tcPr>
          <w:p w:rsidR="009A5239" w:rsidRPr="005D4A10" w:rsidP="009A5239" w14:paraId="559CA107" w14:textId="77777777">
            <w:pPr>
              <w:rPr>
                <w:sz w:val="26"/>
                <w:szCs w:val="26"/>
              </w:rPr>
            </w:pPr>
            <w:r w:rsidRPr="005D4A10">
              <w:rPr>
                <w:sz w:val="26"/>
                <w:szCs w:val="26"/>
              </w:rPr>
              <w:t>Inga Krastiņa,</w:t>
            </w:r>
          </w:p>
          <w:p w:rsidR="009A5239" w:rsidRPr="002C6F97" w:rsidP="009A5239" w14:paraId="74DA7044" w14:textId="77777777">
            <w:pPr>
              <w:rPr>
                <w:sz w:val="26"/>
                <w:szCs w:val="26"/>
              </w:rPr>
            </w:pPr>
            <w:r w:rsidRPr="005D4A10">
              <w:rPr>
                <w:sz w:val="26"/>
                <w:szCs w:val="26"/>
              </w:rPr>
              <w:t>Ginta Kristjansone</w:t>
            </w:r>
          </w:p>
        </w:tc>
      </w:tr>
    </w:tbl>
    <w:p w:rsidR="009A5239" w:rsidP="009A5239" w14:paraId="78191429" w14:textId="77777777">
      <w:pPr>
        <w:pStyle w:val="Heading1"/>
      </w:pPr>
      <w:r>
        <w:t xml:space="preserve"> Atbildību sadalījums</w:t>
      </w:r>
    </w:p>
    <w:p w:rsidR="009A5239" w:rsidRPr="008F5122" w:rsidP="00032D1E" w14:paraId="75275F34" w14:textId="77777777">
      <w:pPr>
        <w:jc w:val="both"/>
        <w:rPr>
          <w:sz w:val="26"/>
          <w:szCs w:val="26"/>
        </w:rPr>
      </w:pPr>
      <w:r w:rsidRPr="008F5122">
        <w:rPr>
          <w:sz w:val="26"/>
          <w:szCs w:val="26"/>
        </w:rPr>
        <w:t>Atbildības starp visiem darbības nepārtrauktības nodrošināšanā iesaistītajiem līmeņiem tiek sadalītas šādi.</w:t>
      </w:r>
    </w:p>
    <w:p w:rsidR="009A5239" w:rsidRPr="006F07B9" w:rsidP="00032D1E" w14:paraId="027C46E7" w14:textId="77777777">
      <w:pPr>
        <w:jc w:val="both"/>
        <w:rPr>
          <w:b/>
          <w:bCs/>
          <w:sz w:val="26"/>
          <w:szCs w:val="26"/>
        </w:rPr>
      </w:pPr>
      <w:r>
        <w:rPr>
          <w:b/>
          <w:bCs/>
          <w:sz w:val="26"/>
          <w:szCs w:val="26"/>
        </w:rPr>
        <w:t>Rīgas Ķengaraga Mūzikas un mākslas skola:</w:t>
      </w:r>
    </w:p>
    <w:p w:rsidR="009A5239" w:rsidRPr="008F5122" w:rsidP="00032D1E" w14:paraId="74B8CCE1" w14:textId="77777777">
      <w:pPr>
        <w:pStyle w:val="ListParagraph"/>
        <w:numPr>
          <w:ilvl w:val="0"/>
          <w:numId w:val="21"/>
        </w:numPr>
        <w:spacing w:after="0" w:line="360" w:lineRule="auto"/>
        <w:ind w:left="709" w:hanging="283"/>
        <w:jc w:val="both"/>
        <w:rPr>
          <w:rFonts w:ascii="Times New Roman" w:eastAsia="Times New Roman" w:hAnsi="Times New Roman" w:cs="Times New Roman"/>
          <w:sz w:val="26"/>
          <w:szCs w:val="26"/>
        </w:rPr>
      </w:pPr>
      <w:r w:rsidRPr="008F5122">
        <w:rPr>
          <w:rFonts w:ascii="Times New Roman" w:eastAsia="Times New Roman" w:hAnsi="Times New Roman" w:cs="Times New Roman"/>
          <w:sz w:val="26"/>
          <w:szCs w:val="26"/>
        </w:rPr>
        <w:t xml:space="preserve">izstrādā, uztur un aktualizē darbības nepārtrauktības </w:t>
      </w:r>
      <w:r w:rsidRPr="00091AA0">
        <w:rPr>
          <w:rFonts w:ascii="Times New Roman" w:eastAsia="Times New Roman" w:hAnsi="Times New Roman" w:cs="Times New Roman"/>
          <w:sz w:val="26"/>
          <w:szCs w:val="26"/>
        </w:rPr>
        <w:t>plānu (atbildīgā – Lelde Lāce);</w:t>
      </w:r>
    </w:p>
    <w:p w:rsidR="009A5239" w:rsidRPr="008F5122" w:rsidP="00032D1E" w14:paraId="7098C016" w14:textId="77777777">
      <w:pPr>
        <w:pStyle w:val="ListParagraph"/>
        <w:numPr>
          <w:ilvl w:val="0"/>
          <w:numId w:val="21"/>
        </w:numPr>
        <w:spacing w:after="0" w:line="360" w:lineRule="auto"/>
        <w:ind w:left="709" w:hanging="283"/>
        <w:jc w:val="both"/>
        <w:rPr>
          <w:rFonts w:ascii="Times New Roman" w:eastAsia="Times New Roman" w:hAnsi="Times New Roman" w:cs="Times New Roman"/>
          <w:sz w:val="26"/>
          <w:szCs w:val="26"/>
        </w:rPr>
      </w:pPr>
      <w:r w:rsidRPr="008F5122">
        <w:rPr>
          <w:rFonts w:ascii="Times New Roman" w:eastAsia="Times New Roman" w:hAnsi="Times New Roman" w:cs="Times New Roman"/>
          <w:sz w:val="26"/>
          <w:szCs w:val="26"/>
        </w:rPr>
        <w:t>nodrošina darbinieku informēšanu par rīcību apdraudējuma gad</w:t>
      </w:r>
      <w:r w:rsidRPr="00091AA0">
        <w:rPr>
          <w:rFonts w:ascii="Times New Roman" w:eastAsia="Times New Roman" w:hAnsi="Times New Roman" w:cs="Times New Roman"/>
          <w:sz w:val="26"/>
          <w:szCs w:val="26"/>
        </w:rPr>
        <w:t>ījumā (ikgadējā instruktāžā augustā);</w:t>
      </w:r>
    </w:p>
    <w:p w:rsidR="009A5239" w:rsidRPr="008F5122" w:rsidP="00032D1E" w14:paraId="2F0DEF93" w14:textId="77777777">
      <w:pPr>
        <w:pStyle w:val="ListParagraph"/>
        <w:numPr>
          <w:ilvl w:val="0"/>
          <w:numId w:val="21"/>
        </w:numPr>
        <w:spacing w:after="0" w:line="360" w:lineRule="auto"/>
        <w:ind w:left="709" w:hanging="283"/>
        <w:jc w:val="both"/>
        <w:rPr>
          <w:rFonts w:ascii="Times New Roman" w:eastAsia="Times New Roman" w:hAnsi="Times New Roman" w:cs="Times New Roman"/>
          <w:sz w:val="26"/>
          <w:szCs w:val="26"/>
        </w:rPr>
      </w:pPr>
      <w:r w:rsidRPr="008F5122">
        <w:rPr>
          <w:rFonts w:ascii="Times New Roman" w:eastAsia="Times New Roman" w:hAnsi="Times New Roman" w:cs="Times New Roman"/>
          <w:sz w:val="26"/>
          <w:szCs w:val="26"/>
        </w:rPr>
        <w:t xml:space="preserve">veic risku sākotnējo izvērtēšanu savas </w:t>
      </w:r>
      <w:r w:rsidRPr="00091AA0">
        <w:rPr>
          <w:rFonts w:ascii="Times New Roman" w:eastAsia="Times New Roman" w:hAnsi="Times New Roman" w:cs="Times New Roman"/>
          <w:sz w:val="26"/>
          <w:szCs w:val="26"/>
        </w:rPr>
        <w:t>kompetences ietvaros (skat. 1. pielikumu)</w:t>
      </w:r>
      <w:r w:rsidRPr="00091AA0">
        <w:rPr>
          <w:rFonts w:ascii="Times New Roman" w:eastAsia="Times New Roman" w:hAnsi="Times New Roman" w:cs="Times New Roman"/>
          <w:sz w:val="26"/>
          <w:szCs w:val="26"/>
          <w:lang w:val="en-US"/>
        </w:rPr>
        <w:t>;</w:t>
      </w:r>
    </w:p>
    <w:p w:rsidR="009A5239" w:rsidRPr="008F5122" w:rsidP="00032D1E" w14:paraId="44AC9D50" w14:textId="77777777">
      <w:pPr>
        <w:pStyle w:val="ListParagraph"/>
        <w:numPr>
          <w:ilvl w:val="0"/>
          <w:numId w:val="21"/>
        </w:numPr>
        <w:spacing w:after="0" w:line="360" w:lineRule="auto"/>
        <w:ind w:left="709" w:hanging="283"/>
        <w:jc w:val="both"/>
        <w:rPr>
          <w:rFonts w:ascii="Times New Roman" w:eastAsia="Times New Roman" w:hAnsi="Times New Roman" w:cs="Times New Roman"/>
          <w:sz w:val="26"/>
          <w:szCs w:val="26"/>
        </w:rPr>
      </w:pPr>
      <w:r w:rsidRPr="008F5122">
        <w:rPr>
          <w:rFonts w:ascii="Times New Roman" w:eastAsia="Times New Roman" w:hAnsi="Times New Roman" w:cs="Times New Roman"/>
          <w:sz w:val="26"/>
          <w:szCs w:val="26"/>
        </w:rPr>
        <w:t>organizē izglītojamo un darbinieku drošības pasākumus un mācības</w:t>
      </w:r>
      <w:r w:rsidRPr="008F5122">
        <w:rPr>
          <w:rFonts w:ascii="Times New Roman" w:eastAsia="Times New Roman" w:hAnsi="Times New Roman" w:cs="Times New Roman"/>
          <w:sz w:val="26"/>
          <w:szCs w:val="26"/>
          <w:lang w:val="en-US"/>
        </w:rPr>
        <w:t>;</w:t>
      </w:r>
    </w:p>
    <w:p w:rsidR="009A5239" w:rsidRPr="008F5122" w:rsidP="00032D1E" w14:paraId="2D1BE7C5" w14:textId="77777777">
      <w:pPr>
        <w:pStyle w:val="ListParagraph"/>
        <w:numPr>
          <w:ilvl w:val="0"/>
          <w:numId w:val="21"/>
        </w:numPr>
        <w:spacing w:after="0" w:line="360" w:lineRule="auto"/>
        <w:ind w:left="709" w:hanging="283"/>
        <w:jc w:val="both"/>
        <w:rPr>
          <w:rFonts w:ascii="Times New Roman" w:eastAsia="Times New Roman" w:hAnsi="Times New Roman" w:cs="Times New Roman"/>
          <w:sz w:val="26"/>
          <w:szCs w:val="26"/>
        </w:rPr>
      </w:pPr>
      <w:r w:rsidRPr="008F5122">
        <w:rPr>
          <w:rFonts w:ascii="Times New Roman" w:eastAsia="Times New Roman" w:hAnsi="Times New Roman" w:cs="Times New Roman"/>
          <w:sz w:val="26"/>
          <w:szCs w:val="26"/>
        </w:rPr>
        <w:t xml:space="preserve">uztur aktuālus </w:t>
      </w:r>
      <w:r w:rsidRPr="008F5122">
        <w:rPr>
          <w:rFonts w:ascii="Times New Roman" w:eastAsia="Times New Roman" w:hAnsi="Times New Roman" w:cs="Times New Roman"/>
          <w:sz w:val="26"/>
          <w:szCs w:val="26"/>
          <w:lang w:val="en-US"/>
        </w:rPr>
        <w:t>izglītojamo un darbinieku</w:t>
      </w:r>
      <w:r w:rsidRPr="008F5122">
        <w:rPr>
          <w:rFonts w:ascii="Times New Roman" w:eastAsia="Times New Roman" w:hAnsi="Times New Roman" w:cs="Times New Roman"/>
          <w:sz w:val="26"/>
          <w:szCs w:val="26"/>
        </w:rPr>
        <w:t xml:space="preserve"> </w:t>
      </w:r>
      <w:r w:rsidRPr="00091AA0">
        <w:rPr>
          <w:rFonts w:ascii="Times New Roman" w:eastAsia="Times New Roman" w:hAnsi="Times New Roman" w:cs="Times New Roman"/>
          <w:sz w:val="26"/>
          <w:szCs w:val="26"/>
        </w:rPr>
        <w:t>sarakstus (skat. 2. pielikumu)</w:t>
      </w:r>
      <w:r w:rsidRPr="00091AA0">
        <w:rPr>
          <w:rFonts w:ascii="Times New Roman" w:eastAsia="Times New Roman" w:hAnsi="Times New Roman" w:cs="Times New Roman"/>
          <w:sz w:val="26"/>
          <w:szCs w:val="26"/>
          <w:lang w:val="en-US"/>
        </w:rPr>
        <w:t>;</w:t>
      </w:r>
    </w:p>
    <w:p w:rsidR="009A5239" w:rsidRPr="008F5122" w:rsidP="00032D1E" w14:paraId="22974503" w14:textId="77777777">
      <w:pPr>
        <w:pStyle w:val="ListParagraph"/>
        <w:numPr>
          <w:ilvl w:val="0"/>
          <w:numId w:val="21"/>
        </w:numPr>
        <w:spacing w:after="0" w:line="360" w:lineRule="auto"/>
        <w:ind w:left="709" w:hanging="283"/>
        <w:jc w:val="both"/>
        <w:rPr>
          <w:rFonts w:ascii="Times New Roman" w:eastAsia="Times New Roman" w:hAnsi="Times New Roman" w:cs="Times New Roman"/>
          <w:sz w:val="26"/>
          <w:szCs w:val="26"/>
        </w:rPr>
      </w:pPr>
      <w:r w:rsidRPr="008F5122">
        <w:rPr>
          <w:rFonts w:ascii="Times New Roman" w:eastAsia="Times New Roman" w:hAnsi="Times New Roman" w:cs="Times New Roman"/>
          <w:sz w:val="26"/>
          <w:szCs w:val="26"/>
        </w:rPr>
        <w:t xml:space="preserve">nodrošina komunikāciju ar </w:t>
      </w:r>
      <w:r>
        <w:rPr>
          <w:rFonts w:ascii="Times New Roman" w:eastAsia="Times New Roman" w:hAnsi="Times New Roman" w:cs="Times New Roman"/>
          <w:sz w:val="26"/>
          <w:szCs w:val="26"/>
        </w:rPr>
        <w:t>Vecākiem</w:t>
      </w:r>
      <w:r w:rsidRPr="008F5122">
        <w:rPr>
          <w:rFonts w:ascii="Times New Roman" w:eastAsia="Times New Roman" w:hAnsi="Times New Roman" w:cs="Times New Roman"/>
          <w:sz w:val="26"/>
          <w:szCs w:val="26"/>
        </w:rPr>
        <w:t>;</w:t>
      </w:r>
    </w:p>
    <w:p w:rsidR="009A5239" w:rsidRPr="008F5122" w:rsidP="00032D1E" w14:paraId="203F52C4" w14:textId="77777777">
      <w:pPr>
        <w:pStyle w:val="ListParagraph"/>
        <w:numPr>
          <w:ilvl w:val="0"/>
          <w:numId w:val="21"/>
        </w:numPr>
        <w:spacing w:after="0" w:line="360" w:lineRule="auto"/>
        <w:ind w:left="709" w:hanging="283"/>
        <w:jc w:val="both"/>
        <w:rPr>
          <w:rFonts w:ascii="Times New Roman" w:eastAsia="Times New Roman" w:hAnsi="Times New Roman" w:cs="Times New Roman"/>
          <w:sz w:val="26"/>
          <w:szCs w:val="26"/>
        </w:rPr>
      </w:pPr>
      <w:r w:rsidRPr="008F5122">
        <w:rPr>
          <w:rFonts w:ascii="Times New Roman" w:eastAsia="Times New Roman" w:hAnsi="Times New Roman" w:cs="Times New Roman"/>
          <w:sz w:val="26"/>
          <w:szCs w:val="26"/>
        </w:rPr>
        <w:t>dokumentē pieņemtos lēmumus un veiktās darbības (izdara grozījumus plānā u.tml.).</w:t>
      </w:r>
    </w:p>
    <w:p w:rsidR="009A5239" w:rsidRPr="006F07B9" w:rsidP="00032D1E" w14:paraId="3856F867" w14:textId="77777777">
      <w:pPr>
        <w:jc w:val="both"/>
        <w:rPr>
          <w:sz w:val="26"/>
          <w:szCs w:val="26"/>
        </w:rPr>
      </w:pPr>
      <w:r w:rsidRPr="008F5122">
        <w:rPr>
          <w:b/>
          <w:bCs/>
          <w:sz w:val="26"/>
          <w:szCs w:val="26"/>
        </w:rPr>
        <w:t>Dibinātājs –</w:t>
      </w:r>
      <w:r w:rsidRPr="008F5122">
        <w:rPr>
          <w:b/>
          <w:bCs/>
          <w:color w:val="7030A0"/>
          <w:sz w:val="26"/>
          <w:szCs w:val="26"/>
        </w:rPr>
        <w:t xml:space="preserve"> </w:t>
      </w:r>
      <w:r>
        <w:rPr>
          <w:b/>
          <w:bCs/>
          <w:sz w:val="26"/>
          <w:szCs w:val="26"/>
        </w:rPr>
        <w:t>Rīgas domes Izglītības, kultūras un sporta departaments:</w:t>
      </w:r>
    </w:p>
    <w:p w:rsidR="009A5239" w:rsidRPr="00391110" w:rsidP="00032D1E" w14:paraId="7B846107" w14:textId="77777777">
      <w:pPr>
        <w:pStyle w:val="ListParagraph"/>
        <w:numPr>
          <w:ilvl w:val="0"/>
          <w:numId w:val="20"/>
        </w:numPr>
        <w:spacing w:after="0" w:line="360" w:lineRule="auto"/>
        <w:jc w:val="both"/>
        <w:rPr>
          <w:rFonts w:ascii="Times New Roman" w:eastAsia="Times New Roman" w:hAnsi="Times New Roman" w:cs="Times New Roman"/>
          <w:sz w:val="26"/>
          <w:szCs w:val="26"/>
        </w:rPr>
      </w:pPr>
      <w:r w:rsidRPr="00391110">
        <w:rPr>
          <w:rFonts w:ascii="Times New Roman" w:eastAsia="Times New Roman" w:hAnsi="Times New Roman" w:cs="Times New Roman"/>
          <w:sz w:val="26"/>
          <w:szCs w:val="26"/>
        </w:rPr>
        <w:t xml:space="preserve">koordinē izglītības iestāžu rīcību </w:t>
      </w:r>
      <w:r>
        <w:rPr>
          <w:rFonts w:ascii="Times New Roman" w:eastAsia="Times New Roman" w:hAnsi="Times New Roman" w:cs="Times New Roman"/>
          <w:sz w:val="26"/>
          <w:szCs w:val="26"/>
        </w:rPr>
        <w:t>Rīgas administratīvajā teritorijā;</w:t>
      </w:r>
    </w:p>
    <w:p w:rsidR="009A5239" w:rsidRPr="008F5122" w:rsidP="00032D1E" w14:paraId="208B530A" w14:textId="77777777">
      <w:pPr>
        <w:numPr>
          <w:ilvl w:val="0"/>
          <w:numId w:val="20"/>
        </w:numPr>
        <w:spacing w:line="360" w:lineRule="auto"/>
        <w:jc w:val="both"/>
        <w:rPr>
          <w:sz w:val="26"/>
          <w:szCs w:val="26"/>
        </w:rPr>
      </w:pPr>
      <w:r w:rsidRPr="008F5122">
        <w:rPr>
          <w:sz w:val="26"/>
          <w:szCs w:val="26"/>
        </w:rPr>
        <w:t xml:space="preserve">sasaista skolas plānu ar </w:t>
      </w:r>
      <w:r>
        <w:rPr>
          <w:sz w:val="26"/>
          <w:szCs w:val="26"/>
        </w:rPr>
        <w:t>“</w:t>
      </w:r>
      <w:r w:rsidRPr="006B4C6E">
        <w:rPr>
          <w:sz w:val="26"/>
          <w:szCs w:val="26"/>
        </w:rPr>
        <w:t>RĪGAS VALSTSPILSĒTAS  SADARBĪBAS TERITORIJAS  CIVILĀS AIZSARDZĪBAS PLĀN</w:t>
      </w:r>
      <w:r>
        <w:rPr>
          <w:sz w:val="26"/>
          <w:szCs w:val="26"/>
        </w:rPr>
        <w:t>U”;</w:t>
      </w:r>
    </w:p>
    <w:p w:rsidR="009A5239" w:rsidRPr="008F5122" w:rsidP="00032D1E" w14:paraId="1BFD6619" w14:textId="77777777">
      <w:pPr>
        <w:numPr>
          <w:ilvl w:val="0"/>
          <w:numId w:val="20"/>
        </w:numPr>
        <w:spacing w:line="360" w:lineRule="auto"/>
        <w:jc w:val="both"/>
        <w:rPr>
          <w:sz w:val="26"/>
          <w:szCs w:val="26"/>
        </w:rPr>
      </w:pPr>
      <w:r w:rsidRPr="008F5122">
        <w:rPr>
          <w:sz w:val="26"/>
          <w:szCs w:val="26"/>
        </w:rPr>
        <w:t>nodrošina sadarbību ar VUGD, Valsts policiju, NMPD un citām institūcijām;</w:t>
      </w:r>
    </w:p>
    <w:p w:rsidR="009A5239" w:rsidRPr="008F5122" w:rsidP="00032D1E" w14:paraId="6342A126" w14:textId="77777777">
      <w:pPr>
        <w:numPr>
          <w:ilvl w:val="0"/>
          <w:numId w:val="20"/>
        </w:numPr>
        <w:spacing w:line="360" w:lineRule="auto"/>
        <w:jc w:val="both"/>
        <w:rPr>
          <w:sz w:val="26"/>
          <w:szCs w:val="26"/>
        </w:rPr>
      </w:pPr>
      <w:r w:rsidRPr="008F5122">
        <w:rPr>
          <w:sz w:val="26"/>
          <w:szCs w:val="26"/>
        </w:rPr>
        <w:t>atbalsta skolu saziņā ar ģimenēm plašāka mēroga notikumos.</w:t>
      </w:r>
    </w:p>
    <w:p w:rsidR="009A5239" w:rsidRPr="008F5122" w:rsidP="00032D1E" w14:paraId="0E2D275E" w14:textId="77777777">
      <w:pPr>
        <w:jc w:val="both"/>
        <w:rPr>
          <w:sz w:val="26"/>
          <w:szCs w:val="26"/>
        </w:rPr>
      </w:pPr>
      <w:r w:rsidRPr="008F5122">
        <w:rPr>
          <w:b/>
          <w:bCs/>
          <w:sz w:val="26"/>
          <w:szCs w:val="26"/>
        </w:rPr>
        <w:t>Izglītības un zinātnes ministrija, Valsts izglītības attīstības aģentūra:</w:t>
      </w:r>
    </w:p>
    <w:p w:rsidR="009A5239" w:rsidRPr="008F5122" w:rsidP="00032D1E" w14:paraId="754BFE96" w14:textId="77777777">
      <w:pPr>
        <w:pStyle w:val="ListParagraph"/>
        <w:numPr>
          <w:ilvl w:val="0"/>
          <w:numId w:val="22"/>
        </w:numPr>
        <w:spacing w:after="0" w:line="360" w:lineRule="auto"/>
        <w:jc w:val="both"/>
        <w:rPr>
          <w:rFonts w:ascii="Times New Roman" w:eastAsia="Times New Roman" w:hAnsi="Times New Roman" w:cs="Times New Roman"/>
          <w:sz w:val="26"/>
          <w:szCs w:val="26"/>
        </w:rPr>
      </w:pPr>
      <w:r w:rsidRPr="008F5122">
        <w:rPr>
          <w:rFonts w:ascii="Times New Roman" w:eastAsia="Times New Roman" w:hAnsi="Times New Roman" w:cs="Times New Roman"/>
          <w:sz w:val="26"/>
          <w:szCs w:val="26"/>
        </w:rPr>
        <w:t>IZM nodrošina nozares politikas koordināciju un valsts līmeņa lēmumus (piemēram, par valsts pārbaudes darbiem);</w:t>
      </w:r>
    </w:p>
    <w:p w:rsidR="009A5239" w:rsidRPr="008F5122" w:rsidP="00032D1E" w14:paraId="7F72BE98" w14:textId="77777777">
      <w:pPr>
        <w:numPr>
          <w:ilvl w:val="0"/>
          <w:numId w:val="22"/>
        </w:numPr>
        <w:spacing w:line="360" w:lineRule="auto"/>
        <w:jc w:val="both"/>
        <w:rPr>
          <w:sz w:val="26"/>
          <w:szCs w:val="26"/>
        </w:rPr>
      </w:pPr>
      <w:r w:rsidRPr="008F5122">
        <w:rPr>
          <w:sz w:val="26"/>
          <w:szCs w:val="26"/>
        </w:rPr>
        <w:t>VIAA nodrošina metodisko atbalstu.</w:t>
      </w:r>
    </w:p>
    <w:p w:rsidR="009A5239" w:rsidRPr="008F5122" w:rsidP="00032D1E" w14:paraId="7006C208" w14:textId="77777777">
      <w:pPr>
        <w:jc w:val="both"/>
        <w:rPr>
          <w:b/>
          <w:bCs/>
          <w:sz w:val="26"/>
          <w:szCs w:val="26"/>
        </w:rPr>
      </w:pPr>
      <w:r w:rsidRPr="008F5122">
        <w:rPr>
          <w:b/>
          <w:bCs/>
          <w:sz w:val="26"/>
          <w:szCs w:val="26"/>
        </w:rPr>
        <w:t>Vecāki un izglītojamie:</w:t>
      </w:r>
    </w:p>
    <w:p w:rsidR="009A5239" w:rsidRPr="00370F6D" w:rsidP="00032D1E" w14:paraId="4E4E8DA3" w14:textId="77777777">
      <w:pPr>
        <w:pStyle w:val="ListParagraph"/>
        <w:numPr>
          <w:ilvl w:val="0"/>
          <w:numId w:val="23"/>
        </w:numPr>
        <w:spacing w:after="0" w:line="360" w:lineRule="auto"/>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V</w:t>
      </w:r>
      <w:r w:rsidRPr="008F5122">
        <w:rPr>
          <w:rFonts w:ascii="Times New Roman" w:eastAsia="Times New Roman" w:hAnsi="Times New Roman" w:cs="Times New Roman"/>
          <w:sz w:val="26"/>
          <w:szCs w:val="26"/>
        </w:rPr>
        <w:t xml:space="preserve">ecāki uztur aktuālu kontaktinformāciju, informē par bērna veselības stāvokli, ja </w:t>
      </w:r>
      <w:r w:rsidRPr="00370F6D">
        <w:rPr>
          <w:rFonts w:ascii="Times New Roman" w:eastAsia="Times New Roman" w:hAnsi="Times New Roman" w:cs="Times New Roman"/>
          <w:sz w:val="26"/>
          <w:szCs w:val="26"/>
        </w:rPr>
        <w:t>krīzes situācijās būtu nepieciešamība pielāgot atbalstu, un ievēro skolas norādījumus;</w:t>
      </w:r>
    </w:p>
    <w:p w:rsidR="009A5239" w:rsidRPr="00370F6D" w:rsidP="00032D1E" w14:paraId="369C933D" w14:textId="77777777">
      <w:pPr>
        <w:pStyle w:val="ListParagraph"/>
        <w:numPr>
          <w:ilvl w:val="0"/>
          <w:numId w:val="23"/>
        </w:numPr>
        <w:spacing w:after="0" w:line="360" w:lineRule="auto"/>
        <w:jc w:val="both"/>
        <w:rPr>
          <w:rFonts w:ascii="Times New Roman" w:eastAsia="Times New Roman" w:hAnsi="Times New Roman" w:cs="Times New Roman"/>
          <w:sz w:val="26"/>
          <w:szCs w:val="26"/>
        </w:rPr>
      </w:pPr>
      <w:r w:rsidRPr="00370F6D">
        <w:rPr>
          <w:rFonts w:ascii="Times New Roman" w:hAnsi="Times New Roman" w:cs="Times New Roman"/>
          <w:sz w:val="26"/>
          <w:szCs w:val="26"/>
        </w:rPr>
        <w:t>izglītojamie atbilstoši vecumam ievēro norādījumus, piedalās drošības mācībās un nekavējoties ziņo pedagogam par apdraudējumu.</w:t>
      </w:r>
    </w:p>
    <w:p w:rsidR="009A5239" w:rsidP="009A5239" w14:paraId="2FC949A7" w14:textId="77777777">
      <w:pPr>
        <w:pStyle w:val="Heading1"/>
      </w:pPr>
      <w:r>
        <w:t>Noslēguma jautājumi</w:t>
      </w:r>
    </w:p>
    <w:p w:rsidR="009A5239" w:rsidRPr="008F5122" w:rsidP="00032D1E" w14:paraId="581B51E0" w14:textId="77777777">
      <w:pPr>
        <w:jc w:val="both"/>
        <w:rPr>
          <w:sz w:val="26"/>
          <w:szCs w:val="26"/>
        </w:rPr>
      </w:pPr>
      <w:r w:rsidRPr="008F5122">
        <w:rPr>
          <w:sz w:val="26"/>
          <w:szCs w:val="26"/>
        </w:rPr>
        <w:t xml:space="preserve">Par plāna izstrādi un aktualizēšanu atbild izglītības iestādes vadītājs sadarbībā ar krīzes vadības grupu. </w:t>
      </w:r>
    </w:p>
    <w:p w:rsidR="009A5239" w:rsidRPr="008F5122" w:rsidP="00032D1E" w14:paraId="2B20DFC9" w14:textId="77777777">
      <w:pPr>
        <w:jc w:val="both"/>
        <w:rPr>
          <w:sz w:val="26"/>
          <w:szCs w:val="26"/>
        </w:rPr>
      </w:pPr>
      <w:r w:rsidRPr="008F5122">
        <w:rPr>
          <w:sz w:val="26"/>
          <w:szCs w:val="26"/>
        </w:rPr>
        <w:t>Plāns ir aktualizējams brīdī, kad tiek konstatētas tā nepilnības, kad būtiski mainās apstākļi resursu nodrošinājumā, procedūrās vai citos aspektos. Plāna 1. pielikums (risku izvērtējums) pārskatāms ne retāk kā divas reizes gadā.</w:t>
      </w:r>
    </w:p>
    <w:p w:rsidR="009A5239" w:rsidP="00032D1E" w14:paraId="2735DA98" w14:textId="77777777">
      <w:pPr>
        <w:jc w:val="both"/>
        <w:rPr>
          <w:sz w:val="26"/>
          <w:szCs w:val="26"/>
        </w:rPr>
      </w:pPr>
      <w:r w:rsidRPr="008F5122">
        <w:rPr>
          <w:sz w:val="26"/>
          <w:szCs w:val="26"/>
        </w:rPr>
        <w:t xml:space="preserve">Plāns stājas spēkā kopš tā apstiprināšanas brīža. Tas ir pieejams </w:t>
      </w:r>
      <w:r w:rsidRPr="00F05E30">
        <w:rPr>
          <w:sz w:val="26"/>
          <w:szCs w:val="26"/>
        </w:rPr>
        <w:t>Elektroniskās lietvedības informācijas aprites un sēžu nodrošināšanas sistēmā (ELISS) un</w:t>
      </w:r>
      <w:r>
        <w:rPr>
          <w:sz w:val="26"/>
          <w:szCs w:val="26"/>
        </w:rPr>
        <w:t xml:space="preserve"> </w:t>
      </w:r>
      <w:r w:rsidRPr="00091AA0">
        <w:rPr>
          <w:sz w:val="26"/>
          <w:szCs w:val="26"/>
        </w:rPr>
        <w:t>skolotāju istabās informācijas stendos.</w:t>
      </w:r>
    </w:p>
    <w:p w:rsidR="009A5239" w:rsidRPr="00370F6D" w:rsidP="00032D1E" w14:paraId="580FB203" w14:textId="77777777">
      <w:pPr>
        <w:jc w:val="both"/>
      </w:pPr>
    </w:p>
    <w:p w:rsidR="009A5239" w:rsidP="009A5239" w14:paraId="4977A54B" w14:textId="77777777">
      <w:pPr>
        <w:rPr>
          <w:sz w:val="26"/>
          <w:szCs w:val="26"/>
        </w:rPr>
      </w:pPr>
    </w:p>
    <w:p w:rsidR="009A5239" w:rsidP="009A5239" w14:paraId="19298BC1" w14:textId="77777777">
      <w:pPr>
        <w:rPr>
          <w:sz w:val="16"/>
          <w:szCs w:val="16"/>
        </w:rPr>
      </w:pPr>
    </w:p>
    <w:p w:rsidR="009A5239" w:rsidP="009A5239" w14:paraId="69E32362" w14:textId="77777777">
      <w:pPr>
        <w:jc w:val="right"/>
        <w:rPr>
          <w:sz w:val="16"/>
          <w:szCs w:val="16"/>
        </w:rPr>
        <w:sectPr w:rsidSect="00051144">
          <w:headerReference w:type="even" r:id="rId8"/>
          <w:headerReference w:type="default" r:id="rId9"/>
          <w:footerReference w:type="default" r:id="rId10"/>
          <w:footerReference w:type="first" r:id="rId11"/>
          <w:pgSz w:w="11906" w:h="16838"/>
          <w:pgMar w:top="1134" w:right="707" w:bottom="1440" w:left="1701" w:header="709" w:footer="709" w:gutter="0"/>
          <w:cols w:space="708"/>
          <w:titlePg/>
          <w:docGrid w:linePitch="360"/>
        </w:sectPr>
      </w:pPr>
    </w:p>
    <w:p w:rsidR="009A5239" w:rsidP="009A5239" w14:paraId="49D15040" w14:textId="77777777">
      <w:pPr>
        <w:jc w:val="right"/>
        <w:rPr>
          <w:sz w:val="26"/>
          <w:szCs w:val="26"/>
        </w:rPr>
      </w:pPr>
      <w:r w:rsidRPr="004F6752">
        <w:rPr>
          <w:sz w:val="26"/>
          <w:szCs w:val="26"/>
        </w:rPr>
        <w:t>1.pielikums</w:t>
      </w:r>
    </w:p>
    <w:p w:rsidR="009A5239" w:rsidP="009A5239" w14:paraId="7E00856E" w14:textId="77777777">
      <w:pPr>
        <w:jc w:val="right"/>
        <w:rPr>
          <w:sz w:val="26"/>
          <w:szCs w:val="26"/>
        </w:rPr>
      </w:pPr>
      <w:r w:rsidRPr="00961ECC">
        <w:rPr>
          <w:sz w:val="26"/>
          <w:szCs w:val="26"/>
        </w:rPr>
        <w:t>Rīgas Ķengaraga Mūzikas un mākslas skolas</w:t>
      </w:r>
    </w:p>
    <w:p w:rsidR="009A5239" w:rsidRPr="008F5122" w:rsidP="009A5239" w14:paraId="750BD986" w14:textId="77777777">
      <w:pPr>
        <w:jc w:val="right"/>
        <w:rPr>
          <w:sz w:val="26"/>
          <w:szCs w:val="26"/>
        </w:rPr>
      </w:pPr>
      <w:r w:rsidRPr="00961ECC">
        <w:rPr>
          <w:sz w:val="26"/>
          <w:szCs w:val="26"/>
        </w:rPr>
        <w:t xml:space="preserve">darbības </w:t>
      </w:r>
      <w:r w:rsidRPr="008F5122">
        <w:rPr>
          <w:sz w:val="26"/>
          <w:szCs w:val="26"/>
        </w:rPr>
        <w:t>nepārtrauktības plānam</w:t>
      </w:r>
    </w:p>
    <w:p w:rsidR="009A5239" w:rsidP="009A5239" w14:paraId="62A4E097" w14:textId="77777777">
      <w:pPr>
        <w:jc w:val="right"/>
        <w:rPr>
          <w:sz w:val="26"/>
          <w:szCs w:val="26"/>
        </w:rPr>
      </w:pPr>
    </w:p>
    <w:p w:rsidR="009A5239" w:rsidRPr="008F5122" w:rsidP="009A5239" w14:paraId="6A48E4E2" w14:textId="77777777">
      <w:pPr>
        <w:jc w:val="center"/>
        <w:rPr>
          <w:b/>
          <w:bCs/>
          <w:sz w:val="26"/>
          <w:szCs w:val="26"/>
        </w:rPr>
      </w:pPr>
      <w:r w:rsidRPr="00961ECC">
        <w:rPr>
          <w:b/>
          <w:bCs/>
          <w:sz w:val="26"/>
          <w:szCs w:val="26"/>
        </w:rPr>
        <w:t>Rīgas Ķengaraga Mūzikas un mākslas skolas risku reģ</w:t>
      </w:r>
      <w:r w:rsidRPr="004F6752">
        <w:rPr>
          <w:b/>
          <w:bCs/>
          <w:sz w:val="26"/>
          <w:szCs w:val="26"/>
        </w:rPr>
        <w:t>istrs</w:t>
      </w:r>
      <w:r>
        <w:rPr>
          <w:rStyle w:val="FootnoteReference"/>
          <w:b/>
          <w:bCs/>
          <w:sz w:val="26"/>
          <w:szCs w:val="26"/>
        </w:rPr>
        <w:footnoteReference w:id="5"/>
      </w:r>
    </w:p>
    <w:p w:rsidR="009A5239" w:rsidRPr="008F5122" w:rsidP="009A5239" w14:paraId="09819EC0" w14:textId="77777777">
      <w:pPr>
        <w:rPr>
          <w:rFonts w:eastAsia="Calibri"/>
          <w:color w:val="1A1A1A"/>
          <w:sz w:val="26"/>
          <w:szCs w:val="26"/>
        </w:rPr>
      </w:pPr>
      <w:r w:rsidRPr="00EA1527">
        <w:rPr>
          <w:rFonts w:eastAsia="Calibri"/>
          <w:color w:val="1A1A1A"/>
          <w:sz w:val="26"/>
          <w:szCs w:val="26"/>
        </w:rPr>
        <w:t xml:space="preserve">Izvērtēšanas datums: </w:t>
      </w:r>
      <w:r>
        <w:rPr>
          <w:rFonts w:eastAsia="Calibri"/>
          <w:color w:val="1A1A1A"/>
          <w:sz w:val="26"/>
          <w:szCs w:val="26"/>
        </w:rPr>
        <w:t>01.10.2026.</w:t>
      </w:r>
    </w:p>
    <w:p w:rsidR="009A5239" w:rsidRPr="00652E59" w:rsidP="009A5239" w14:paraId="4CB3EDC3" w14:textId="77777777">
      <w:pPr>
        <w:rPr>
          <w:rFonts w:eastAsia="Calibri"/>
          <w:i/>
          <w:iCs/>
          <w:sz w:val="26"/>
          <w:szCs w:val="26"/>
        </w:rPr>
      </w:pPr>
      <w:r w:rsidRPr="00652E59">
        <w:rPr>
          <w:rFonts w:eastAsia="Calibri"/>
          <w:i/>
          <w:iCs/>
          <w:sz w:val="26"/>
          <w:szCs w:val="26"/>
        </w:rPr>
        <w:t>1. adrese: Prūšu iela 13A, Rīga, LV-1057</w:t>
      </w:r>
    </w:p>
    <w:p w:rsidR="009A5239" w:rsidRPr="00652E59" w:rsidP="009A5239" w14:paraId="2DB52CA8" w14:textId="77777777">
      <w:pPr>
        <w:rPr>
          <w:rFonts w:eastAsia="Calibri"/>
          <w:i/>
          <w:iCs/>
          <w:sz w:val="26"/>
          <w:szCs w:val="26"/>
        </w:rPr>
      </w:pPr>
      <w:r w:rsidRPr="00652E59">
        <w:rPr>
          <w:rFonts w:eastAsia="Calibri"/>
          <w:i/>
          <w:iCs/>
          <w:sz w:val="26"/>
          <w:szCs w:val="26"/>
        </w:rPr>
        <w:t>2. adrese: Prūšu iela 13B, Rīga, LV-1057</w:t>
      </w:r>
    </w:p>
    <w:p w:rsidR="009A5239" w:rsidRPr="008F5122" w:rsidP="009A5239" w14:paraId="1A7EE234" w14:textId="77777777">
      <w:pPr>
        <w:rPr>
          <w:rFonts w:eastAsia="Calibri"/>
          <w:i/>
          <w:iCs/>
          <w:color w:val="1A1A1A"/>
          <w:sz w:val="26"/>
          <w:szCs w:val="26"/>
        </w:rPr>
      </w:pPr>
      <w:r w:rsidRPr="008F5122">
        <w:rPr>
          <w:rFonts w:eastAsia="Calibri"/>
          <w:i/>
          <w:iCs/>
          <w:color w:val="1A1A1A"/>
          <w:sz w:val="26"/>
          <w:szCs w:val="26"/>
        </w:rPr>
        <w:t>Varbūtības un ietekmes izvērtēšanas skala: ļoti zems / zems / vidējs / augsts / ļoti augsts.</w:t>
      </w:r>
    </w:p>
    <w:tbl>
      <w:tblPr>
        <w:tblStyle w:val="TableGrid"/>
        <w:tblW w:w="14596" w:type="dxa"/>
        <w:tblLook w:val="0000"/>
      </w:tblPr>
      <w:tblGrid>
        <w:gridCol w:w="2949"/>
        <w:gridCol w:w="991"/>
        <w:gridCol w:w="993"/>
        <w:gridCol w:w="1555"/>
        <w:gridCol w:w="1553"/>
        <w:gridCol w:w="1692"/>
        <w:gridCol w:w="1554"/>
        <w:gridCol w:w="1754"/>
        <w:gridCol w:w="1555"/>
      </w:tblGrid>
      <w:tr w14:paraId="073233A0" w14:textId="77777777" w:rsidTr="009A5239">
        <w:tblPrEx>
          <w:tblW w:w="14596" w:type="dxa"/>
          <w:tblLook w:val="0000"/>
        </w:tblPrEx>
        <w:trPr>
          <w:cantSplit/>
        </w:trPr>
        <w:tc>
          <w:tcPr>
            <w:tcW w:w="2949" w:type="dxa"/>
            <w:shd w:val="clear" w:color="auto" w:fill="F2F2F2"/>
            <w:vAlign w:val="center"/>
          </w:tcPr>
          <w:p w:rsidR="009A5239" w:rsidRPr="008F5122" w:rsidP="009A5239" w14:paraId="10B8AF13" w14:textId="77777777">
            <w:pPr>
              <w:jc w:val="center"/>
              <w:rPr>
                <w:rFonts w:eastAsia="Calibri"/>
                <w:sz w:val="26"/>
                <w:szCs w:val="26"/>
              </w:rPr>
            </w:pPr>
            <w:r w:rsidRPr="008F5122">
              <w:rPr>
                <w:rFonts w:eastAsia="Calibri"/>
                <w:b/>
                <w:bCs/>
                <w:sz w:val="26"/>
                <w:szCs w:val="26"/>
              </w:rPr>
              <w:t>Apdraudējums</w:t>
            </w:r>
          </w:p>
        </w:tc>
        <w:tc>
          <w:tcPr>
            <w:tcW w:w="991" w:type="dxa"/>
            <w:shd w:val="clear" w:color="auto" w:fill="F2F2F2"/>
            <w:vAlign w:val="center"/>
          </w:tcPr>
          <w:p w:rsidR="009A5239" w:rsidRPr="008F5122" w:rsidP="009A5239" w14:paraId="182118A3" w14:textId="77777777">
            <w:pPr>
              <w:jc w:val="center"/>
              <w:rPr>
                <w:rFonts w:eastAsia="Calibri"/>
                <w:sz w:val="26"/>
                <w:szCs w:val="26"/>
              </w:rPr>
            </w:pPr>
            <w:r w:rsidRPr="008F5122">
              <w:rPr>
                <w:rFonts w:eastAsia="Calibri"/>
                <w:b/>
                <w:bCs/>
                <w:sz w:val="26"/>
                <w:szCs w:val="26"/>
              </w:rPr>
              <w:t>Veids</w:t>
            </w:r>
          </w:p>
        </w:tc>
        <w:tc>
          <w:tcPr>
            <w:tcW w:w="993" w:type="dxa"/>
            <w:shd w:val="clear" w:color="auto" w:fill="F2F2F2"/>
            <w:vAlign w:val="center"/>
          </w:tcPr>
          <w:p w:rsidR="009A5239" w:rsidRPr="000945A3" w:rsidP="009A5239" w14:paraId="48BAE98D" w14:textId="77777777">
            <w:pPr>
              <w:jc w:val="center"/>
              <w:rPr>
                <w:rFonts w:eastAsia="Calibri"/>
                <w:b/>
                <w:bCs/>
                <w:sz w:val="26"/>
                <w:szCs w:val="26"/>
              </w:rPr>
            </w:pPr>
            <w:r w:rsidRPr="000945A3">
              <w:rPr>
                <w:rFonts w:eastAsia="Calibri"/>
                <w:b/>
                <w:bCs/>
                <w:sz w:val="26"/>
                <w:szCs w:val="26"/>
              </w:rPr>
              <w:t>Ēka,</w:t>
            </w:r>
          </w:p>
          <w:p w:rsidR="009A5239" w:rsidRPr="000945A3" w:rsidP="009A5239" w14:paraId="459E92E0" w14:textId="77777777">
            <w:pPr>
              <w:jc w:val="center"/>
              <w:rPr>
                <w:rFonts w:eastAsia="Calibri"/>
                <w:b/>
                <w:bCs/>
                <w:sz w:val="26"/>
                <w:szCs w:val="26"/>
              </w:rPr>
            </w:pPr>
            <w:r w:rsidRPr="000945A3">
              <w:rPr>
                <w:rFonts w:eastAsia="Calibri"/>
                <w:b/>
                <w:bCs/>
                <w:sz w:val="26"/>
                <w:szCs w:val="26"/>
              </w:rPr>
              <w:t>adrese</w:t>
            </w:r>
          </w:p>
        </w:tc>
        <w:tc>
          <w:tcPr>
            <w:tcW w:w="1555" w:type="dxa"/>
            <w:shd w:val="clear" w:color="auto" w:fill="F2F2F2"/>
            <w:vAlign w:val="center"/>
          </w:tcPr>
          <w:p w:rsidR="009A5239" w:rsidRPr="00827627" w:rsidP="009A5239" w14:paraId="6F756E3E" w14:textId="77777777">
            <w:pPr>
              <w:jc w:val="center"/>
              <w:rPr>
                <w:rFonts w:eastAsia="Calibri"/>
                <w:sz w:val="26"/>
                <w:szCs w:val="26"/>
              </w:rPr>
            </w:pPr>
            <w:r w:rsidRPr="00827627">
              <w:rPr>
                <w:rFonts w:eastAsia="Calibri"/>
                <w:b/>
                <w:bCs/>
                <w:sz w:val="26"/>
                <w:szCs w:val="26"/>
              </w:rPr>
              <w:t>Varbūtība</w:t>
            </w:r>
          </w:p>
        </w:tc>
        <w:tc>
          <w:tcPr>
            <w:tcW w:w="1553" w:type="dxa"/>
            <w:shd w:val="clear" w:color="auto" w:fill="F2F2F2"/>
            <w:vAlign w:val="center"/>
          </w:tcPr>
          <w:p w:rsidR="009A5239" w:rsidRPr="00827627" w:rsidP="009A5239" w14:paraId="07133CAF" w14:textId="77777777">
            <w:pPr>
              <w:jc w:val="center"/>
              <w:rPr>
                <w:rFonts w:eastAsia="Calibri"/>
                <w:sz w:val="26"/>
                <w:szCs w:val="26"/>
              </w:rPr>
            </w:pPr>
            <w:r w:rsidRPr="00827627">
              <w:rPr>
                <w:rFonts w:eastAsia="Calibri"/>
                <w:b/>
                <w:bCs/>
                <w:sz w:val="26"/>
                <w:szCs w:val="26"/>
              </w:rPr>
              <w:t>Ietekme</w:t>
            </w:r>
          </w:p>
        </w:tc>
        <w:tc>
          <w:tcPr>
            <w:tcW w:w="1692" w:type="dxa"/>
            <w:shd w:val="clear" w:color="auto" w:fill="F2F2F2"/>
            <w:vAlign w:val="center"/>
          </w:tcPr>
          <w:p w:rsidR="009A5239" w:rsidRPr="00827627" w:rsidP="009A5239" w14:paraId="080BB84E" w14:textId="77777777">
            <w:pPr>
              <w:jc w:val="center"/>
              <w:rPr>
                <w:rFonts w:eastAsia="Calibri"/>
                <w:sz w:val="26"/>
                <w:szCs w:val="26"/>
              </w:rPr>
            </w:pPr>
            <w:r w:rsidRPr="00827627">
              <w:rPr>
                <w:rFonts w:eastAsia="Calibri"/>
                <w:b/>
                <w:bCs/>
                <w:sz w:val="26"/>
                <w:szCs w:val="26"/>
              </w:rPr>
              <w:t>Kopējais risks</w:t>
            </w:r>
          </w:p>
        </w:tc>
        <w:tc>
          <w:tcPr>
            <w:tcW w:w="1554" w:type="dxa"/>
            <w:shd w:val="clear" w:color="auto" w:fill="F2F2F2"/>
            <w:vAlign w:val="center"/>
          </w:tcPr>
          <w:p w:rsidR="009A5239" w:rsidRPr="00827627" w:rsidP="009A5239" w14:paraId="44AA3AB0" w14:textId="77777777">
            <w:pPr>
              <w:jc w:val="center"/>
              <w:rPr>
                <w:rFonts w:eastAsia="Calibri"/>
                <w:sz w:val="26"/>
                <w:szCs w:val="26"/>
              </w:rPr>
            </w:pPr>
            <w:r w:rsidRPr="00827627">
              <w:rPr>
                <w:rFonts w:eastAsia="Calibri"/>
                <w:b/>
                <w:bCs/>
                <w:sz w:val="26"/>
                <w:szCs w:val="26"/>
              </w:rPr>
              <w:t>Attiecas / neattiecas</w:t>
            </w:r>
          </w:p>
        </w:tc>
        <w:tc>
          <w:tcPr>
            <w:tcW w:w="1754" w:type="dxa"/>
            <w:shd w:val="clear" w:color="auto" w:fill="F2F2F2"/>
            <w:vAlign w:val="center"/>
          </w:tcPr>
          <w:p w:rsidR="009A5239" w:rsidRPr="00827627" w:rsidP="009A5239" w14:paraId="519A4E2C" w14:textId="77777777">
            <w:pPr>
              <w:jc w:val="center"/>
              <w:rPr>
                <w:rFonts w:eastAsia="Calibri"/>
                <w:b/>
                <w:bCs/>
                <w:sz w:val="26"/>
                <w:szCs w:val="26"/>
              </w:rPr>
            </w:pPr>
            <w:r w:rsidRPr="00827627">
              <w:rPr>
                <w:rFonts w:eastAsia="Calibri"/>
                <w:b/>
                <w:bCs/>
                <w:sz w:val="26"/>
                <w:szCs w:val="26"/>
              </w:rPr>
              <w:t>Rīcības algoritms</w:t>
            </w:r>
          </w:p>
        </w:tc>
        <w:tc>
          <w:tcPr>
            <w:tcW w:w="1555" w:type="dxa"/>
            <w:shd w:val="clear" w:color="auto" w:fill="F2F2F2"/>
            <w:vAlign w:val="center"/>
          </w:tcPr>
          <w:p w:rsidR="009A5239" w:rsidRPr="00827627" w:rsidP="009A5239" w14:paraId="27B5DED4" w14:textId="77777777">
            <w:pPr>
              <w:jc w:val="center"/>
              <w:rPr>
                <w:rFonts w:eastAsia="Calibri"/>
                <w:b/>
                <w:bCs/>
                <w:sz w:val="26"/>
                <w:szCs w:val="26"/>
              </w:rPr>
            </w:pPr>
            <w:r w:rsidRPr="00827627">
              <w:rPr>
                <w:rFonts w:eastAsia="Calibri"/>
                <w:b/>
                <w:bCs/>
                <w:sz w:val="26"/>
                <w:szCs w:val="26"/>
              </w:rPr>
              <w:t>Ietekmes ilgums</w:t>
            </w:r>
          </w:p>
        </w:tc>
      </w:tr>
      <w:tr w14:paraId="1B10462F" w14:textId="77777777" w:rsidTr="009A5239">
        <w:tblPrEx>
          <w:tblW w:w="14596" w:type="dxa"/>
          <w:tblLook w:val="0000"/>
        </w:tblPrEx>
        <w:trPr>
          <w:cantSplit/>
          <w:trHeight w:val="106"/>
        </w:trPr>
        <w:tc>
          <w:tcPr>
            <w:tcW w:w="2949" w:type="dxa"/>
            <w:vMerge w:val="restart"/>
          </w:tcPr>
          <w:p w:rsidR="009A5239" w:rsidRPr="008F5122" w:rsidP="009A5239" w14:paraId="2BF334FA" w14:textId="77777777">
            <w:pPr>
              <w:rPr>
                <w:rFonts w:eastAsia="Calibri"/>
                <w:sz w:val="26"/>
                <w:szCs w:val="26"/>
              </w:rPr>
            </w:pPr>
            <w:r w:rsidRPr="008F5122">
              <w:rPr>
                <w:rFonts w:eastAsia="Calibri"/>
                <w:color w:val="1A1A1A"/>
                <w:sz w:val="26"/>
                <w:szCs w:val="26"/>
              </w:rPr>
              <w:t>Ugunsgrēks ēkā</w:t>
            </w:r>
          </w:p>
        </w:tc>
        <w:tc>
          <w:tcPr>
            <w:tcW w:w="991" w:type="dxa"/>
            <w:vMerge w:val="restart"/>
          </w:tcPr>
          <w:p w:rsidR="009A5239" w:rsidRPr="008F5122" w:rsidP="009A5239" w14:paraId="2C4428F9" w14:textId="77777777">
            <w:pPr>
              <w:rPr>
                <w:rFonts w:eastAsia="Calibri"/>
                <w:sz w:val="26"/>
                <w:szCs w:val="26"/>
              </w:rPr>
            </w:pPr>
            <w:r w:rsidRPr="008F5122">
              <w:rPr>
                <w:rFonts w:eastAsia="Calibri"/>
                <w:color w:val="1A1A1A"/>
                <w:sz w:val="26"/>
                <w:szCs w:val="26"/>
              </w:rPr>
              <w:t>Iekšējs</w:t>
            </w:r>
          </w:p>
        </w:tc>
        <w:tc>
          <w:tcPr>
            <w:tcW w:w="993" w:type="dxa"/>
            <w:vAlign w:val="center"/>
          </w:tcPr>
          <w:p w:rsidR="009A5239" w:rsidRPr="000945A3" w:rsidP="009A5239" w14:paraId="4DE49D3E" w14:textId="77777777">
            <w:pPr>
              <w:jc w:val="center"/>
              <w:rPr>
                <w:rFonts w:eastAsia="Calibri"/>
                <w:sz w:val="26"/>
                <w:szCs w:val="26"/>
              </w:rPr>
            </w:pPr>
            <w:r w:rsidRPr="000945A3">
              <w:rPr>
                <w:rFonts w:eastAsia="Calibri"/>
                <w:sz w:val="26"/>
                <w:szCs w:val="26"/>
              </w:rPr>
              <w:t>1.</w:t>
            </w:r>
          </w:p>
        </w:tc>
        <w:tc>
          <w:tcPr>
            <w:tcW w:w="1555" w:type="dxa"/>
            <w:vAlign w:val="center"/>
          </w:tcPr>
          <w:p w:rsidR="009A5239" w:rsidRPr="00827627" w:rsidP="009A5239" w14:paraId="5671239F" w14:textId="77777777">
            <w:pPr>
              <w:jc w:val="center"/>
              <w:rPr>
                <w:rFonts w:eastAsia="Calibri"/>
                <w:sz w:val="26"/>
                <w:szCs w:val="26"/>
              </w:rPr>
            </w:pPr>
            <w:r>
              <w:rPr>
                <w:sz w:val="26"/>
                <w:szCs w:val="26"/>
              </w:rPr>
              <w:t>zema</w:t>
            </w:r>
          </w:p>
        </w:tc>
        <w:tc>
          <w:tcPr>
            <w:tcW w:w="1553" w:type="dxa"/>
            <w:vAlign w:val="center"/>
          </w:tcPr>
          <w:p w:rsidR="009A5239" w:rsidRPr="00827627" w:rsidP="009A5239" w14:paraId="4D706B45" w14:textId="77777777">
            <w:pPr>
              <w:jc w:val="center"/>
              <w:rPr>
                <w:rFonts w:eastAsia="Calibri"/>
                <w:sz w:val="26"/>
                <w:szCs w:val="26"/>
              </w:rPr>
            </w:pPr>
            <w:r>
              <w:rPr>
                <w:sz w:val="26"/>
                <w:szCs w:val="26"/>
              </w:rPr>
              <w:t>augsta</w:t>
            </w:r>
          </w:p>
        </w:tc>
        <w:tc>
          <w:tcPr>
            <w:tcW w:w="1692" w:type="dxa"/>
            <w:shd w:val="clear" w:color="auto" w:fill="FFFF00"/>
            <w:vAlign w:val="center"/>
          </w:tcPr>
          <w:p w:rsidR="009A5239" w:rsidRPr="00827627" w:rsidP="009A5239" w14:paraId="6CD00E1B" w14:textId="77777777">
            <w:pPr>
              <w:jc w:val="center"/>
              <w:rPr>
                <w:rFonts w:eastAsia="Calibri"/>
                <w:sz w:val="26"/>
                <w:szCs w:val="26"/>
              </w:rPr>
            </w:pPr>
            <w:r>
              <w:rPr>
                <w:rFonts w:eastAsia="Calibri"/>
                <w:sz w:val="26"/>
                <w:szCs w:val="26"/>
              </w:rPr>
              <w:t>vidējs</w:t>
            </w:r>
          </w:p>
        </w:tc>
        <w:tc>
          <w:tcPr>
            <w:tcW w:w="1554" w:type="dxa"/>
            <w:vAlign w:val="center"/>
          </w:tcPr>
          <w:p w:rsidR="009A5239" w:rsidRPr="00827627" w:rsidP="009A5239" w14:paraId="04BA0C10" w14:textId="77777777">
            <w:pPr>
              <w:jc w:val="center"/>
              <w:rPr>
                <w:rFonts w:eastAsia="Calibri"/>
                <w:sz w:val="26"/>
                <w:szCs w:val="26"/>
              </w:rPr>
            </w:pPr>
            <w:r w:rsidRPr="00AF6EE1">
              <w:rPr>
                <w:rFonts w:eastAsia="Calibri"/>
                <w:sz w:val="26"/>
                <w:szCs w:val="26"/>
              </w:rPr>
              <w:t>Attiecas</w:t>
            </w:r>
          </w:p>
        </w:tc>
        <w:tc>
          <w:tcPr>
            <w:tcW w:w="1754" w:type="dxa"/>
          </w:tcPr>
          <w:p w:rsidR="009A5239" w:rsidRPr="00827627" w:rsidP="009A5239" w14:paraId="706D64CD" w14:textId="77777777">
            <w:pPr>
              <w:rPr>
                <w:rFonts w:eastAsia="Calibri"/>
                <w:sz w:val="26"/>
                <w:szCs w:val="26"/>
              </w:rPr>
            </w:pPr>
            <w:r w:rsidRPr="00827627">
              <w:rPr>
                <w:rFonts w:eastAsia="Calibri"/>
                <w:sz w:val="26"/>
                <w:szCs w:val="26"/>
              </w:rPr>
              <w:t>Evakuācija</w:t>
            </w:r>
          </w:p>
        </w:tc>
        <w:tc>
          <w:tcPr>
            <w:tcW w:w="1555" w:type="dxa"/>
          </w:tcPr>
          <w:p w:rsidR="009A5239" w:rsidRPr="00827627" w:rsidP="009A5239" w14:paraId="2FC10602" w14:textId="77777777">
            <w:pPr>
              <w:rPr>
                <w:rFonts w:eastAsia="Calibri"/>
                <w:sz w:val="26"/>
                <w:szCs w:val="26"/>
              </w:rPr>
            </w:pPr>
            <w:r w:rsidRPr="00827627">
              <w:rPr>
                <w:rFonts w:eastAsia="Calibri"/>
                <w:sz w:val="26"/>
                <w:szCs w:val="26"/>
              </w:rPr>
              <w:t>Jāvērtē konkrētajā situācijā</w:t>
            </w:r>
          </w:p>
        </w:tc>
      </w:tr>
      <w:tr w14:paraId="6D30DC21" w14:textId="77777777" w:rsidTr="009A5239">
        <w:tblPrEx>
          <w:tblW w:w="14596" w:type="dxa"/>
          <w:tblLook w:val="0000"/>
        </w:tblPrEx>
        <w:trPr>
          <w:cantSplit/>
          <w:trHeight w:val="95"/>
        </w:trPr>
        <w:tc>
          <w:tcPr>
            <w:tcW w:w="2949" w:type="dxa"/>
            <w:vMerge/>
          </w:tcPr>
          <w:p w:rsidR="009A5239" w:rsidRPr="008F5122" w:rsidP="009A5239" w14:paraId="5A61292D" w14:textId="77777777">
            <w:pPr>
              <w:rPr>
                <w:rFonts w:eastAsia="Calibri"/>
                <w:color w:val="1A1A1A"/>
                <w:sz w:val="26"/>
                <w:szCs w:val="26"/>
              </w:rPr>
            </w:pPr>
          </w:p>
        </w:tc>
        <w:tc>
          <w:tcPr>
            <w:tcW w:w="991" w:type="dxa"/>
            <w:vMerge/>
          </w:tcPr>
          <w:p w:rsidR="009A5239" w:rsidRPr="008F5122" w:rsidP="009A5239" w14:paraId="5C7594B6" w14:textId="77777777">
            <w:pPr>
              <w:rPr>
                <w:rFonts w:eastAsia="Calibri"/>
                <w:color w:val="1A1A1A"/>
                <w:sz w:val="26"/>
                <w:szCs w:val="26"/>
              </w:rPr>
            </w:pPr>
          </w:p>
        </w:tc>
        <w:tc>
          <w:tcPr>
            <w:tcW w:w="993" w:type="dxa"/>
            <w:vAlign w:val="center"/>
          </w:tcPr>
          <w:p w:rsidR="009A5239" w:rsidRPr="000945A3" w:rsidP="009A5239" w14:paraId="25D70381" w14:textId="77777777">
            <w:pPr>
              <w:jc w:val="center"/>
              <w:rPr>
                <w:rFonts w:eastAsia="Calibri"/>
                <w:sz w:val="26"/>
                <w:szCs w:val="26"/>
              </w:rPr>
            </w:pPr>
            <w:r w:rsidRPr="000945A3">
              <w:rPr>
                <w:rFonts w:eastAsia="Calibri"/>
                <w:sz w:val="26"/>
                <w:szCs w:val="26"/>
              </w:rPr>
              <w:t>2.</w:t>
            </w:r>
          </w:p>
        </w:tc>
        <w:tc>
          <w:tcPr>
            <w:tcW w:w="1555" w:type="dxa"/>
            <w:vAlign w:val="center"/>
          </w:tcPr>
          <w:p w:rsidR="009A5239" w:rsidRPr="00827627" w:rsidP="009A5239" w14:paraId="44AE293B" w14:textId="77777777">
            <w:pPr>
              <w:jc w:val="center"/>
              <w:rPr>
                <w:rFonts w:eastAsia="Calibri"/>
                <w:sz w:val="26"/>
                <w:szCs w:val="26"/>
              </w:rPr>
            </w:pPr>
            <w:r>
              <w:rPr>
                <w:sz w:val="26"/>
                <w:szCs w:val="26"/>
              </w:rPr>
              <w:t>zema</w:t>
            </w:r>
          </w:p>
        </w:tc>
        <w:tc>
          <w:tcPr>
            <w:tcW w:w="1553" w:type="dxa"/>
            <w:vAlign w:val="center"/>
          </w:tcPr>
          <w:p w:rsidR="009A5239" w:rsidRPr="00827627" w:rsidP="009A5239" w14:paraId="68708D34" w14:textId="77777777">
            <w:pPr>
              <w:jc w:val="center"/>
              <w:rPr>
                <w:rFonts w:eastAsia="Calibri"/>
                <w:sz w:val="26"/>
                <w:szCs w:val="26"/>
              </w:rPr>
            </w:pPr>
            <w:r>
              <w:rPr>
                <w:sz w:val="26"/>
                <w:szCs w:val="26"/>
              </w:rPr>
              <w:t>augsta</w:t>
            </w:r>
          </w:p>
        </w:tc>
        <w:tc>
          <w:tcPr>
            <w:tcW w:w="1692" w:type="dxa"/>
            <w:shd w:val="clear" w:color="auto" w:fill="FFFF00"/>
            <w:vAlign w:val="center"/>
          </w:tcPr>
          <w:p w:rsidR="009A5239" w:rsidRPr="00827627" w:rsidP="009A5239" w14:paraId="40E5FCC0" w14:textId="77777777">
            <w:pPr>
              <w:jc w:val="center"/>
              <w:rPr>
                <w:rFonts w:eastAsia="Calibri"/>
                <w:sz w:val="26"/>
                <w:szCs w:val="26"/>
              </w:rPr>
            </w:pPr>
            <w:r>
              <w:rPr>
                <w:rFonts w:eastAsia="Calibri"/>
                <w:sz w:val="26"/>
                <w:szCs w:val="26"/>
              </w:rPr>
              <w:t>vidējs</w:t>
            </w:r>
          </w:p>
        </w:tc>
        <w:tc>
          <w:tcPr>
            <w:tcW w:w="1554" w:type="dxa"/>
            <w:vAlign w:val="center"/>
          </w:tcPr>
          <w:p w:rsidR="009A5239" w:rsidRPr="00827627" w:rsidP="009A5239" w14:paraId="521E2B10" w14:textId="77777777">
            <w:pPr>
              <w:jc w:val="center"/>
              <w:rPr>
                <w:rFonts w:eastAsia="Calibri"/>
                <w:sz w:val="26"/>
                <w:szCs w:val="26"/>
              </w:rPr>
            </w:pPr>
            <w:r w:rsidRPr="00AF6EE1">
              <w:rPr>
                <w:rFonts w:eastAsia="Calibri"/>
                <w:sz w:val="26"/>
                <w:szCs w:val="26"/>
              </w:rPr>
              <w:t>Attiecas</w:t>
            </w:r>
          </w:p>
        </w:tc>
        <w:tc>
          <w:tcPr>
            <w:tcW w:w="1754" w:type="dxa"/>
          </w:tcPr>
          <w:p w:rsidR="009A5239" w:rsidRPr="00827627" w:rsidP="009A5239" w14:paraId="6A66F26E" w14:textId="77777777">
            <w:pPr>
              <w:rPr>
                <w:rFonts w:eastAsia="Calibri"/>
                <w:sz w:val="26"/>
                <w:szCs w:val="26"/>
              </w:rPr>
            </w:pPr>
            <w:r w:rsidRPr="00827627">
              <w:rPr>
                <w:rFonts w:eastAsia="Calibri"/>
                <w:sz w:val="26"/>
                <w:szCs w:val="26"/>
              </w:rPr>
              <w:t>Evakuācija</w:t>
            </w:r>
          </w:p>
        </w:tc>
        <w:tc>
          <w:tcPr>
            <w:tcW w:w="1555" w:type="dxa"/>
          </w:tcPr>
          <w:p w:rsidR="009A5239" w:rsidRPr="00827627" w:rsidP="009A5239" w14:paraId="0A6F5C34" w14:textId="77777777">
            <w:pPr>
              <w:rPr>
                <w:rFonts w:eastAsia="Calibri"/>
                <w:sz w:val="26"/>
                <w:szCs w:val="26"/>
              </w:rPr>
            </w:pPr>
            <w:r w:rsidRPr="00827627">
              <w:rPr>
                <w:rFonts w:eastAsia="Calibri"/>
                <w:sz w:val="26"/>
                <w:szCs w:val="26"/>
              </w:rPr>
              <w:t>Jāvērtē konkrētajā situācijā</w:t>
            </w:r>
          </w:p>
        </w:tc>
      </w:tr>
      <w:tr w14:paraId="55E17618" w14:textId="77777777" w:rsidTr="009A5239">
        <w:tblPrEx>
          <w:tblW w:w="14596" w:type="dxa"/>
          <w:tblLook w:val="0000"/>
        </w:tblPrEx>
        <w:trPr>
          <w:cantSplit/>
          <w:trHeight w:val="159"/>
        </w:trPr>
        <w:tc>
          <w:tcPr>
            <w:tcW w:w="2949" w:type="dxa"/>
            <w:vMerge w:val="restart"/>
          </w:tcPr>
          <w:p w:rsidR="009A5239" w:rsidRPr="008F5122" w:rsidP="009A5239" w14:paraId="0679C265" w14:textId="77777777">
            <w:pPr>
              <w:rPr>
                <w:rFonts w:eastAsia="Calibri"/>
                <w:sz w:val="26"/>
                <w:szCs w:val="26"/>
              </w:rPr>
            </w:pPr>
            <w:r w:rsidRPr="008F5122">
              <w:rPr>
                <w:rFonts w:eastAsia="Calibri"/>
                <w:color w:val="1A1A1A"/>
                <w:sz w:val="26"/>
                <w:szCs w:val="26"/>
              </w:rPr>
              <w:t>Tehniska avārija (elektrība, apkure, ūdensapgāde)</w:t>
            </w:r>
          </w:p>
        </w:tc>
        <w:tc>
          <w:tcPr>
            <w:tcW w:w="991" w:type="dxa"/>
            <w:vMerge w:val="restart"/>
          </w:tcPr>
          <w:p w:rsidR="009A5239" w:rsidRPr="008F5122" w:rsidP="009A5239" w14:paraId="08235F75" w14:textId="77777777">
            <w:pPr>
              <w:rPr>
                <w:rFonts w:eastAsia="Calibri"/>
                <w:sz w:val="26"/>
                <w:szCs w:val="26"/>
              </w:rPr>
            </w:pPr>
            <w:r w:rsidRPr="008F5122">
              <w:rPr>
                <w:rFonts w:eastAsia="Calibri"/>
                <w:color w:val="1A1A1A"/>
                <w:sz w:val="26"/>
                <w:szCs w:val="26"/>
              </w:rPr>
              <w:t>Iekšējs</w:t>
            </w:r>
          </w:p>
        </w:tc>
        <w:tc>
          <w:tcPr>
            <w:tcW w:w="993" w:type="dxa"/>
            <w:vAlign w:val="center"/>
          </w:tcPr>
          <w:p w:rsidR="009A5239" w:rsidRPr="000945A3" w:rsidP="009A5239" w14:paraId="5011B8E9" w14:textId="77777777">
            <w:pPr>
              <w:jc w:val="center"/>
              <w:rPr>
                <w:rFonts w:eastAsia="Calibri"/>
                <w:sz w:val="26"/>
                <w:szCs w:val="26"/>
              </w:rPr>
            </w:pPr>
            <w:r w:rsidRPr="000945A3">
              <w:rPr>
                <w:rFonts w:eastAsia="Calibri"/>
                <w:sz w:val="26"/>
                <w:szCs w:val="26"/>
              </w:rPr>
              <w:t>1.</w:t>
            </w:r>
          </w:p>
        </w:tc>
        <w:tc>
          <w:tcPr>
            <w:tcW w:w="1555" w:type="dxa"/>
            <w:vAlign w:val="center"/>
          </w:tcPr>
          <w:p w:rsidR="009A5239" w:rsidRPr="00827627" w:rsidP="009A5239" w14:paraId="52EF9F54" w14:textId="77777777">
            <w:pPr>
              <w:jc w:val="center"/>
              <w:rPr>
                <w:rFonts w:eastAsia="Calibri"/>
                <w:sz w:val="26"/>
                <w:szCs w:val="26"/>
              </w:rPr>
            </w:pPr>
            <w:r>
              <w:rPr>
                <w:sz w:val="26"/>
                <w:szCs w:val="26"/>
              </w:rPr>
              <w:t>vidēja</w:t>
            </w:r>
          </w:p>
        </w:tc>
        <w:tc>
          <w:tcPr>
            <w:tcW w:w="1553" w:type="dxa"/>
            <w:vAlign w:val="center"/>
          </w:tcPr>
          <w:p w:rsidR="009A5239" w:rsidRPr="00827627" w:rsidP="009A5239" w14:paraId="4DC04DCE" w14:textId="77777777">
            <w:pPr>
              <w:jc w:val="center"/>
              <w:rPr>
                <w:rFonts w:eastAsia="Calibri"/>
                <w:sz w:val="26"/>
                <w:szCs w:val="26"/>
              </w:rPr>
            </w:pPr>
            <w:r>
              <w:rPr>
                <w:sz w:val="26"/>
                <w:szCs w:val="26"/>
              </w:rPr>
              <w:t>vidēja</w:t>
            </w:r>
          </w:p>
        </w:tc>
        <w:tc>
          <w:tcPr>
            <w:tcW w:w="1692" w:type="dxa"/>
            <w:shd w:val="clear" w:color="auto" w:fill="FFFF00"/>
            <w:vAlign w:val="center"/>
          </w:tcPr>
          <w:p w:rsidR="009A5239" w:rsidRPr="00827627" w:rsidP="009A5239" w14:paraId="6575AE14" w14:textId="77777777">
            <w:pPr>
              <w:jc w:val="center"/>
              <w:rPr>
                <w:rFonts w:eastAsia="Calibri"/>
                <w:sz w:val="26"/>
                <w:szCs w:val="26"/>
              </w:rPr>
            </w:pPr>
            <w:r>
              <w:rPr>
                <w:rFonts w:eastAsia="Calibri"/>
                <w:sz w:val="26"/>
                <w:szCs w:val="26"/>
              </w:rPr>
              <w:t>vidējs</w:t>
            </w:r>
          </w:p>
        </w:tc>
        <w:tc>
          <w:tcPr>
            <w:tcW w:w="1554" w:type="dxa"/>
            <w:vAlign w:val="center"/>
          </w:tcPr>
          <w:p w:rsidR="009A5239" w:rsidRPr="00827627" w:rsidP="009A5239" w14:paraId="6EA411BA" w14:textId="77777777">
            <w:pPr>
              <w:jc w:val="center"/>
              <w:rPr>
                <w:rFonts w:eastAsia="Calibri"/>
                <w:sz w:val="26"/>
                <w:szCs w:val="26"/>
              </w:rPr>
            </w:pPr>
            <w:r w:rsidRPr="00AF6EE1">
              <w:rPr>
                <w:rFonts w:eastAsia="Calibri"/>
                <w:sz w:val="26"/>
                <w:szCs w:val="26"/>
              </w:rPr>
              <w:t>Attiecas</w:t>
            </w:r>
          </w:p>
        </w:tc>
        <w:tc>
          <w:tcPr>
            <w:tcW w:w="1754" w:type="dxa"/>
          </w:tcPr>
          <w:p w:rsidR="009A5239" w:rsidRPr="00827627" w:rsidP="009A5239" w14:paraId="2748EBF5" w14:textId="77777777">
            <w:pPr>
              <w:rPr>
                <w:rFonts w:eastAsia="Calibri"/>
                <w:sz w:val="26"/>
                <w:szCs w:val="26"/>
              </w:rPr>
            </w:pPr>
            <w:r>
              <w:rPr>
                <w:rFonts w:eastAsia="Calibri"/>
                <w:sz w:val="26"/>
                <w:szCs w:val="26"/>
              </w:rPr>
              <w:t>Saziņa ar dienestiem</w:t>
            </w:r>
          </w:p>
        </w:tc>
        <w:tc>
          <w:tcPr>
            <w:tcW w:w="1555" w:type="dxa"/>
          </w:tcPr>
          <w:p w:rsidR="009A5239" w:rsidRPr="00827627" w:rsidP="009A5239" w14:paraId="3390D253" w14:textId="77777777">
            <w:pPr>
              <w:rPr>
                <w:rFonts w:eastAsia="Calibri"/>
                <w:sz w:val="26"/>
                <w:szCs w:val="26"/>
              </w:rPr>
            </w:pPr>
            <w:r w:rsidRPr="00827627">
              <w:rPr>
                <w:rFonts w:eastAsia="Calibri"/>
                <w:sz w:val="26"/>
                <w:szCs w:val="26"/>
              </w:rPr>
              <w:t>Jāvērtē konkrētajā situācijā</w:t>
            </w:r>
          </w:p>
        </w:tc>
      </w:tr>
      <w:tr w14:paraId="140C35F0" w14:textId="77777777" w:rsidTr="009A5239">
        <w:tblPrEx>
          <w:tblW w:w="14596" w:type="dxa"/>
          <w:tblLook w:val="0000"/>
        </w:tblPrEx>
        <w:trPr>
          <w:cantSplit/>
          <w:trHeight w:val="190"/>
        </w:trPr>
        <w:tc>
          <w:tcPr>
            <w:tcW w:w="2949" w:type="dxa"/>
            <w:vMerge/>
          </w:tcPr>
          <w:p w:rsidR="009A5239" w:rsidRPr="008F5122" w:rsidP="009A5239" w14:paraId="457C5C8C" w14:textId="77777777">
            <w:pPr>
              <w:rPr>
                <w:rFonts w:eastAsia="Calibri"/>
                <w:color w:val="1A1A1A"/>
                <w:sz w:val="26"/>
                <w:szCs w:val="26"/>
              </w:rPr>
            </w:pPr>
          </w:p>
        </w:tc>
        <w:tc>
          <w:tcPr>
            <w:tcW w:w="991" w:type="dxa"/>
            <w:vMerge/>
          </w:tcPr>
          <w:p w:rsidR="009A5239" w:rsidRPr="008F5122" w:rsidP="009A5239" w14:paraId="4EF73AEE" w14:textId="77777777">
            <w:pPr>
              <w:rPr>
                <w:rFonts w:eastAsia="Calibri"/>
                <w:color w:val="1A1A1A"/>
                <w:sz w:val="26"/>
                <w:szCs w:val="26"/>
              </w:rPr>
            </w:pPr>
          </w:p>
        </w:tc>
        <w:tc>
          <w:tcPr>
            <w:tcW w:w="993" w:type="dxa"/>
            <w:vAlign w:val="center"/>
          </w:tcPr>
          <w:p w:rsidR="009A5239" w:rsidRPr="000945A3" w:rsidP="009A5239" w14:paraId="7D9C8EA7" w14:textId="77777777">
            <w:pPr>
              <w:jc w:val="center"/>
              <w:rPr>
                <w:rFonts w:eastAsia="Calibri"/>
                <w:sz w:val="26"/>
                <w:szCs w:val="26"/>
              </w:rPr>
            </w:pPr>
            <w:r w:rsidRPr="000945A3">
              <w:rPr>
                <w:rFonts w:eastAsia="Calibri"/>
                <w:sz w:val="26"/>
                <w:szCs w:val="26"/>
              </w:rPr>
              <w:t>2.</w:t>
            </w:r>
          </w:p>
        </w:tc>
        <w:tc>
          <w:tcPr>
            <w:tcW w:w="1555" w:type="dxa"/>
            <w:vAlign w:val="center"/>
          </w:tcPr>
          <w:p w:rsidR="009A5239" w:rsidRPr="00827627" w:rsidP="009A5239" w14:paraId="7A19A6D5" w14:textId="77777777">
            <w:pPr>
              <w:jc w:val="center"/>
              <w:rPr>
                <w:rFonts w:eastAsia="Calibri"/>
                <w:sz w:val="26"/>
                <w:szCs w:val="26"/>
              </w:rPr>
            </w:pPr>
            <w:r>
              <w:rPr>
                <w:sz w:val="26"/>
                <w:szCs w:val="26"/>
              </w:rPr>
              <w:t>vidēja</w:t>
            </w:r>
          </w:p>
        </w:tc>
        <w:tc>
          <w:tcPr>
            <w:tcW w:w="1553" w:type="dxa"/>
            <w:vAlign w:val="center"/>
          </w:tcPr>
          <w:p w:rsidR="009A5239" w:rsidRPr="00827627" w:rsidP="009A5239" w14:paraId="4522377C" w14:textId="77777777">
            <w:pPr>
              <w:jc w:val="center"/>
              <w:rPr>
                <w:rFonts w:eastAsia="Calibri"/>
                <w:sz w:val="26"/>
                <w:szCs w:val="26"/>
              </w:rPr>
            </w:pPr>
            <w:r>
              <w:rPr>
                <w:sz w:val="26"/>
                <w:szCs w:val="26"/>
              </w:rPr>
              <w:t>vidēja</w:t>
            </w:r>
          </w:p>
        </w:tc>
        <w:tc>
          <w:tcPr>
            <w:tcW w:w="1692" w:type="dxa"/>
            <w:shd w:val="clear" w:color="auto" w:fill="FFFF00"/>
            <w:vAlign w:val="center"/>
          </w:tcPr>
          <w:p w:rsidR="009A5239" w:rsidRPr="00827627" w:rsidP="009A5239" w14:paraId="4CB75E7F" w14:textId="77777777">
            <w:pPr>
              <w:jc w:val="center"/>
              <w:rPr>
                <w:rFonts w:eastAsia="Calibri"/>
                <w:sz w:val="26"/>
                <w:szCs w:val="26"/>
              </w:rPr>
            </w:pPr>
            <w:r>
              <w:rPr>
                <w:rFonts w:eastAsia="Calibri"/>
                <w:sz w:val="26"/>
                <w:szCs w:val="26"/>
              </w:rPr>
              <w:t>vidējs</w:t>
            </w:r>
          </w:p>
        </w:tc>
        <w:tc>
          <w:tcPr>
            <w:tcW w:w="1554" w:type="dxa"/>
            <w:vAlign w:val="center"/>
          </w:tcPr>
          <w:p w:rsidR="009A5239" w:rsidRPr="00827627" w:rsidP="009A5239" w14:paraId="31B10ECC" w14:textId="77777777">
            <w:pPr>
              <w:jc w:val="center"/>
              <w:rPr>
                <w:rFonts w:eastAsia="Calibri"/>
                <w:sz w:val="26"/>
                <w:szCs w:val="26"/>
              </w:rPr>
            </w:pPr>
            <w:r w:rsidRPr="00AF6EE1">
              <w:rPr>
                <w:rFonts w:eastAsia="Calibri"/>
                <w:sz w:val="26"/>
                <w:szCs w:val="26"/>
              </w:rPr>
              <w:t>Attiecas</w:t>
            </w:r>
          </w:p>
        </w:tc>
        <w:tc>
          <w:tcPr>
            <w:tcW w:w="1754" w:type="dxa"/>
          </w:tcPr>
          <w:p w:rsidR="009A5239" w:rsidRPr="00827627" w:rsidP="009A5239" w14:paraId="709167B9" w14:textId="77777777">
            <w:pPr>
              <w:rPr>
                <w:rFonts w:eastAsia="Calibri"/>
                <w:sz w:val="26"/>
                <w:szCs w:val="26"/>
              </w:rPr>
            </w:pPr>
            <w:r>
              <w:rPr>
                <w:rFonts w:eastAsia="Calibri"/>
                <w:sz w:val="26"/>
                <w:szCs w:val="26"/>
              </w:rPr>
              <w:t>Saziņa ar dienestiem</w:t>
            </w:r>
          </w:p>
        </w:tc>
        <w:tc>
          <w:tcPr>
            <w:tcW w:w="1555" w:type="dxa"/>
          </w:tcPr>
          <w:p w:rsidR="009A5239" w:rsidRPr="00827627" w:rsidP="009A5239" w14:paraId="15450637" w14:textId="77777777">
            <w:pPr>
              <w:rPr>
                <w:rFonts w:eastAsia="Calibri"/>
                <w:sz w:val="26"/>
                <w:szCs w:val="26"/>
              </w:rPr>
            </w:pPr>
            <w:r w:rsidRPr="00827627">
              <w:rPr>
                <w:rFonts w:eastAsia="Calibri"/>
                <w:sz w:val="26"/>
                <w:szCs w:val="26"/>
              </w:rPr>
              <w:t>Jāvērtē konkrētajā situācijā</w:t>
            </w:r>
          </w:p>
        </w:tc>
      </w:tr>
      <w:tr w14:paraId="2ABECAF2" w14:textId="77777777" w:rsidTr="009A5239">
        <w:tblPrEx>
          <w:tblW w:w="14596" w:type="dxa"/>
          <w:tblLook w:val="0000"/>
        </w:tblPrEx>
        <w:trPr>
          <w:cantSplit/>
          <w:trHeight w:val="169"/>
        </w:trPr>
        <w:tc>
          <w:tcPr>
            <w:tcW w:w="2949" w:type="dxa"/>
            <w:vMerge w:val="restart"/>
          </w:tcPr>
          <w:p w:rsidR="009A5239" w:rsidRPr="008F5122" w:rsidP="009A5239" w14:paraId="337DF661" w14:textId="77777777">
            <w:pPr>
              <w:rPr>
                <w:rFonts w:eastAsia="Calibri"/>
                <w:sz w:val="26"/>
                <w:szCs w:val="26"/>
              </w:rPr>
            </w:pPr>
            <w:r w:rsidRPr="008F5122">
              <w:rPr>
                <w:rFonts w:eastAsia="Calibri"/>
                <w:color w:val="1A1A1A"/>
                <w:sz w:val="26"/>
                <w:szCs w:val="26"/>
              </w:rPr>
              <w:t>Nepiederošas personas iekļūšana / vardarbība</w:t>
            </w:r>
          </w:p>
        </w:tc>
        <w:tc>
          <w:tcPr>
            <w:tcW w:w="991" w:type="dxa"/>
            <w:vMerge w:val="restart"/>
          </w:tcPr>
          <w:p w:rsidR="009A5239" w:rsidRPr="008F5122" w:rsidP="009A5239" w14:paraId="0261B7F1" w14:textId="77777777">
            <w:pPr>
              <w:rPr>
                <w:rFonts w:eastAsia="Calibri"/>
                <w:sz w:val="26"/>
                <w:szCs w:val="26"/>
              </w:rPr>
            </w:pPr>
            <w:r w:rsidRPr="008F5122">
              <w:rPr>
                <w:rFonts w:eastAsia="Calibri"/>
                <w:color w:val="1A1A1A"/>
                <w:sz w:val="26"/>
                <w:szCs w:val="26"/>
              </w:rPr>
              <w:t>Iekšējs</w:t>
            </w:r>
          </w:p>
        </w:tc>
        <w:tc>
          <w:tcPr>
            <w:tcW w:w="993" w:type="dxa"/>
            <w:vAlign w:val="center"/>
          </w:tcPr>
          <w:p w:rsidR="009A5239" w:rsidRPr="000945A3" w:rsidP="009A5239" w14:paraId="79DA3DB6" w14:textId="77777777">
            <w:pPr>
              <w:jc w:val="center"/>
              <w:rPr>
                <w:rFonts w:eastAsia="Calibri"/>
                <w:sz w:val="26"/>
                <w:szCs w:val="26"/>
              </w:rPr>
            </w:pPr>
            <w:r w:rsidRPr="000945A3">
              <w:rPr>
                <w:rFonts w:eastAsia="Calibri"/>
                <w:sz w:val="26"/>
                <w:szCs w:val="26"/>
              </w:rPr>
              <w:t>1.</w:t>
            </w:r>
          </w:p>
        </w:tc>
        <w:tc>
          <w:tcPr>
            <w:tcW w:w="1555" w:type="dxa"/>
            <w:vAlign w:val="center"/>
          </w:tcPr>
          <w:p w:rsidR="009A5239" w:rsidRPr="00827627" w:rsidP="009A5239" w14:paraId="447E72EB" w14:textId="77777777">
            <w:pPr>
              <w:jc w:val="center"/>
              <w:rPr>
                <w:rFonts w:eastAsia="Calibri"/>
                <w:sz w:val="26"/>
                <w:szCs w:val="26"/>
              </w:rPr>
            </w:pPr>
            <w:r>
              <w:rPr>
                <w:sz w:val="26"/>
                <w:szCs w:val="26"/>
              </w:rPr>
              <w:t>zema</w:t>
            </w:r>
          </w:p>
        </w:tc>
        <w:tc>
          <w:tcPr>
            <w:tcW w:w="1553" w:type="dxa"/>
            <w:vAlign w:val="center"/>
          </w:tcPr>
          <w:p w:rsidR="009A5239" w:rsidRPr="00827627" w:rsidP="009A5239" w14:paraId="420B7F42" w14:textId="77777777">
            <w:pPr>
              <w:jc w:val="center"/>
              <w:rPr>
                <w:rFonts w:eastAsia="Calibri"/>
                <w:sz w:val="26"/>
                <w:szCs w:val="26"/>
              </w:rPr>
            </w:pPr>
            <w:r>
              <w:rPr>
                <w:sz w:val="26"/>
                <w:szCs w:val="26"/>
              </w:rPr>
              <w:t>augsta</w:t>
            </w:r>
          </w:p>
        </w:tc>
        <w:tc>
          <w:tcPr>
            <w:tcW w:w="1692" w:type="dxa"/>
            <w:shd w:val="clear" w:color="auto" w:fill="FFFF00"/>
            <w:vAlign w:val="center"/>
          </w:tcPr>
          <w:p w:rsidR="009A5239" w:rsidRPr="00827627" w:rsidP="009A5239" w14:paraId="4E1DD14E" w14:textId="77777777">
            <w:pPr>
              <w:jc w:val="center"/>
              <w:rPr>
                <w:rFonts w:eastAsia="Calibri"/>
                <w:sz w:val="26"/>
                <w:szCs w:val="26"/>
              </w:rPr>
            </w:pPr>
            <w:r>
              <w:rPr>
                <w:rFonts w:eastAsia="Calibri"/>
                <w:sz w:val="26"/>
                <w:szCs w:val="26"/>
              </w:rPr>
              <w:t>vidējs</w:t>
            </w:r>
          </w:p>
        </w:tc>
        <w:tc>
          <w:tcPr>
            <w:tcW w:w="1554" w:type="dxa"/>
            <w:vAlign w:val="center"/>
          </w:tcPr>
          <w:p w:rsidR="009A5239" w:rsidRPr="00827627" w:rsidP="009A5239" w14:paraId="68F37E5E" w14:textId="77777777">
            <w:pPr>
              <w:jc w:val="center"/>
              <w:rPr>
                <w:rFonts w:eastAsia="Calibri"/>
                <w:sz w:val="26"/>
                <w:szCs w:val="26"/>
              </w:rPr>
            </w:pPr>
            <w:r w:rsidRPr="00AF6EE1">
              <w:rPr>
                <w:rFonts w:eastAsia="Calibri"/>
                <w:sz w:val="26"/>
                <w:szCs w:val="26"/>
              </w:rPr>
              <w:t>Attiecas</w:t>
            </w:r>
          </w:p>
        </w:tc>
        <w:tc>
          <w:tcPr>
            <w:tcW w:w="1754" w:type="dxa"/>
          </w:tcPr>
          <w:p w:rsidR="009A5239" w:rsidRPr="00827627" w:rsidP="009A5239" w14:paraId="6043BE9A" w14:textId="77777777">
            <w:pPr>
              <w:rPr>
                <w:rFonts w:eastAsia="Calibri"/>
                <w:sz w:val="26"/>
                <w:szCs w:val="26"/>
              </w:rPr>
            </w:pPr>
            <w:r>
              <w:rPr>
                <w:rFonts w:eastAsia="Calibri"/>
                <w:sz w:val="26"/>
                <w:szCs w:val="26"/>
              </w:rPr>
              <w:t>Saziņa ar dienestiem</w:t>
            </w:r>
          </w:p>
        </w:tc>
        <w:tc>
          <w:tcPr>
            <w:tcW w:w="1555" w:type="dxa"/>
          </w:tcPr>
          <w:p w:rsidR="009A5239" w:rsidRPr="00827627" w:rsidP="009A5239" w14:paraId="21F40DB6" w14:textId="77777777">
            <w:pPr>
              <w:rPr>
                <w:rFonts w:eastAsia="Calibri"/>
                <w:sz w:val="26"/>
                <w:szCs w:val="26"/>
              </w:rPr>
            </w:pPr>
            <w:r>
              <w:rPr>
                <w:rFonts w:eastAsia="Calibri"/>
                <w:sz w:val="26"/>
                <w:szCs w:val="26"/>
              </w:rPr>
              <w:t>Īslaicīga</w:t>
            </w:r>
          </w:p>
        </w:tc>
      </w:tr>
      <w:tr w14:paraId="633695E9" w14:textId="77777777" w:rsidTr="009A5239">
        <w:tblPrEx>
          <w:tblW w:w="14596" w:type="dxa"/>
          <w:tblLook w:val="0000"/>
        </w:tblPrEx>
        <w:trPr>
          <w:cantSplit/>
          <w:trHeight w:val="137"/>
        </w:trPr>
        <w:tc>
          <w:tcPr>
            <w:tcW w:w="2949" w:type="dxa"/>
            <w:vMerge/>
          </w:tcPr>
          <w:p w:rsidR="009A5239" w:rsidRPr="008F5122" w:rsidP="009A5239" w14:paraId="747C78DB" w14:textId="77777777">
            <w:pPr>
              <w:rPr>
                <w:rFonts w:eastAsia="Calibri"/>
                <w:color w:val="1A1A1A"/>
                <w:sz w:val="26"/>
                <w:szCs w:val="26"/>
              </w:rPr>
            </w:pPr>
          </w:p>
        </w:tc>
        <w:tc>
          <w:tcPr>
            <w:tcW w:w="991" w:type="dxa"/>
            <w:vMerge/>
          </w:tcPr>
          <w:p w:rsidR="009A5239" w:rsidRPr="008F5122" w:rsidP="009A5239" w14:paraId="66356CAE" w14:textId="77777777">
            <w:pPr>
              <w:rPr>
                <w:rFonts w:eastAsia="Calibri"/>
                <w:color w:val="1A1A1A"/>
                <w:sz w:val="26"/>
                <w:szCs w:val="26"/>
              </w:rPr>
            </w:pPr>
          </w:p>
        </w:tc>
        <w:tc>
          <w:tcPr>
            <w:tcW w:w="993" w:type="dxa"/>
            <w:vAlign w:val="center"/>
          </w:tcPr>
          <w:p w:rsidR="009A5239" w:rsidRPr="000945A3" w:rsidP="009A5239" w14:paraId="2A974A9F" w14:textId="77777777">
            <w:pPr>
              <w:jc w:val="center"/>
              <w:rPr>
                <w:rFonts w:eastAsia="Calibri"/>
                <w:sz w:val="26"/>
                <w:szCs w:val="26"/>
              </w:rPr>
            </w:pPr>
            <w:r w:rsidRPr="000945A3">
              <w:rPr>
                <w:rFonts w:eastAsia="Calibri"/>
                <w:sz w:val="26"/>
                <w:szCs w:val="26"/>
              </w:rPr>
              <w:t>2.</w:t>
            </w:r>
          </w:p>
        </w:tc>
        <w:tc>
          <w:tcPr>
            <w:tcW w:w="1555" w:type="dxa"/>
            <w:vAlign w:val="center"/>
          </w:tcPr>
          <w:p w:rsidR="009A5239" w:rsidRPr="00827627" w:rsidP="009A5239" w14:paraId="09166F76" w14:textId="77777777">
            <w:pPr>
              <w:jc w:val="center"/>
              <w:rPr>
                <w:rFonts w:eastAsia="Calibri"/>
                <w:sz w:val="26"/>
                <w:szCs w:val="26"/>
              </w:rPr>
            </w:pPr>
            <w:r>
              <w:rPr>
                <w:sz w:val="26"/>
                <w:szCs w:val="26"/>
              </w:rPr>
              <w:t>zema</w:t>
            </w:r>
          </w:p>
        </w:tc>
        <w:tc>
          <w:tcPr>
            <w:tcW w:w="1553" w:type="dxa"/>
            <w:vAlign w:val="center"/>
          </w:tcPr>
          <w:p w:rsidR="009A5239" w:rsidRPr="00827627" w:rsidP="009A5239" w14:paraId="3CBEB019" w14:textId="77777777">
            <w:pPr>
              <w:jc w:val="center"/>
              <w:rPr>
                <w:rFonts w:eastAsia="Calibri"/>
                <w:sz w:val="26"/>
                <w:szCs w:val="26"/>
              </w:rPr>
            </w:pPr>
            <w:r>
              <w:rPr>
                <w:sz w:val="26"/>
                <w:szCs w:val="26"/>
              </w:rPr>
              <w:t>augsta</w:t>
            </w:r>
          </w:p>
        </w:tc>
        <w:tc>
          <w:tcPr>
            <w:tcW w:w="1692" w:type="dxa"/>
            <w:shd w:val="clear" w:color="auto" w:fill="FFFF00"/>
            <w:vAlign w:val="center"/>
          </w:tcPr>
          <w:p w:rsidR="009A5239" w:rsidRPr="00827627" w:rsidP="009A5239" w14:paraId="7A768BB1" w14:textId="77777777">
            <w:pPr>
              <w:jc w:val="center"/>
              <w:rPr>
                <w:rFonts w:eastAsia="Calibri"/>
                <w:sz w:val="26"/>
                <w:szCs w:val="26"/>
              </w:rPr>
            </w:pPr>
            <w:r>
              <w:rPr>
                <w:rFonts w:eastAsia="Calibri"/>
                <w:sz w:val="26"/>
                <w:szCs w:val="26"/>
              </w:rPr>
              <w:t>vidējs</w:t>
            </w:r>
          </w:p>
        </w:tc>
        <w:tc>
          <w:tcPr>
            <w:tcW w:w="1554" w:type="dxa"/>
            <w:vAlign w:val="center"/>
          </w:tcPr>
          <w:p w:rsidR="009A5239" w:rsidRPr="00827627" w:rsidP="009A5239" w14:paraId="30D9F29F" w14:textId="77777777">
            <w:pPr>
              <w:jc w:val="center"/>
              <w:rPr>
                <w:rFonts w:eastAsia="Calibri"/>
                <w:sz w:val="26"/>
                <w:szCs w:val="26"/>
              </w:rPr>
            </w:pPr>
            <w:r w:rsidRPr="00AF6EE1">
              <w:rPr>
                <w:rFonts w:eastAsia="Calibri"/>
                <w:sz w:val="26"/>
                <w:szCs w:val="26"/>
              </w:rPr>
              <w:t>Attiecas</w:t>
            </w:r>
          </w:p>
        </w:tc>
        <w:tc>
          <w:tcPr>
            <w:tcW w:w="1754" w:type="dxa"/>
          </w:tcPr>
          <w:p w:rsidR="009A5239" w:rsidRPr="00827627" w:rsidP="009A5239" w14:paraId="343D9834" w14:textId="77777777">
            <w:pPr>
              <w:rPr>
                <w:rFonts w:eastAsia="Calibri"/>
                <w:sz w:val="26"/>
                <w:szCs w:val="26"/>
              </w:rPr>
            </w:pPr>
            <w:r>
              <w:rPr>
                <w:rFonts w:eastAsia="Calibri"/>
                <w:sz w:val="26"/>
                <w:szCs w:val="26"/>
              </w:rPr>
              <w:t>Saziņa ar dienestiem</w:t>
            </w:r>
          </w:p>
        </w:tc>
        <w:tc>
          <w:tcPr>
            <w:tcW w:w="1555" w:type="dxa"/>
          </w:tcPr>
          <w:p w:rsidR="009A5239" w:rsidRPr="00827627" w:rsidP="009A5239" w14:paraId="3A04BF95" w14:textId="77777777">
            <w:pPr>
              <w:rPr>
                <w:rFonts w:eastAsia="Calibri"/>
                <w:sz w:val="26"/>
                <w:szCs w:val="26"/>
              </w:rPr>
            </w:pPr>
            <w:r>
              <w:rPr>
                <w:rFonts w:eastAsia="Calibri"/>
                <w:sz w:val="26"/>
                <w:szCs w:val="26"/>
              </w:rPr>
              <w:t>Īslaicīga</w:t>
            </w:r>
          </w:p>
        </w:tc>
      </w:tr>
      <w:tr w14:paraId="24605780" w14:textId="77777777" w:rsidTr="009A5239">
        <w:tblPrEx>
          <w:tblW w:w="14596" w:type="dxa"/>
          <w:tblLook w:val="0000"/>
        </w:tblPrEx>
        <w:trPr>
          <w:cantSplit/>
        </w:trPr>
        <w:tc>
          <w:tcPr>
            <w:tcW w:w="2949" w:type="dxa"/>
            <w:shd w:val="clear" w:color="auto" w:fill="F2F2F2"/>
            <w:vAlign w:val="center"/>
          </w:tcPr>
          <w:p w:rsidR="009A5239" w:rsidRPr="008F5122" w:rsidP="009A5239" w14:paraId="4022033B" w14:textId="77777777">
            <w:pPr>
              <w:jc w:val="center"/>
              <w:rPr>
                <w:rFonts w:eastAsia="Calibri"/>
                <w:sz w:val="26"/>
                <w:szCs w:val="26"/>
              </w:rPr>
            </w:pPr>
            <w:r w:rsidRPr="008F5122">
              <w:rPr>
                <w:rFonts w:eastAsia="Calibri"/>
                <w:b/>
                <w:bCs/>
                <w:sz w:val="26"/>
                <w:szCs w:val="26"/>
              </w:rPr>
              <w:t>Apdraudējums</w:t>
            </w:r>
          </w:p>
        </w:tc>
        <w:tc>
          <w:tcPr>
            <w:tcW w:w="991" w:type="dxa"/>
            <w:shd w:val="clear" w:color="auto" w:fill="F2F2F2"/>
            <w:vAlign w:val="center"/>
          </w:tcPr>
          <w:p w:rsidR="009A5239" w:rsidRPr="008F5122" w:rsidP="009A5239" w14:paraId="73E2C460" w14:textId="77777777">
            <w:pPr>
              <w:jc w:val="center"/>
              <w:rPr>
                <w:rFonts w:eastAsia="Calibri"/>
                <w:sz w:val="26"/>
                <w:szCs w:val="26"/>
              </w:rPr>
            </w:pPr>
            <w:r w:rsidRPr="008F5122">
              <w:rPr>
                <w:rFonts w:eastAsia="Calibri"/>
                <w:b/>
                <w:bCs/>
                <w:sz w:val="26"/>
                <w:szCs w:val="26"/>
              </w:rPr>
              <w:t>Veids</w:t>
            </w:r>
          </w:p>
        </w:tc>
        <w:tc>
          <w:tcPr>
            <w:tcW w:w="993" w:type="dxa"/>
            <w:shd w:val="clear" w:color="auto" w:fill="F2F2F2"/>
            <w:vAlign w:val="center"/>
          </w:tcPr>
          <w:p w:rsidR="009A5239" w:rsidRPr="000945A3" w:rsidP="009A5239" w14:paraId="5D947DD3" w14:textId="77777777">
            <w:pPr>
              <w:jc w:val="center"/>
              <w:rPr>
                <w:rFonts w:eastAsia="Calibri"/>
                <w:b/>
                <w:bCs/>
                <w:sz w:val="26"/>
                <w:szCs w:val="26"/>
              </w:rPr>
            </w:pPr>
            <w:r w:rsidRPr="000945A3">
              <w:rPr>
                <w:rFonts w:eastAsia="Calibri"/>
                <w:b/>
                <w:bCs/>
                <w:sz w:val="26"/>
                <w:szCs w:val="26"/>
              </w:rPr>
              <w:t>Ēka,</w:t>
            </w:r>
          </w:p>
          <w:p w:rsidR="009A5239" w:rsidRPr="000945A3" w:rsidP="009A5239" w14:paraId="24ABF7AC" w14:textId="77777777">
            <w:pPr>
              <w:jc w:val="center"/>
              <w:rPr>
                <w:rFonts w:eastAsia="Calibri"/>
                <w:b/>
                <w:bCs/>
                <w:sz w:val="26"/>
                <w:szCs w:val="26"/>
              </w:rPr>
            </w:pPr>
            <w:r w:rsidRPr="000945A3">
              <w:rPr>
                <w:rFonts w:eastAsia="Calibri"/>
                <w:b/>
                <w:bCs/>
                <w:sz w:val="26"/>
                <w:szCs w:val="26"/>
              </w:rPr>
              <w:t>adrese</w:t>
            </w:r>
          </w:p>
        </w:tc>
        <w:tc>
          <w:tcPr>
            <w:tcW w:w="1555" w:type="dxa"/>
            <w:shd w:val="clear" w:color="auto" w:fill="F2F2F2"/>
            <w:vAlign w:val="center"/>
          </w:tcPr>
          <w:p w:rsidR="009A5239" w:rsidRPr="00827627" w:rsidP="009A5239" w14:paraId="74494A29" w14:textId="77777777">
            <w:pPr>
              <w:jc w:val="center"/>
              <w:rPr>
                <w:rFonts w:eastAsia="Calibri"/>
                <w:sz w:val="26"/>
                <w:szCs w:val="26"/>
              </w:rPr>
            </w:pPr>
            <w:r w:rsidRPr="00827627">
              <w:rPr>
                <w:rFonts w:eastAsia="Calibri"/>
                <w:b/>
                <w:bCs/>
                <w:sz w:val="26"/>
                <w:szCs w:val="26"/>
              </w:rPr>
              <w:t>Varbūtība</w:t>
            </w:r>
          </w:p>
        </w:tc>
        <w:tc>
          <w:tcPr>
            <w:tcW w:w="1553" w:type="dxa"/>
            <w:shd w:val="clear" w:color="auto" w:fill="F2F2F2"/>
            <w:vAlign w:val="center"/>
          </w:tcPr>
          <w:p w:rsidR="009A5239" w:rsidRPr="00827627" w:rsidP="009A5239" w14:paraId="3AAF0E71" w14:textId="77777777">
            <w:pPr>
              <w:jc w:val="center"/>
              <w:rPr>
                <w:rFonts w:eastAsia="Calibri"/>
                <w:sz w:val="26"/>
                <w:szCs w:val="26"/>
              </w:rPr>
            </w:pPr>
            <w:r w:rsidRPr="00827627">
              <w:rPr>
                <w:rFonts w:eastAsia="Calibri"/>
                <w:b/>
                <w:bCs/>
                <w:sz w:val="26"/>
                <w:szCs w:val="26"/>
              </w:rPr>
              <w:t>Ietekme</w:t>
            </w:r>
          </w:p>
        </w:tc>
        <w:tc>
          <w:tcPr>
            <w:tcW w:w="1692" w:type="dxa"/>
            <w:shd w:val="clear" w:color="auto" w:fill="F2F2F2"/>
            <w:vAlign w:val="center"/>
          </w:tcPr>
          <w:p w:rsidR="009A5239" w:rsidRPr="00827627" w:rsidP="009A5239" w14:paraId="68C9CF27" w14:textId="77777777">
            <w:pPr>
              <w:jc w:val="center"/>
              <w:rPr>
                <w:rFonts w:eastAsia="Calibri"/>
                <w:sz w:val="26"/>
                <w:szCs w:val="26"/>
              </w:rPr>
            </w:pPr>
            <w:r w:rsidRPr="00827627">
              <w:rPr>
                <w:rFonts w:eastAsia="Calibri"/>
                <w:b/>
                <w:bCs/>
                <w:sz w:val="26"/>
                <w:szCs w:val="26"/>
              </w:rPr>
              <w:t>Kopējais risks</w:t>
            </w:r>
          </w:p>
        </w:tc>
        <w:tc>
          <w:tcPr>
            <w:tcW w:w="1554" w:type="dxa"/>
            <w:shd w:val="clear" w:color="auto" w:fill="F2F2F2"/>
            <w:vAlign w:val="center"/>
          </w:tcPr>
          <w:p w:rsidR="009A5239" w:rsidRPr="00827627" w:rsidP="009A5239" w14:paraId="211CFDA9" w14:textId="77777777">
            <w:pPr>
              <w:jc w:val="center"/>
              <w:rPr>
                <w:rFonts w:eastAsia="Calibri"/>
                <w:sz w:val="26"/>
                <w:szCs w:val="26"/>
              </w:rPr>
            </w:pPr>
            <w:r w:rsidRPr="00827627">
              <w:rPr>
                <w:rFonts w:eastAsia="Calibri"/>
                <w:b/>
                <w:bCs/>
                <w:sz w:val="26"/>
                <w:szCs w:val="26"/>
              </w:rPr>
              <w:t>Attiecas / neattiecas</w:t>
            </w:r>
          </w:p>
        </w:tc>
        <w:tc>
          <w:tcPr>
            <w:tcW w:w="1754" w:type="dxa"/>
            <w:shd w:val="clear" w:color="auto" w:fill="F2F2F2"/>
            <w:vAlign w:val="center"/>
          </w:tcPr>
          <w:p w:rsidR="009A5239" w:rsidRPr="00827627" w:rsidP="009A5239" w14:paraId="703C04D9" w14:textId="77777777">
            <w:pPr>
              <w:jc w:val="center"/>
              <w:rPr>
                <w:rFonts w:eastAsia="Calibri"/>
                <w:b/>
                <w:bCs/>
                <w:sz w:val="26"/>
                <w:szCs w:val="26"/>
              </w:rPr>
            </w:pPr>
            <w:r w:rsidRPr="00827627">
              <w:rPr>
                <w:rFonts w:eastAsia="Calibri"/>
                <w:b/>
                <w:bCs/>
                <w:sz w:val="26"/>
                <w:szCs w:val="26"/>
              </w:rPr>
              <w:t>Rīcības algoritms</w:t>
            </w:r>
          </w:p>
        </w:tc>
        <w:tc>
          <w:tcPr>
            <w:tcW w:w="1555" w:type="dxa"/>
            <w:shd w:val="clear" w:color="auto" w:fill="F2F2F2"/>
            <w:vAlign w:val="center"/>
          </w:tcPr>
          <w:p w:rsidR="009A5239" w:rsidRPr="00827627" w:rsidP="009A5239" w14:paraId="4992EB79" w14:textId="77777777">
            <w:pPr>
              <w:jc w:val="center"/>
              <w:rPr>
                <w:rFonts w:eastAsia="Calibri"/>
                <w:b/>
                <w:bCs/>
                <w:sz w:val="26"/>
                <w:szCs w:val="26"/>
              </w:rPr>
            </w:pPr>
            <w:r w:rsidRPr="00827627">
              <w:rPr>
                <w:rFonts w:eastAsia="Calibri"/>
                <w:b/>
                <w:bCs/>
                <w:sz w:val="26"/>
                <w:szCs w:val="26"/>
              </w:rPr>
              <w:t>Ietekmes ilgums</w:t>
            </w:r>
          </w:p>
        </w:tc>
      </w:tr>
      <w:tr w14:paraId="3EA4E03D" w14:textId="77777777" w:rsidTr="009A5239">
        <w:tblPrEx>
          <w:tblW w:w="14596" w:type="dxa"/>
          <w:tblLook w:val="0000"/>
        </w:tblPrEx>
        <w:trPr>
          <w:cantSplit/>
          <w:trHeight w:val="127"/>
        </w:trPr>
        <w:tc>
          <w:tcPr>
            <w:tcW w:w="2949" w:type="dxa"/>
            <w:vMerge w:val="restart"/>
          </w:tcPr>
          <w:p w:rsidR="009A5239" w:rsidRPr="008F5122" w:rsidP="009A5239" w14:paraId="1F099B79" w14:textId="77777777">
            <w:pPr>
              <w:rPr>
                <w:rFonts w:eastAsia="Calibri"/>
                <w:sz w:val="26"/>
                <w:szCs w:val="26"/>
              </w:rPr>
            </w:pPr>
            <w:r w:rsidRPr="008F5122">
              <w:rPr>
                <w:rFonts w:eastAsia="Calibri"/>
                <w:color w:val="1A1A1A"/>
                <w:sz w:val="26"/>
                <w:szCs w:val="26"/>
              </w:rPr>
              <w:t>Kiberdrošības incidents</w:t>
            </w:r>
          </w:p>
        </w:tc>
        <w:tc>
          <w:tcPr>
            <w:tcW w:w="991" w:type="dxa"/>
            <w:vMerge w:val="restart"/>
          </w:tcPr>
          <w:p w:rsidR="009A5239" w:rsidRPr="008F5122" w:rsidP="009A5239" w14:paraId="4E9E3FDB" w14:textId="77777777">
            <w:pPr>
              <w:rPr>
                <w:rFonts w:eastAsia="Calibri"/>
                <w:sz w:val="26"/>
                <w:szCs w:val="26"/>
              </w:rPr>
            </w:pPr>
            <w:r w:rsidRPr="008F5122">
              <w:rPr>
                <w:rFonts w:eastAsia="Calibri"/>
                <w:color w:val="1A1A1A"/>
                <w:sz w:val="26"/>
                <w:szCs w:val="26"/>
              </w:rPr>
              <w:t>Iekšējs</w:t>
            </w:r>
          </w:p>
        </w:tc>
        <w:tc>
          <w:tcPr>
            <w:tcW w:w="993" w:type="dxa"/>
            <w:vAlign w:val="center"/>
          </w:tcPr>
          <w:p w:rsidR="009A5239" w:rsidRPr="000945A3" w:rsidP="009A5239" w14:paraId="280498AA" w14:textId="77777777">
            <w:pPr>
              <w:jc w:val="center"/>
              <w:rPr>
                <w:rFonts w:eastAsia="Calibri"/>
                <w:sz w:val="26"/>
                <w:szCs w:val="26"/>
              </w:rPr>
            </w:pPr>
            <w:r w:rsidRPr="000945A3">
              <w:rPr>
                <w:rFonts w:eastAsia="Calibri"/>
                <w:sz w:val="26"/>
                <w:szCs w:val="26"/>
              </w:rPr>
              <w:t>1.</w:t>
            </w:r>
          </w:p>
        </w:tc>
        <w:tc>
          <w:tcPr>
            <w:tcW w:w="1555" w:type="dxa"/>
            <w:vAlign w:val="center"/>
          </w:tcPr>
          <w:p w:rsidR="009A5239" w:rsidRPr="00827627" w:rsidP="009A5239" w14:paraId="53617F02" w14:textId="77777777">
            <w:pPr>
              <w:jc w:val="center"/>
              <w:rPr>
                <w:rFonts w:eastAsia="Calibri"/>
                <w:sz w:val="26"/>
                <w:szCs w:val="26"/>
              </w:rPr>
            </w:pPr>
            <w:r>
              <w:rPr>
                <w:sz w:val="26"/>
                <w:szCs w:val="26"/>
              </w:rPr>
              <w:t>vidēja</w:t>
            </w:r>
          </w:p>
        </w:tc>
        <w:tc>
          <w:tcPr>
            <w:tcW w:w="1553" w:type="dxa"/>
            <w:vAlign w:val="center"/>
          </w:tcPr>
          <w:p w:rsidR="009A5239" w:rsidRPr="00827627" w:rsidP="009A5239" w14:paraId="5E5253FB" w14:textId="77777777">
            <w:pPr>
              <w:jc w:val="center"/>
              <w:rPr>
                <w:rFonts w:eastAsia="Calibri"/>
                <w:sz w:val="26"/>
                <w:szCs w:val="26"/>
              </w:rPr>
            </w:pPr>
            <w:r>
              <w:rPr>
                <w:sz w:val="26"/>
                <w:szCs w:val="26"/>
              </w:rPr>
              <w:t>vidēja</w:t>
            </w:r>
          </w:p>
        </w:tc>
        <w:tc>
          <w:tcPr>
            <w:tcW w:w="1692" w:type="dxa"/>
            <w:shd w:val="clear" w:color="auto" w:fill="FFFF00"/>
            <w:vAlign w:val="center"/>
          </w:tcPr>
          <w:p w:rsidR="009A5239" w:rsidRPr="00827627" w:rsidP="009A5239" w14:paraId="176C9F60" w14:textId="77777777">
            <w:pPr>
              <w:jc w:val="center"/>
              <w:rPr>
                <w:rFonts w:eastAsia="Calibri"/>
                <w:sz w:val="26"/>
                <w:szCs w:val="26"/>
              </w:rPr>
            </w:pPr>
            <w:r>
              <w:rPr>
                <w:rFonts w:eastAsia="Calibri"/>
                <w:sz w:val="26"/>
                <w:szCs w:val="26"/>
              </w:rPr>
              <w:t>vidējs</w:t>
            </w:r>
          </w:p>
        </w:tc>
        <w:tc>
          <w:tcPr>
            <w:tcW w:w="1554" w:type="dxa"/>
            <w:vAlign w:val="center"/>
          </w:tcPr>
          <w:p w:rsidR="009A5239" w:rsidRPr="00827627" w:rsidP="009A5239" w14:paraId="3D2ADB86" w14:textId="77777777">
            <w:pPr>
              <w:jc w:val="center"/>
              <w:rPr>
                <w:rFonts w:eastAsia="Calibri"/>
                <w:sz w:val="26"/>
                <w:szCs w:val="26"/>
              </w:rPr>
            </w:pPr>
            <w:r w:rsidRPr="003C7DBE">
              <w:rPr>
                <w:rFonts w:eastAsia="Calibri"/>
                <w:sz w:val="26"/>
                <w:szCs w:val="26"/>
              </w:rPr>
              <w:t>Attiecas</w:t>
            </w:r>
          </w:p>
        </w:tc>
        <w:tc>
          <w:tcPr>
            <w:tcW w:w="1754" w:type="dxa"/>
          </w:tcPr>
          <w:p w:rsidR="009A5239" w:rsidRPr="00827627" w:rsidP="009A5239" w14:paraId="30347F9E" w14:textId="77777777">
            <w:pPr>
              <w:rPr>
                <w:rFonts w:eastAsia="Calibri"/>
                <w:sz w:val="26"/>
                <w:szCs w:val="26"/>
              </w:rPr>
            </w:pPr>
            <w:r>
              <w:rPr>
                <w:rFonts w:eastAsia="Calibri"/>
                <w:sz w:val="26"/>
                <w:szCs w:val="26"/>
              </w:rPr>
              <w:t>Saziņa ar dienestiem</w:t>
            </w:r>
          </w:p>
        </w:tc>
        <w:tc>
          <w:tcPr>
            <w:tcW w:w="1555" w:type="dxa"/>
          </w:tcPr>
          <w:p w:rsidR="009A5239" w:rsidRPr="00827627" w:rsidP="009A5239" w14:paraId="6910A55D" w14:textId="77777777">
            <w:pPr>
              <w:rPr>
                <w:rFonts w:eastAsia="Calibri"/>
                <w:sz w:val="26"/>
                <w:szCs w:val="26"/>
              </w:rPr>
            </w:pPr>
            <w:r>
              <w:rPr>
                <w:rFonts w:eastAsia="Calibri"/>
                <w:sz w:val="26"/>
                <w:szCs w:val="26"/>
              </w:rPr>
              <w:t>Īslaicīga</w:t>
            </w:r>
          </w:p>
        </w:tc>
      </w:tr>
      <w:tr w14:paraId="5599F332" w14:textId="77777777" w:rsidTr="009A5239">
        <w:tblPrEx>
          <w:tblW w:w="14596" w:type="dxa"/>
          <w:tblLook w:val="0000"/>
        </w:tblPrEx>
        <w:trPr>
          <w:cantSplit/>
          <w:trHeight w:val="265"/>
        </w:trPr>
        <w:tc>
          <w:tcPr>
            <w:tcW w:w="2949" w:type="dxa"/>
            <w:vMerge/>
          </w:tcPr>
          <w:p w:rsidR="009A5239" w:rsidRPr="008F5122" w:rsidP="009A5239" w14:paraId="563B5CE0" w14:textId="77777777">
            <w:pPr>
              <w:rPr>
                <w:rFonts w:eastAsia="Calibri"/>
                <w:color w:val="1A1A1A"/>
                <w:sz w:val="26"/>
                <w:szCs w:val="26"/>
              </w:rPr>
            </w:pPr>
          </w:p>
        </w:tc>
        <w:tc>
          <w:tcPr>
            <w:tcW w:w="991" w:type="dxa"/>
            <w:vMerge/>
          </w:tcPr>
          <w:p w:rsidR="009A5239" w:rsidRPr="008F5122" w:rsidP="009A5239" w14:paraId="3E66D99D" w14:textId="77777777">
            <w:pPr>
              <w:rPr>
                <w:rFonts w:eastAsia="Calibri"/>
                <w:color w:val="1A1A1A"/>
                <w:sz w:val="26"/>
                <w:szCs w:val="26"/>
              </w:rPr>
            </w:pPr>
          </w:p>
        </w:tc>
        <w:tc>
          <w:tcPr>
            <w:tcW w:w="993" w:type="dxa"/>
            <w:vAlign w:val="center"/>
          </w:tcPr>
          <w:p w:rsidR="009A5239" w:rsidRPr="000945A3" w:rsidP="009A5239" w14:paraId="0AB72684" w14:textId="77777777">
            <w:pPr>
              <w:jc w:val="center"/>
              <w:rPr>
                <w:rFonts w:eastAsia="Calibri"/>
                <w:sz w:val="26"/>
                <w:szCs w:val="26"/>
              </w:rPr>
            </w:pPr>
            <w:r w:rsidRPr="000945A3">
              <w:rPr>
                <w:rFonts w:eastAsia="Calibri"/>
                <w:sz w:val="26"/>
                <w:szCs w:val="26"/>
              </w:rPr>
              <w:t>2.</w:t>
            </w:r>
          </w:p>
        </w:tc>
        <w:tc>
          <w:tcPr>
            <w:tcW w:w="1555" w:type="dxa"/>
            <w:vAlign w:val="center"/>
          </w:tcPr>
          <w:p w:rsidR="009A5239" w:rsidRPr="00827627" w:rsidP="009A5239" w14:paraId="2F4D5E8F" w14:textId="77777777">
            <w:pPr>
              <w:jc w:val="center"/>
              <w:rPr>
                <w:rFonts w:eastAsia="Calibri"/>
                <w:sz w:val="26"/>
                <w:szCs w:val="26"/>
              </w:rPr>
            </w:pPr>
            <w:r>
              <w:rPr>
                <w:sz w:val="26"/>
                <w:szCs w:val="26"/>
              </w:rPr>
              <w:t>vidēja</w:t>
            </w:r>
          </w:p>
        </w:tc>
        <w:tc>
          <w:tcPr>
            <w:tcW w:w="1553" w:type="dxa"/>
            <w:vAlign w:val="center"/>
          </w:tcPr>
          <w:p w:rsidR="009A5239" w:rsidRPr="00827627" w:rsidP="009A5239" w14:paraId="46316E2A" w14:textId="77777777">
            <w:pPr>
              <w:jc w:val="center"/>
              <w:rPr>
                <w:rFonts w:eastAsia="Calibri"/>
                <w:sz w:val="26"/>
                <w:szCs w:val="26"/>
              </w:rPr>
            </w:pPr>
            <w:r>
              <w:rPr>
                <w:sz w:val="26"/>
                <w:szCs w:val="26"/>
              </w:rPr>
              <w:t>vidēja</w:t>
            </w:r>
          </w:p>
        </w:tc>
        <w:tc>
          <w:tcPr>
            <w:tcW w:w="1692" w:type="dxa"/>
            <w:shd w:val="clear" w:color="auto" w:fill="FFFF00"/>
            <w:vAlign w:val="center"/>
          </w:tcPr>
          <w:p w:rsidR="009A5239" w:rsidRPr="00827627" w:rsidP="009A5239" w14:paraId="715C0F68" w14:textId="77777777">
            <w:pPr>
              <w:jc w:val="center"/>
              <w:rPr>
                <w:rFonts w:eastAsia="Calibri"/>
                <w:sz w:val="26"/>
                <w:szCs w:val="26"/>
              </w:rPr>
            </w:pPr>
            <w:r>
              <w:rPr>
                <w:rFonts w:eastAsia="Calibri"/>
                <w:sz w:val="26"/>
                <w:szCs w:val="26"/>
              </w:rPr>
              <w:t>vidējs</w:t>
            </w:r>
          </w:p>
        </w:tc>
        <w:tc>
          <w:tcPr>
            <w:tcW w:w="1554" w:type="dxa"/>
            <w:vAlign w:val="center"/>
          </w:tcPr>
          <w:p w:rsidR="009A5239" w:rsidRPr="00827627" w:rsidP="009A5239" w14:paraId="73C7F3ED" w14:textId="77777777">
            <w:pPr>
              <w:jc w:val="center"/>
              <w:rPr>
                <w:rFonts w:eastAsia="Calibri"/>
                <w:sz w:val="26"/>
                <w:szCs w:val="26"/>
              </w:rPr>
            </w:pPr>
            <w:r w:rsidRPr="003C7DBE">
              <w:rPr>
                <w:rFonts w:eastAsia="Calibri"/>
                <w:sz w:val="26"/>
                <w:szCs w:val="26"/>
              </w:rPr>
              <w:t>Attiecas</w:t>
            </w:r>
          </w:p>
        </w:tc>
        <w:tc>
          <w:tcPr>
            <w:tcW w:w="1754" w:type="dxa"/>
          </w:tcPr>
          <w:p w:rsidR="009A5239" w:rsidRPr="00827627" w:rsidP="009A5239" w14:paraId="58E5C1B5" w14:textId="77777777">
            <w:pPr>
              <w:rPr>
                <w:rFonts w:eastAsia="Calibri"/>
                <w:sz w:val="26"/>
                <w:szCs w:val="26"/>
              </w:rPr>
            </w:pPr>
            <w:r>
              <w:rPr>
                <w:rFonts w:eastAsia="Calibri"/>
                <w:sz w:val="26"/>
                <w:szCs w:val="26"/>
              </w:rPr>
              <w:t>Saziņa ar dienestiem</w:t>
            </w:r>
          </w:p>
        </w:tc>
        <w:tc>
          <w:tcPr>
            <w:tcW w:w="1555" w:type="dxa"/>
          </w:tcPr>
          <w:p w:rsidR="009A5239" w:rsidRPr="00827627" w:rsidP="009A5239" w14:paraId="01452B47" w14:textId="77777777">
            <w:pPr>
              <w:rPr>
                <w:rFonts w:eastAsia="Calibri"/>
                <w:sz w:val="26"/>
                <w:szCs w:val="26"/>
              </w:rPr>
            </w:pPr>
            <w:r>
              <w:rPr>
                <w:rFonts w:eastAsia="Calibri"/>
                <w:sz w:val="26"/>
                <w:szCs w:val="26"/>
              </w:rPr>
              <w:t>Īslaicīga</w:t>
            </w:r>
          </w:p>
        </w:tc>
      </w:tr>
      <w:tr w14:paraId="40CFC544" w14:textId="77777777" w:rsidTr="009A5239">
        <w:tblPrEx>
          <w:tblW w:w="14596" w:type="dxa"/>
          <w:tblLook w:val="0000"/>
        </w:tblPrEx>
        <w:trPr>
          <w:cantSplit/>
          <w:trHeight w:val="63"/>
        </w:trPr>
        <w:tc>
          <w:tcPr>
            <w:tcW w:w="2949" w:type="dxa"/>
            <w:vMerge w:val="restart"/>
          </w:tcPr>
          <w:p w:rsidR="009A5239" w:rsidRPr="008F5122" w:rsidP="009A5239" w14:paraId="0E13AC0C" w14:textId="77777777">
            <w:pPr>
              <w:rPr>
                <w:rFonts w:eastAsia="Calibri"/>
                <w:sz w:val="26"/>
                <w:szCs w:val="26"/>
              </w:rPr>
            </w:pPr>
            <w:r w:rsidRPr="008F5122">
              <w:rPr>
                <w:rFonts w:eastAsia="Calibri"/>
                <w:color w:val="1A1A1A"/>
                <w:sz w:val="26"/>
                <w:szCs w:val="26"/>
              </w:rPr>
              <w:t>Vētra, krasas vēja brāzmas</w:t>
            </w:r>
          </w:p>
        </w:tc>
        <w:tc>
          <w:tcPr>
            <w:tcW w:w="991" w:type="dxa"/>
            <w:vMerge w:val="restart"/>
          </w:tcPr>
          <w:p w:rsidR="009A5239" w:rsidRPr="008F5122" w:rsidP="009A5239" w14:paraId="23BBF000" w14:textId="77777777">
            <w:pPr>
              <w:rPr>
                <w:rFonts w:eastAsia="Calibri"/>
                <w:sz w:val="26"/>
                <w:szCs w:val="26"/>
              </w:rPr>
            </w:pPr>
            <w:r w:rsidRPr="008F5122">
              <w:rPr>
                <w:rFonts w:eastAsia="Calibri"/>
                <w:color w:val="1A1A1A"/>
                <w:sz w:val="26"/>
                <w:szCs w:val="26"/>
              </w:rPr>
              <w:t>Ārējs</w:t>
            </w:r>
          </w:p>
        </w:tc>
        <w:tc>
          <w:tcPr>
            <w:tcW w:w="993" w:type="dxa"/>
            <w:vAlign w:val="center"/>
          </w:tcPr>
          <w:p w:rsidR="009A5239" w:rsidRPr="000945A3" w:rsidP="009A5239" w14:paraId="7BF2E6D8" w14:textId="77777777">
            <w:pPr>
              <w:jc w:val="center"/>
              <w:rPr>
                <w:rFonts w:eastAsia="Calibri"/>
                <w:sz w:val="26"/>
                <w:szCs w:val="26"/>
              </w:rPr>
            </w:pPr>
            <w:r w:rsidRPr="000945A3">
              <w:rPr>
                <w:rFonts w:eastAsia="Calibri"/>
                <w:sz w:val="26"/>
                <w:szCs w:val="26"/>
              </w:rPr>
              <w:t>1.</w:t>
            </w:r>
          </w:p>
        </w:tc>
        <w:tc>
          <w:tcPr>
            <w:tcW w:w="1555" w:type="dxa"/>
            <w:vAlign w:val="center"/>
          </w:tcPr>
          <w:p w:rsidR="009A5239" w:rsidRPr="00827627" w:rsidP="009A5239" w14:paraId="308EEB2C" w14:textId="77777777">
            <w:pPr>
              <w:jc w:val="center"/>
              <w:rPr>
                <w:rFonts w:eastAsia="Calibri"/>
                <w:sz w:val="26"/>
                <w:szCs w:val="26"/>
              </w:rPr>
            </w:pPr>
            <w:r>
              <w:rPr>
                <w:sz w:val="26"/>
                <w:szCs w:val="26"/>
              </w:rPr>
              <w:t>vidēja</w:t>
            </w:r>
          </w:p>
        </w:tc>
        <w:tc>
          <w:tcPr>
            <w:tcW w:w="1553" w:type="dxa"/>
            <w:vAlign w:val="center"/>
          </w:tcPr>
          <w:p w:rsidR="009A5239" w:rsidRPr="00827627" w:rsidP="009A5239" w14:paraId="75E0D6D1" w14:textId="77777777">
            <w:pPr>
              <w:jc w:val="center"/>
              <w:rPr>
                <w:rFonts w:eastAsia="Calibri"/>
                <w:sz w:val="26"/>
                <w:szCs w:val="26"/>
              </w:rPr>
            </w:pPr>
            <w:r>
              <w:rPr>
                <w:sz w:val="26"/>
                <w:szCs w:val="26"/>
              </w:rPr>
              <w:t>vidēja</w:t>
            </w:r>
          </w:p>
        </w:tc>
        <w:tc>
          <w:tcPr>
            <w:tcW w:w="1692" w:type="dxa"/>
            <w:shd w:val="clear" w:color="auto" w:fill="FFFF00"/>
            <w:vAlign w:val="center"/>
          </w:tcPr>
          <w:p w:rsidR="009A5239" w:rsidRPr="00827627" w:rsidP="009A5239" w14:paraId="4D9DF5FA" w14:textId="77777777">
            <w:pPr>
              <w:jc w:val="center"/>
              <w:rPr>
                <w:rFonts w:eastAsia="Calibri"/>
                <w:sz w:val="26"/>
                <w:szCs w:val="26"/>
              </w:rPr>
            </w:pPr>
            <w:r>
              <w:rPr>
                <w:rFonts w:eastAsia="Calibri"/>
                <w:sz w:val="26"/>
                <w:szCs w:val="26"/>
              </w:rPr>
              <w:t>vidējs</w:t>
            </w:r>
          </w:p>
        </w:tc>
        <w:tc>
          <w:tcPr>
            <w:tcW w:w="1554" w:type="dxa"/>
            <w:vAlign w:val="center"/>
          </w:tcPr>
          <w:p w:rsidR="009A5239" w:rsidRPr="00827627" w:rsidP="009A5239" w14:paraId="3FF260F2" w14:textId="77777777">
            <w:pPr>
              <w:jc w:val="center"/>
              <w:rPr>
                <w:rFonts w:eastAsia="Calibri"/>
                <w:sz w:val="26"/>
                <w:szCs w:val="26"/>
              </w:rPr>
            </w:pPr>
            <w:r w:rsidRPr="003C7DBE">
              <w:rPr>
                <w:rFonts w:eastAsia="Calibri"/>
                <w:sz w:val="26"/>
                <w:szCs w:val="26"/>
              </w:rPr>
              <w:t>Attiecas</w:t>
            </w:r>
          </w:p>
        </w:tc>
        <w:tc>
          <w:tcPr>
            <w:tcW w:w="1754" w:type="dxa"/>
          </w:tcPr>
          <w:p w:rsidR="009A5239" w:rsidRPr="00827627" w:rsidP="009A5239" w14:paraId="507DF7AF" w14:textId="77777777">
            <w:pPr>
              <w:rPr>
                <w:rFonts w:eastAsia="Calibri"/>
                <w:sz w:val="26"/>
                <w:szCs w:val="26"/>
              </w:rPr>
            </w:pPr>
            <w:r>
              <w:rPr>
                <w:rFonts w:eastAsia="Calibri"/>
                <w:sz w:val="26"/>
                <w:szCs w:val="26"/>
              </w:rPr>
              <w:t>Patvērums, komunikācija</w:t>
            </w:r>
          </w:p>
        </w:tc>
        <w:tc>
          <w:tcPr>
            <w:tcW w:w="1555" w:type="dxa"/>
          </w:tcPr>
          <w:p w:rsidR="009A5239" w:rsidRPr="00827627" w:rsidP="009A5239" w14:paraId="0B93D144" w14:textId="77777777">
            <w:pPr>
              <w:rPr>
                <w:rFonts w:eastAsia="Calibri"/>
                <w:sz w:val="26"/>
                <w:szCs w:val="26"/>
              </w:rPr>
            </w:pPr>
            <w:r>
              <w:rPr>
                <w:rFonts w:eastAsia="Calibri"/>
                <w:sz w:val="26"/>
                <w:szCs w:val="26"/>
              </w:rPr>
              <w:t>Īslaicīgi</w:t>
            </w:r>
          </w:p>
        </w:tc>
      </w:tr>
      <w:tr w14:paraId="18C65864" w14:textId="77777777" w:rsidTr="009A5239">
        <w:tblPrEx>
          <w:tblW w:w="14596" w:type="dxa"/>
          <w:tblLook w:val="0000"/>
        </w:tblPrEx>
        <w:trPr>
          <w:cantSplit/>
          <w:trHeight w:val="116"/>
        </w:trPr>
        <w:tc>
          <w:tcPr>
            <w:tcW w:w="2949" w:type="dxa"/>
            <w:vMerge/>
          </w:tcPr>
          <w:p w:rsidR="009A5239" w:rsidRPr="008F5122" w:rsidP="009A5239" w14:paraId="7DCF97F1" w14:textId="77777777">
            <w:pPr>
              <w:rPr>
                <w:rFonts w:eastAsia="Calibri"/>
                <w:color w:val="1A1A1A"/>
                <w:sz w:val="26"/>
                <w:szCs w:val="26"/>
              </w:rPr>
            </w:pPr>
          </w:p>
        </w:tc>
        <w:tc>
          <w:tcPr>
            <w:tcW w:w="991" w:type="dxa"/>
            <w:vMerge/>
          </w:tcPr>
          <w:p w:rsidR="009A5239" w:rsidRPr="008F5122" w:rsidP="009A5239" w14:paraId="2004FB61" w14:textId="77777777">
            <w:pPr>
              <w:rPr>
                <w:rFonts w:eastAsia="Calibri"/>
                <w:color w:val="1A1A1A"/>
                <w:sz w:val="26"/>
                <w:szCs w:val="26"/>
              </w:rPr>
            </w:pPr>
          </w:p>
        </w:tc>
        <w:tc>
          <w:tcPr>
            <w:tcW w:w="993" w:type="dxa"/>
            <w:vAlign w:val="center"/>
          </w:tcPr>
          <w:p w:rsidR="009A5239" w:rsidRPr="000945A3" w:rsidP="009A5239" w14:paraId="7A2C7168" w14:textId="77777777">
            <w:pPr>
              <w:jc w:val="center"/>
              <w:rPr>
                <w:rFonts w:eastAsia="Calibri"/>
                <w:sz w:val="26"/>
                <w:szCs w:val="26"/>
              </w:rPr>
            </w:pPr>
            <w:r w:rsidRPr="000945A3">
              <w:rPr>
                <w:rFonts w:eastAsia="Calibri"/>
                <w:sz w:val="26"/>
                <w:szCs w:val="26"/>
              </w:rPr>
              <w:t>2.</w:t>
            </w:r>
          </w:p>
        </w:tc>
        <w:tc>
          <w:tcPr>
            <w:tcW w:w="1555" w:type="dxa"/>
            <w:vAlign w:val="center"/>
          </w:tcPr>
          <w:p w:rsidR="009A5239" w:rsidRPr="00827627" w:rsidP="009A5239" w14:paraId="16079354" w14:textId="77777777">
            <w:pPr>
              <w:jc w:val="center"/>
              <w:rPr>
                <w:rFonts w:eastAsia="Calibri"/>
                <w:sz w:val="26"/>
                <w:szCs w:val="26"/>
              </w:rPr>
            </w:pPr>
            <w:r>
              <w:rPr>
                <w:sz w:val="26"/>
                <w:szCs w:val="26"/>
              </w:rPr>
              <w:t>vidēja</w:t>
            </w:r>
          </w:p>
        </w:tc>
        <w:tc>
          <w:tcPr>
            <w:tcW w:w="1553" w:type="dxa"/>
            <w:vAlign w:val="center"/>
          </w:tcPr>
          <w:p w:rsidR="009A5239" w:rsidRPr="00827627" w:rsidP="009A5239" w14:paraId="3BABAA66" w14:textId="77777777">
            <w:pPr>
              <w:jc w:val="center"/>
              <w:rPr>
                <w:rFonts w:eastAsia="Calibri"/>
                <w:sz w:val="26"/>
                <w:szCs w:val="26"/>
              </w:rPr>
            </w:pPr>
            <w:r>
              <w:rPr>
                <w:sz w:val="26"/>
                <w:szCs w:val="26"/>
              </w:rPr>
              <w:t>vidēja</w:t>
            </w:r>
          </w:p>
        </w:tc>
        <w:tc>
          <w:tcPr>
            <w:tcW w:w="1692" w:type="dxa"/>
            <w:shd w:val="clear" w:color="auto" w:fill="FFFF00"/>
            <w:vAlign w:val="center"/>
          </w:tcPr>
          <w:p w:rsidR="009A5239" w:rsidRPr="00827627" w:rsidP="009A5239" w14:paraId="43B4DD53" w14:textId="77777777">
            <w:pPr>
              <w:jc w:val="center"/>
              <w:rPr>
                <w:rFonts w:eastAsia="Calibri"/>
                <w:sz w:val="26"/>
                <w:szCs w:val="26"/>
              </w:rPr>
            </w:pPr>
            <w:r>
              <w:rPr>
                <w:rFonts w:eastAsia="Calibri"/>
                <w:sz w:val="26"/>
                <w:szCs w:val="26"/>
              </w:rPr>
              <w:t>vidējs</w:t>
            </w:r>
          </w:p>
        </w:tc>
        <w:tc>
          <w:tcPr>
            <w:tcW w:w="1554" w:type="dxa"/>
            <w:shd w:val="clear" w:color="auto" w:fill="FFFFFF"/>
            <w:vAlign w:val="center"/>
          </w:tcPr>
          <w:p w:rsidR="009A5239" w:rsidRPr="00827627" w:rsidP="009A5239" w14:paraId="0C9BA3EE" w14:textId="77777777">
            <w:pPr>
              <w:jc w:val="center"/>
              <w:rPr>
                <w:rFonts w:eastAsia="Calibri"/>
                <w:sz w:val="26"/>
                <w:szCs w:val="26"/>
              </w:rPr>
            </w:pPr>
            <w:r w:rsidRPr="003C7DBE">
              <w:rPr>
                <w:rFonts w:eastAsia="Calibri"/>
                <w:sz w:val="26"/>
                <w:szCs w:val="26"/>
              </w:rPr>
              <w:t>Attiecas</w:t>
            </w:r>
          </w:p>
        </w:tc>
        <w:tc>
          <w:tcPr>
            <w:tcW w:w="1754" w:type="dxa"/>
            <w:shd w:val="clear" w:color="auto" w:fill="FFFFFF"/>
          </w:tcPr>
          <w:p w:rsidR="009A5239" w:rsidRPr="00827627" w:rsidP="009A5239" w14:paraId="49EC8EB8" w14:textId="77777777">
            <w:pPr>
              <w:rPr>
                <w:rFonts w:eastAsia="Calibri"/>
                <w:sz w:val="26"/>
                <w:szCs w:val="26"/>
              </w:rPr>
            </w:pPr>
            <w:r>
              <w:rPr>
                <w:rFonts w:eastAsia="Calibri"/>
                <w:sz w:val="26"/>
                <w:szCs w:val="26"/>
              </w:rPr>
              <w:t>Patvērums, komunikācija</w:t>
            </w:r>
          </w:p>
        </w:tc>
        <w:tc>
          <w:tcPr>
            <w:tcW w:w="1555" w:type="dxa"/>
            <w:shd w:val="clear" w:color="auto" w:fill="FFFFFF"/>
          </w:tcPr>
          <w:p w:rsidR="009A5239" w:rsidRPr="00827627" w:rsidP="009A5239" w14:paraId="132BF799" w14:textId="77777777">
            <w:pPr>
              <w:rPr>
                <w:rFonts w:eastAsia="Calibri"/>
                <w:sz w:val="26"/>
                <w:szCs w:val="26"/>
              </w:rPr>
            </w:pPr>
            <w:r>
              <w:rPr>
                <w:rFonts w:eastAsia="Calibri"/>
                <w:sz w:val="26"/>
                <w:szCs w:val="26"/>
              </w:rPr>
              <w:t>Īslaicīgi</w:t>
            </w:r>
          </w:p>
        </w:tc>
      </w:tr>
      <w:tr w14:paraId="1EBBAA95" w14:textId="77777777" w:rsidTr="009A5239">
        <w:tblPrEx>
          <w:tblW w:w="14596" w:type="dxa"/>
          <w:tblLook w:val="0000"/>
        </w:tblPrEx>
        <w:trPr>
          <w:cantSplit/>
          <w:trHeight w:val="296"/>
        </w:trPr>
        <w:tc>
          <w:tcPr>
            <w:tcW w:w="2949" w:type="dxa"/>
            <w:vMerge w:val="restart"/>
          </w:tcPr>
          <w:p w:rsidR="009A5239" w:rsidRPr="008F5122" w:rsidP="009A5239" w14:paraId="0C39A376" w14:textId="77777777">
            <w:pPr>
              <w:rPr>
                <w:rFonts w:eastAsia="Calibri"/>
                <w:sz w:val="26"/>
                <w:szCs w:val="26"/>
              </w:rPr>
            </w:pPr>
            <w:r w:rsidRPr="008F5122">
              <w:rPr>
                <w:rFonts w:eastAsia="Calibri"/>
                <w:color w:val="1A1A1A"/>
                <w:sz w:val="26"/>
                <w:szCs w:val="26"/>
              </w:rPr>
              <w:t>Pali, plūdi, vējuzplūdi</w:t>
            </w:r>
          </w:p>
        </w:tc>
        <w:tc>
          <w:tcPr>
            <w:tcW w:w="991" w:type="dxa"/>
            <w:vMerge w:val="restart"/>
          </w:tcPr>
          <w:p w:rsidR="009A5239" w:rsidRPr="008F5122" w:rsidP="009A5239" w14:paraId="1A40A303" w14:textId="77777777">
            <w:pPr>
              <w:rPr>
                <w:rFonts w:eastAsia="Calibri"/>
                <w:sz w:val="26"/>
                <w:szCs w:val="26"/>
              </w:rPr>
            </w:pPr>
            <w:r w:rsidRPr="008F5122">
              <w:rPr>
                <w:rFonts w:eastAsia="Calibri"/>
                <w:color w:val="1A1A1A"/>
                <w:sz w:val="26"/>
                <w:szCs w:val="26"/>
              </w:rPr>
              <w:t>Ārējs</w:t>
            </w:r>
          </w:p>
        </w:tc>
        <w:tc>
          <w:tcPr>
            <w:tcW w:w="993" w:type="dxa"/>
            <w:vAlign w:val="center"/>
          </w:tcPr>
          <w:p w:rsidR="009A5239" w:rsidRPr="000945A3" w:rsidP="009A5239" w14:paraId="3CBA65F5" w14:textId="77777777">
            <w:pPr>
              <w:jc w:val="center"/>
              <w:rPr>
                <w:rFonts w:eastAsia="Calibri"/>
                <w:sz w:val="26"/>
                <w:szCs w:val="26"/>
              </w:rPr>
            </w:pPr>
            <w:r w:rsidRPr="000945A3">
              <w:rPr>
                <w:rFonts w:eastAsia="Calibri"/>
                <w:sz w:val="26"/>
                <w:szCs w:val="26"/>
              </w:rPr>
              <w:t>1.</w:t>
            </w:r>
          </w:p>
        </w:tc>
        <w:tc>
          <w:tcPr>
            <w:tcW w:w="1555" w:type="dxa"/>
            <w:vAlign w:val="center"/>
          </w:tcPr>
          <w:p w:rsidR="009A5239" w:rsidRPr="00827627" w:rsidP="009A5239" w14:paraId="55E646DD" w14:textId="77777777">
            <w:pPr>
              <w:jc w:val="center"/>
              <w:rPr>
                <w:rFonts w:eastAsia="Calibri"/>
                <w:sz w:val="26"/>
                <w:szCs w:val="26"/>
              </w:rPr>
            </w:pPr>
            <w:r>
              <w:rPr>
                <w:sz w:val="26"/>
                <w:szCs w:val="26"/>
              </w:rPr>
              <w:t>ļoti zema</w:t>
            </w:r>
          </w:p>
        </w:tc>
        <w:tc>
          <w:tcPr>
            <w:tcW w:w="1553" w:type="dxa"/>
            <w:vAlign w:val="center"/>
          </w:tcPr>
          <w:p w:rsidR="009A5239" w:rsidRPr="00827627" w:rsidP="009A5239" w14:paraId="7E396479" w14:textId="77777777">
            <w:pPr>
              <w:jc w:val="center"/>
              <w:rPr>
                <w:rFonts w:eastAsia="Calibri"/>
                <w:sz w:val="26"/>
                <w:szCs w:val="26"/>
              </w:rPr>
            </w:pPr>
            <w:r>
              <w:rPr>
                <w:sz w:val="26"/>
                <w:szCs w:val="26"/>
              </w:rPr>
              <w:t>zema</w:t>
            </w:r>
          </w:p>
        </w:tc>
        <w:tc>
          <w:tcPr>
            <w:tcW w:w="1692" w:type="dxa"/>
            <w:shd w:val="clear" w:color="auto" w:fill="92D050"/>
            <w:vAlign w:val="center"/>
          </w:tcPr>
          <w:p w:rsidR="009A5239" w:rsidRPr="00827627" w:rsidP="009A5239" w14:paraId="7AD06E24" w14:textId="77777777">
            <w:pPr>
              <w:jc w:val="center"/>
              <w:rPr>
                <w:rFonts w:eastAsia="Calibri"/>
                <w:sz w:val="26"/>
                <w:szCs w:val="26"/>
              </w:rPr>
            </w:pPr>
            <w:r>
              <w:rPr>
                <w:rFonts w:eastAsia="Calibri"/>
                <w:sz w:val="26"/>
                <w:szCs w:val="26"/>
              </w:rPr>
              <w:t>ļoti zems</w:t>
            </w:r>
          </w:p>
        </w:tc>
        <w:tc>
          <w:tcPr>
            <w:tcW w:w="1554" w:type="dxa"/>
            <w:shd w:val="clear" w:color="auto" w:fill="FFFFFF"/>
          </w:tcPr>
          <w:p w:rsidR="009A5239" w:rsidRPr="00827627" w:rsidP="009A5239" w14:paraId="291E4268" w14:textId="77777777">
            <w:pPr>
              <w:jc w:val="center"/>
              <w:rPr>
                <w:rFonts w:eastAsia="Calibri"/>
                <w:sz w:val="26"/>
                <w:szCs w:val="26"/>
              </w:rPr>
            </w:pPr>
            <w:r w:rsidRPr="007079E5">
              <w:rPr>
                <w:rFonts w:eastAsia="Calibri"/>
                <w:sz w:val="26"/>
                <w:szCs w:val="26"/>
              </w:rPr>
              <w:t>Neattiecas</w:t>
            </w:r>
          </w:p>
        </w:tc>
        <w:tc>
          <w:tcPr>
            <w:tcW w:w="1754" w:type="dxa"/>
            <w:shd w:val="clear" w:color="auto" w:fill="FFFFFF"/>
          </w:tcPr>
          <w:p w:rsidR="009A5239" w:rsidRPr="00827627" w:rsidP="009A5239" w14:paraId="08E655D8" w14:textId="77777777">
            <w:pPr>
              <w:rPr>
                <w:rFonts w:eastAsia="Calibri"/>
                <w:sz w:val="26"/>
                <w:szCs w:val="26"/>
              </w:rPr>
            </w:pPr>
          </w:p>
        </w:tc>
        <w:tc>
          <w:tcPr>
            <w:tcW w:w="1555" w:type="dxa"/>
            <w:shd w:val="clear" w:color="auto" w:fill="FFFFFF"/>
          </w:tcPr>
          <w:p w:rsidR="009A5239" w:rsidRPr="00827627" w:rsidP="009A5239" w14:paraId="0777EC94" w14:textId="77777777">
            <w:pPr>
              <w:rPr>
                <w:rFonts w:eastAsia="Calibri"/>
                <w:sz w:val="26"/>
                <w:szCs w:val="26"/>
              </w:rPr>
            </w:pPr>
          </w:p>
        </w:tc>
      </w:tr>
      <w:tr w14:paraId="7E5C9D5C" w14:textId="77777777" w:rsidTr="009A5239">
        <w:tblPrEx>
          <w:tblW w:w="14596" w:type="dxa"/>
          <w:tblLook w:val="0000"/>
        </w:tblPrEx>
        <w:trPr>
          <w:cantSplit/>
          <w:trHeight w:val="243"/>
        </w:trPr>
        <w:tc>
          <w:tcPr>
            <w:tcW w:w="2949" w:type="dxa"/>
            <w:vMerge/>
          </w:tcPr>
          <w:p w:rsidR="009A5239" w:rsidRPr="008F5122" w:rsidP="009A5239" w14:paraId="208BCE2D" w14:textId="77777777">
            <w:pPr>
              <w:rPr>
                <w:rFonts w:eastAsia="Calibri"/>
                <w:color w:val="1A1A1A"/>
                <w:sz w:val="26"/>
                <w:szCs w:val="26"/>
              </w:rPr>
            </w:pPr>
          </w:p>
        </w:tc>
        <w:tc>
          <w:tcPr>
            <w:tcW w:w="991" w:type="dxa"/>
            <w:vMerge/>
          </w:tcPr>
          <w:p w:rsidR="009A5239" w:rsidRPr="008F5122" w:rsidP="009A5239" w14:paraId="2E716918" w14:textId="77777777">
            <w:pPr>
              <w:rPr>
                <w:rFonts w:eastAsia="Calibri"/>
                <w:color w:val="1A1A1A"/>
                <w:sz w:val="26"/>
                <w:szCs w:val="26"/>
              </w:rPr>
            </w:pPr>
          </w:p>
        </w:tc>
        <w:tc>
          <w:tcPr>
            <w:tcW w:w="993" w:type="dxa"/>
            <w:vAlign w:val="center"/>
          </w:tcPr>
          <w:p w:rsidR="009A5239" w:rsidRPr="000945A3" w:rsidP="009A5239" w14:paraId="4FD981E7" w14:textId="77777777">
            <w:pPr>
              <w:jc w:val="center"/>
              <w:rPr>
                <w:rFonts w:eastAsia="Calibri"/>
                <w:sz w:val="26"/>
                <w:szCs w:val="26"/>
              </w:rPr>
            </w:pPr>
            <w:r w:rsidRPr="000945A3">
              <w:rPr>
                <w:rFonts w:eastAsia="Calibri"/>
                <w:sz w:val="26"/>
                <w:szCs w:val="26"/>
              </w:rPr>
              <w:t>2.</w:t>
            </w:r>
          </w:p>
        </w:tc>
        <w:tc>
          <w:tcPr>
            <w:tcW w:w="1555" w:type="dxa"/>
            <w:vAlign w:val="center"/>
          </w:tcPr>
          <w:p w:rsidR="009A5239" w:rsidRPr="00827627" w:rsidP="009A5239" w14:paraId="66595FFF" w14:textId="77777777">
            <w:pPr>
              <w:jc w:val="center"/>
              <w:rPr>
                <w:rFonts w:eastAsia="Calibri"/>
                <w:sz w:val="26"/>
                <w:szCs w:val="26"/>
              </w:rPr>
            </w:pPr>
            <w:r>
              <w:rPr>
                <w:sz w:val="26"/>
                <w:szCs w:val="26"/>
              </w:rPr>
              <w:t>ļoti zema</w:t>
            </w:r>
          </w:p>
        </w:tc>
        <w:tc>
          <w:tcPr>
            <w:tcW w:w="1553" w:type="dxa"/>
            <w:vAlign w:val="center"/>
          </w:tcPr>
          <w:p w:rsidR="009A5239" w:rsidRPr="00827627" w:rsidP="009A5239" w14:paraId="0DC494C1" w14:textId="77777777">
            <w:pPr>
              <w:jc w:val="center"/>
              <w:rPr>
                <w:rFonts w:eastAsia="Calibri"/>
                <w:sz w:val="26"/>
                <w:szCs w:val="26"/>
              </w:rPr>
            </w:pPr>
            <w:r>
              <w:rPr>
                <w:sz w:val="26"/>
                <w:szCs w:val="26"/>
              </w:rPr>
              <w:t>zema</w:t>
            </w:r>
          </w:p>
        </w:tc>
        <w:tc>
          <w:tcPr>
            <w:tcW w:w="1692" w:type="dxa"/>
            <w:shd w:val="clear" w:color="auto" w:fill="92D050"/>
            <w:vAlign w:val="center"/>
          </w:tcPr>
          <w:p w:rsidR="009A5239" w:rsidRPr="00827627" w:rsidP="009A5239" w14:paraId="498B5ECB" w14:textId="77777777">
            <w:pPr>
              <w:jc w:val="center"/>
              <w:rPr>
                <w:rFonts w:eastAsia="Calibri"/>
                <w:sz w:val="26"/>
                <w:szCs w:val="26"/>
              </w:rPr>
            </w:pPr>
            <w:r>
              <w:rPr>
                <w:rFonts w:eastAsia="Calibri"/>
                <w:sz w:val="26"/>
                <w:szCs w:val="26"/>
              </w:rPr>
              <w:t>ļoti zems</w:t>
            </w:r>
          </w:p>
        </w:tc>
        <w:tc>
          <w:tcPr>
            <w:tcW w:w="1554" w:type="dxa"/>
            <w:shd w:val="clear" w:color="auto" w:fill="FFFFFF"/>
          </w:tcPr>
          <w:p w:rsidR="009A5239" w:rsidRPr="00827627" w:rsidP="009A5239" w14:paraId="02C071CF" w14:textId="77777777">
            <w:pPr>
              <w:jc w:val="center"/>
              <w:rPr>
                <w:rFonts w:eastAsia="Calibri"/>
                <w:sz w:val="26"/>
                <w:szCs w:val="26"/>
              </w:rPr>
            </w:pPr>
            <w:r w:rsidRPr="007079E5">
              <w:rPr>
                <w:rFonts w:eastAsia="Calibri"/>
                <w:sz w:val="26"/>
                <w:szCs w:val="26"/>
              </w:rPr>
              <w:t>Neattiecas</w:t>
            </w:r>
          </w:p>
        </w:tc>
        <w:tc>
          <w:tcPr>
            <w:tcW w:w="1754" w:type="dxa"/>
            <w:shd w:val="clear" w:color="auto" w:fill="FFFFFF"/>
          </w:tcPr>
          <w:p w:rsidR="009A5239" w:rsidRPr="00827627" w:rsidP="009A5239" w14:paraId="2BDAC06E" w14:textId="77777777">
            <w:pPr>
              <w:rPr>
                <w:rFonts w:eastAsia="Calibri"/>
                <w:sz w:val="26"/>
                <w:szCs w:val="26"/>
              </w:rPr>
            </w:pPr>
          </w:p>
        </w:tc>
        <w:tc>
          <w:tcPr>
            <w:tcW w:w="1555" w:type="dxa"/>
            <w:shd w:val="clear" w:color="auto" w:fill="FFFFFF"/>
          </w:tcPr>
          <w:p w:rsidR="009A5239" w:rsidRPr="00827627" w:rsidP="009A5239" w14:paraId="02151894" w14:textId="77777777">
            <w:pPr>
              <w:rPr>
                <w:rFonts w:eastAsia="Calibri"/>
                <w:sz w:val="26"/>
                <w:szCs w:val="26"/>
              </w:rPr>
            </w:pPr>
          </w:p>
        </w:tc>
      </w:tr>
      <w:tr w14:paraId="0853B28B" w14:textId="77777777" w:rsidTr="009A5239">
        <w:tblPrEx>
          <w:tblW w:w="14596" w:type="dxa"/>
          <w:tblLook w:val="0000"/>
        </w:tblPrEx>
        <w:trPr>
          <w:cantSplit/>
          <w:trHeight w:val="180"/>
        </w:trPr>
        <w:tc>
          <w:tcPr>
            <w:tcW w:w="2949" w:type="dxa"/>
            <w:vMerge w:val="restart"/>
          </w:tcPr>
          <w:p w:rsidR="009A5239" w:rsidRPr="008F5122" w:rsidP="009A5239" w14:paraId="420DCA16" w14:textId="77777777">
            <w:pPr>
              <w:rPr>
                <w:rFonts w:eastAsia="Calibri"/>
                <w:sz w:val="26"/>
                <w:szCs w:val="26"/>
              </w:rPr>
            </w:pPr>
            <w:r w:rsidRPr="008F5122">
              <w:rPr>
                <w:rFonts w:eastAsia="Calibri"/>
                <w:sz w:val="26"/>
                <w:szCs w:val="26"/>
              </w:rPr>
              <w:t>Pilsētu applūšana (lietusgāzes, atkusnis)</w:t>
            </w:r>
          </w:p>
        </w:tc>
        <w:tc>
          <w:tcPr>
            <w:tcW w:w="991" w:type="dxa"/>
            <w:vMerge w:val="restart"/>
          </w:tcPr>
          <w:p w:rsidR="009A5239" w:rsidRPr="008F5122" w:rsidP="009A5239" w14:paraId="260E7B8B" w14:textId="77777777">
            <w:pPr>
              <w:rPr>
                <w:rFonts w:eastAsia="Calibri"/>
                <w:sz w:val="26"/>
                <w:szCs w:val="26"/>
              </w:rPr>
            </w:pPr>
            <w:r w:rsidRPr="008F5122">
              <w:rPr>
                <w:rFonts w:eastAsia="Calibri"/>
                <w:color w:val="1A1A1A"/>
                <w:sz w:val="26"/>
                <w:szCs w:val="26"/>
              </w:rPr>
              <w:t>Ārējs</w:t>
            </w:r>
          </w:p>
        </w:tc>
        <w:tc>
          <w:tcPr>
            <w:tcW w:w="993" w:type="dxa"/>
            <w:vAlign w:val="center"/>
          </w:tcPr>
          <w:p w:rsidR="009A5239" w:rsidRPr="000945A3" w:rsidP="009A5239" w14:paraId="14A65D43" w14:textId="77777777">
            <w:pPr>
              <w:jc w:val="center"/>
              <w:rPr>
                <w:rFonts w:eastAsia="Calibri"/>
                <w:sz w:val="26"/>
                <w:szCs w:val="26"/>
              </w:rPr>
            </w:pPr>
            <w:r w:rsidRPr="000945A3">
              <w:rPr>
                <w:rFonts w:eastAsia="Calibri"/>
                <w:sz w:val="26"/>
                <w:szCs w:val="26"/>
              </w:rPr>
              <w:t>1.</w:t>
            </w:r>
          </w:p>
        </w:tc>
        <w:tc>
          <w:tcPr>
            <w:tcW w:w="1555" w:type="dxa"/>
            <w:vAlign w:val="center"/>
          </w:tcPr>
          <w:p w:rsidR="009A5239" w:rsidRPr="00827627" w:rsidP="009A5239" w14:paraId="4D549E0B" w14:textId="77777777">
            <w:pPr>
              <w:jc w:val="center"/>
              <w:rPr>
                <w:rFonts w:eastAsia="Calibri"/>
                <w:sz w:val="26"/>
                <w:szCs w:val="26"/>
              </w:rPr>
            </w:pPr>
            <w:r>
              <w:rPr>
                <w:sz w:val="26"/>
                <w:szCs w:val="26"/>
              </w:rPr>
              <w:t>ļoti zema</w:t>
            </w:r>
          </w:p>
        </w:tc>
        <w:tc>
          <w:tcPr>
            <w:tcW w:w="1553" w:type="dxa"/>
            <w:vAlign w:val="center"/>
          </w:tcPr>
          <w:p w:rsidR="009A5239" w:rsidRPr="00827627" w:rsidP="009A5239" w14:paraId="423FE982" w14:textId="77777777">
            <w:pPr>
              <w:jc w:val="center"/>
              <w:rPr>
                <w:rFonts w:eastAsia="Calibri"/>
                <w:sz w:val="26"/>
                <w:szCs w:val="26"/>
              </w:rPr>
            </w:pPr>
            <w:r>
              <w:rPr>
                <w:sz w:val="26"/>
                <w:szCs w:val="26"/>
              </w:rPr>
              <w:t>zema</w:t>
            </w:r>
          </w:p>
        </w:tc>
        <w:tc>
          <w:tcPr>
            <w:tcW w:w="1692" w:type="dxa"/>
            <w:shd w:val="clear" w:color="auto" w:fill="92D050"/>
            <w:vAlign w:val="center"/>
          </w:tcPr>
          <w:p w:rsidR="009A5239" w:rsidRPr="00827627" w:rsidP="009A5239" w14:paraId="28EDEE14" w14:textId="77777777">
            <w:pPr>
              <w:jc w:val="center"/>
              <w:rPr>
                <w:rFonts w:eastAsia="Calibri"/>
                <w:sz w:val="26"/>
                <w:szCs w:val="26"/>
              </w:rPr>
            </w:pPr>
            <w:r>
              <w:rPr>
                <w:rFonts w:eastAsia="Calibri"/>
                <w:sz w:val="26"/>
                <w:szCs w:val="26"/>
              </w:rPr>
              <w:t>ļoti zems</w:t>
            </w:r>
          </w:p>
        </w:tc>
        <w:tc>
          <w:tcPr>
            <w:tcW w:w="1554" w:type="dxa"/>
            <w:shd w:val="clear" w:color="auto" w:fill="FFFFFF"/>
          </w:tcPr>
          <w:p w:rsidR="009A5239" w:rsidRPr="00827627" w:rsidP="009A5239" w14:paraId="4AD3448A" w14:textId="77777777">
            <w:pPr>
              <w:jc w:val="center"/>
              <w:rPr>
                <w:rFonts w:eastAsia="Calibri"/>
                <w:sz w:val="26"/>
                <w:szCs w:val="26"/>
              </w:rPr>
            </w:pPr>
            <w:r w:rsidRPr="007079E5">
              <w:rPr>
                <w:rFonts w:eastAsia="Calibri"/>
                <w:sz w:val="26"/>
                <w:szCs w:val="26"/>
              </w:rPr>
              <w:t>Neattiecas</w:t>
            </w:r>
          </w:p>
        </w:tc>
        <w:tc>
          <w:tcPr>
            <w:tcW w:w="1754" w:type="dxa"/>
            <w:shd w:val="clear" w:color="auto" w:fill="FFFFFF"/>
          </w:tcPr>
          <w:p w:rsidR="009A5239" w:rsidRPr="00827627" w:rsidP="009A5239" w14:paraId="25F942B8" w14:textId="77777777">
            <w:pPr>
              <w:rPr>
                <w:rFonts w:eastAsia="Calibri"/>
                <w:sz w:val="26"/>
                <w:szCs w:val="26"/>
              </w:rPr>
            </w:pPr>
          </w:p>
        </w:tc>
        <w:tc>
          <w:tcPr>
            <w:tcW w:w="1555" w:type="dxa"/>
            <w:shd w:val="clear" w:color="auto" w:fill="FFFFFF"/>
          </w:tcPr>
          <w:p w:rsidR="009A5239" w:rsidRPr="00827627" w:rsidP="009A5239" w14:paraId="6681457D" w14:textId="77777777">
            <w:pPr>
              <w:rPr>
                <w:rFonts w:eastAsia="Calibri"/>
                <w:sz w:val="26"/>
                <w:szCs w:val="26"/>
              </w:rPr>
            </w:pPr>
          </w:p>
        </w:tc>
      </w:tr>
      <w:tr w14:paraId="090C8301" w14:textId="77777777" w:rsidTr="009A5239">
        <w:tblPrEx>
          <w:tblW w:w="14596" w:type="dxa"/>
          <w:tblLook w:val="0000"/>
        </w:tblPrEx>
        <w:trPr>
          <w:cantSplit/>
          <w:trHeight w:val="169"/>
        </w:trPr>
        <w:tc>
          <w:tcPr>
            <w:tcW w:w="2949" w:type="dxa"/>
            <w:vMerge/>
          </w:tcPr>
          <w:p w:rsidR="009A5239" w:rsidRPr="008F5122" w:rsidP="009A5239" w14:paraId="0DF521B7" w14:textId="77777777">
            <w:pPr>
              <w:rPr>
                <w:rFonts w:eastAsia="Calibri"/>
                <w:sz w:val="26"/>
                <w:szCs w:val="26"/>
              </w:rPr>
            </w:pPr>
          </w:p>
        </w:tc>
        <w:tc>
          <w:tcPr>
            <w:tcW w:w="991" w:type="dxa"/>
            <w:vMerge/>
          </w:tcPr>
          <w:p w:rsidR="009A5239" w:rsidRPr="008F5122" w:rsidP="009A5239" w14:paraId="101B2B32" w14:textId="77777777">
            <w:pPr>
              <w:rPr>
                <w:rFonts w:eastAsia="Calibri"/>
                <w:color w:val="1A1A1A"/>
                <w:sz w:val="26"/>
                <w:szCs w:val="26"/>
              </w:rPr>
            </w:pPr>
          </w:p>
        </w:tc>
        <w:tc>
          <w:tcPr>
            <w:tcW w:w="993" w:type="dxa"/>
            <w:vAlign w:val="center"/>
          </w:tcPr>
          <w:p w:rsidR="009A5239" w:rsidRPr="000945A3" w:rsidP="009A5239" w14:paraId="7D54DC1A" w14:textId="77777777">
            <w:pPr>
              <w:jc w:val="center"/>
              <w:rPr>
                <w:rFonts w:eastAsia="Calibri"/>
                <w:sz w:val="26"/>
                <w:szCs w:val="26"/>
              </w:rPr>
            </w:pPr>
            <w:r w:rsidRPr="000945A3">
              <w:rPr>
                <w:rFonts w:eastAsia="Calibri"/>
                <w:sz w:val="26"/>
                <w:szCs w:val="26"/>
              </w:rPr>
              <w:t>2.</w:t>
            </w:r>
          </w:p>
        </w:tc>
        <w:tc>
          <w:tcPr>
            <w:tcW w:w="1555" w:type="dxa"/>
            <w:vAlign w:val="center"/>
          </w:tcPr>
          <w:p w:rsidR="009A5239" w:rsidRPr="00827627" w:rsidP="009A5239" w14:paraId="3B8CC177" w14:textId="77777777">
            <w:pPr>
              <w:jc w:val="center"/>
              <w:rPr>
                <w:rFonts w:eastAsia="Calibri"/>
                <w:sz w:val="26"/>
                <w:szCs w:val="26"/>
              </w:rPr>
            </w:pPr>
            <w:r>
              <w:rPr>
                <w:sz w:val="26"/>
                <w:szCs w:val="26"/>
              </w:rPr>
              <w:t>ļoti zema</w:t>
            </w:r>
          </w:p>
        </w:tc>
        <w:tc>
          <w:tcPr>
            <w:tcW w:w="1553" w:type="dxa"/>
            <w:vAlign w:val="center"/>
          </w:tcPr>
          <w:p w:rsidR="009A5239" w:rsidRPr="00827627" w:rsidP="009A5239" w14:paraId="21E6BAFD" w14:textId="77777777">
            <w:pPr>
              <w:jc w:val="center"/>
              <w:rPr>
                <w:rFonts w:eastAsia="Calibri"/>
                <w:sz w:val="26"/>
                <w:szCs w:val="26"/>
              </w:rPr>
            </w:pPr>
            <w:r>
              <w:rPr>
                <w:sz w:val="26"/>
                <w:szCs w:val="26"/>
              </w:rPr>
              <w:t>zema</w:t>
            </w:r>
          </w:p>
        </w:tc>
        <w:tc>
          <w:tcPr>
            <w:tcW w:w="1692" w:type="dxa"/>
            <w:shd w:val="clear" w:color="auto" w:fill="92D050"/>
            <w:vAlign w:val="center"/>
          </w:tcPr>
          <w:p w:rsidR="009A5239" w:rsidRPr="00827627" w:rsidP="009A5239" w14:paraId="2BA03DB3" w14:textId="77777777">
            <w:pPr>
              <w:jc w:val="center"/>
              <w:rPr>
                <w:rFonts w:eastAsia="Calibri"/>
                <w:sz w:val="26"/>
                <w:szCs w:val="26"/>
              </w:rPr>
            </w:pPr>
            <w:r>
              <w:rPr>
                <w:rFonts w:eastAsia="Calibri"/>
                <w:sz w:val="26"/>
                <w:szCs w:val="26"/>
              </w:rPr>
              <w:t>ļoti zems</w:t>
            </w:r>
          </w:p>
        </w:tc>
        <w:tc>
          <w:tcPr>
            <w:tcW w:w="1554" w:type="dxa"/>
            <w:shd w:val="clear" w:color="auto" w:fill="FFFFFF"/>
          </w:tcPr>
          <w:p w:rsidR="009A5239" w:rsidRPr="00827627" w:rsidP="009A5239" w14:paraId="3D6BC1F0" w14:textId="77777777">
            <w:pPr>
              <w:jc w:val="center"/>
              <w:rPr>
                <w:rFonts w:eastAsia="Calibri"/>
                <w:sz w:val="26"/>
                <w:szCs w:val="26"/>
              </w:rPr>
            </w:pPr>
            <w:r w:rsidRPr="007079E5">
              <w:rPr>
                <w:rFonts w:eastAsia="Calibri"/>
                <w:sz w:val="26"/>
                <w:szCs w:val="26"/>
              </w:rPr>
              <w:t>Neattiecas</w:t>
            </w:r>
          </w:p>
        </w:tc>
        <w:tc>
          <w:tcPr>
            <w:tcW w:w="1754" w:type="dxa"/>
            <w:shd w:val="clear" w:color="auto" w:fill="FFFFFF"/>
          </w:tcPr>
          <w:p w:rsidR="009A5239" w:rsidRPr="00827627" w:rsidP="009A5239" w14:paraId="69FBD9B8" w14:textId="77777777">
            <w:pPr>
              <w:rPr>
                <w:rFonts w:eastAsia="Calibri"/>
                <w:sz w:val="26"/>
                <w:szCs w:val="26"/>
              </w:rPr>
            </w:pPr>
          </w:p>
        </w:tc>
        <w:tc>
          <w:tcPr>
            <w:tcW w:w="1555" w:type="dxa"/>
            <w:shd w:val="clear" w:color="auto" w:fill="FFFFFF"/>
          </w:tcPr>
          <w:p w:rsidR="009A5239" w:rsidRPr="00827627" w:rsidP="009A5239" w14:paraId="7DDC5742" w14:textId="77777777">
            <w:pPr>
              <w:rPr>
                <w:rFonts w:eastAsia="Calibri"/>
                <w:sz w:val="26"/>
                <w:szCs w:val="26"/>
              </w:rPr>
            </w:pPr>
          </w:p>
        </w:tc>
      </w:tr>
      <w:tr w14:paraId="436006E7" w14:textId="77777777" w:rsidTr="009A5239">
        <w:tblPrEx>
          <w:tblW w:w="14596" w:type="dxa"/>
          <w:tblLook w:val="0000"/>
        </w:tblPrEx>
        <w:trPr>
          <w:cantSplit/>
          <w:trHeight w:val="212"/>
        </w:trPr>
        <w:tc>
          <w:tcPr>
            <w:tcW w:w="2949" w:type="dxa"/>
            <w:vMerge w:val="restart"/>
          </w:tcPr>
          <w:p w:rsidR="009A5239" w:rsidRPr="008F5122" w:rsidP="009A5239" w14:paraId="400A72F0" w14:textId="77777777">
            <w:pPr>
              <w:rPr>
                <w:rFonts w:eastAsia="Calibri"/>
                <w:sz w:val="26"/>
                <w:szCs w:val="26"/>
              </w:rPr>
            </w:pPr>
            <w:r w:rsidRPr="008F5122">
              <w:rPr>
                <w:rFonts w:eastAsia="Calibri"/>
                <w:sz w:val="26"/>
                <w:szCs w:val="26"/>
              </w:rPr>
              <w:t>Spēcīgs sals un sniega vētra</w:t>
            </w:r>
          </w:p>
        </w:tc>
        <w:tc>
          <w:tcPr>
            <w:tcW w:w="991" w:type="dxa"/>
            <w:vMerge w:val="restart"/>
          </w:tcPr>
          <w:p w:rsidR="009A5239" w:rsidRPr="008F5122" w:rsidP="009A5239" w14:paraId="6BE83627" w14:textId="77777777">
            <w:pPr>
              <w:rPr>
                <w:rFonts w:eastAsia="Calibri"/>
                <w:sz w:val="26"/>
                <w:szCs w:val="26"/>
              </w:rPr>
            </w:pPr>
            <w:r w:rsidRPr="008F5122">
              <w:rPr>
                <w:rFonts w:eastAsia="Calibri"/>
                <w:color w:val="1A1A1A"/>
                <w:sz w:val="26"/>
                <w:szCs w:val="26"/>
              </w:rPr>
              <w:t>Ārējs</w:t>
            </w:r>
          </w:p>
        </w:tc>
        <w:tc>
          <w:tcPr>
            <w:tcW w:w="993" w:type="dxa"/>
            <w:vAlign w:val="center"/>
          </w:tcPr>
          <w:p w:rsidR="009A5239" w:rsidRPr="000945A3" w:rsidP="009A5239" w14:paraId="4672759F" w14:textId="77777777">
            <w:pPr>
              <w:jc w:val="center"/>
              <w:rPr>
                <w:rFonts w:eastAsia="Calibri"/>
                <w:sz w:val="26"/>
                <w:szCs w:val="26"/>
              </w:rPr>
            </w:pPr>
            <w:r w:rsidRPr="000945A3">
              <w:rPr>
                <w:rFonts w:eastAsia="Calibri"/>
                <w:sz w:val="26"/>
                <w:szCs w:val="26"/>
              </w:rPr>
              <w:t>1.</w:t>
            </w:r>
          </w:p>
        </w:tc>
        <w:tc>
          <w:tcPr>
            <w:tcW w:w="1555" w:type="dxa"/>
            <w:vAlign w:val="center"/>
          </w:tcPr>
          <w:p w:rsidR="009A5239" w:rsidRPr="00827627" w:rsidP="009A5239" w14:paraId="30172D8E" w14:textId="77777777">
            <w:pPr>
              <w:jc w:val="center"/>
              <w:rPr>
                <w:rFonts w:eastAsia="Calibri"/>
                <w:sz w:val="26"/>
                <w:szCs w:val="26"/>
              </w:rPr>
            </w:pPr>
            <w:r>
              <w:rPr>
                <w:sz w:val="26"/>
                <w:szCs w:val="26"/>
              </w:rPr>
              <w:t>zema</w:t>
            </w:r>
          </w:p>
        </w:tc>
        <w:tc>
          <w:tcPr>
            <w:tcW w:w="1553" w:type="dxa"/>
            <w:vAlign w:val="center"/>
          </w:tcPr>
          <w:p w:rsidR="009A5239" w:rsidRPr="00827627" w:rsidP="009A5239" w14:paraId="043B5D6F" w14:textId="77777777">
            <w:pPr>
              <w:jc w:val="center"/>
              <w:rPr>
                <w:rFonts w:eastAsia="Calibri"/>
                <w:sz w:val="26"/>
                <w:szCs w:val="26"/>
              </w:rPr>
            </w:pPr>
            <w:r>
              <w:rPr>
                <w:sz w:val="26"/>
                <w:szCs w:val="26"/>
              </w:rPr>
              <w:t>zema</w:t>
            </w:r>
          </w:p>
        </w:tc>
        <w:tc>
          <w:tcPr>
            <w:tcW w:w="1692" w:type="dxa"/>
            <w:shd w:val="clear" w:color="auto" w:fill="92D050"/>
            <w:vAlign w:val="center"/>
          </w:tcPr>
          <w:p w:rsidR="009A5239" w:rsidRPr="00827627" w:rsidP="009A5239" w14:paraId="747C0B51" w14:textId="77777777">
            <w:pPr>
              <w:jc w:val="center"/>
              <w:rPr>
                <w:rFonts w:eastAsia="Calibri"/>
                <w:sz w:val="26"/>
                <w:szCs w:val="26"/>
              </w:rPr>
            </w:pPr>
            <w:r>
              <w:rPr>
                <w:rFonts w:eastAsia="Calibri"/>
                <w:sz w:val="26"/>
                <w:szCs w:val="26"/>
              </w:rPr>
              <w:t>zems</w:t>
            </w:r>
          </w:p>
        </w:tc>
        <w:tc>
          <w:tcPr>
            <w:tcW w:w="1554" w:type="dxa"/>
            <w:shd w:val="clear" w:color="auto" w:fill="FFFFFF"/>
          </w:tcPr>
          <w:p w:rsidR="009A5239" w:rsidRPr="00827627" w:rsidP="009A5239" w14:paraId="55CB11C5" w14:textId="77777777">
            <w:pPr>
              <w:jc w:val="center"/>
              <w:rPr>
                <w:rFonts w:eastAsia="Calibri"/>
                <w:sz w:val="26"/>
                <w:szCs w:val="26"/>
              </w:rPr>
            </w:pPr>
            <w:r w:rsidRPr="007079E5">
              <w:rPr>
                <w:rFonts w:eastAsia="Calibri"/>
                <w:sz w:val="26"/>
                <w:szCs w:val="26"/>
              </w:rPr>
              <w:t>Neattiecas</w:t>
            </w:r>
          </w:p>
        </w:tc>
        <w:tc>
          <w:tcPr>
            <w:tcW w:w="1754" w:type="dxa"/>
            <w:shd w:val="clear" w:color="auto" w:fill="FFFFFF"/>
          </w:tcPr>
          <w:p w:rsidR="009A5239" w:rsidRPr="00827627" w:rsidP="009A5239" w14:paraId="6A758968" w14:textId="77777777">
            <w:pPr>
              <w:rPr>
                <w:rFonts w:eastAsia="Calibri"/>
                <w:sz w:val="26"/>
                <w:szCs w:val="26"/>
              </w:rPr>
            </w:pPr>
          </w:p>
        </w:tc>
        <w:tc>
          <w:tcPr>
            <w:tcW w:w="1555" w:type="dxa"/>
            <w:shd w:val="clear" w:color="auto" w:fill="FFFFFF"/>
          </w:tcPr>
          <w:p w:rsidR="009A5239" w:rsidRPr="00827627" w:rsidP="009A5239" w14:paraId="3A2548A0" w14:textId="77777777">
            <w:pPr>
              <w:rPr>
                <w:rFonts w:eastAsia="Calibri"/>
                <w:sz w:val="26"/>
                <w:szCs w:val="26"/>
              </w:rPr>
            </w:pPr>
          </w:p>
        </w:tc>
      </w:tr>
      <w:tr w14:paraId="256A2B3F" w14:textId="77777777" w:rsidTr="009A5239">
        <w:tblPrEx>
          <w:tblW w:w="14596" w:type="dxa"/>
          <w:tblLook w:val="0000"/>
        </w:tblPrEx>
        <w:trPr>
          <w:cantSplit/>
          <w:trHeight w:val="169"/>
        </w:trPr>
        <w:tc>
          <w:tcPr>
            <w:tcW w:w="2949" w:type="dxa"/>
            <w:vMerge/>
          </w:tcPr>
          <w:p w:rsidR="009A5239" w:rsidRPr="008F5122" w:rsidP="009A5239" w14:paraId="55F5B185" w14:textId="77777777">
            <w:pPr>
              <w:rPr>
                <w:rFonts w:eastAsia="Calibri"/>
                <w:sz w:val="26"/>
                <w:szCs w:val="26"/>
              </w:rPr>
            </w:pPr>
          </w:p>
        </w:tc>
        <w:tc>
          <w:tcPr>
            <w:tcW w:w="991" w:type="dxa"/>
            <w:vMerge/>
          </w:tcPr>
          <w:p w:rsidR="009A5239" w:rsidRPr="008F5122" w:rsidP="009A5239" w14:paraId="4DA820D8" w14:textId="77777777">
            <w:pPr>
              <w:rPr>
                <w:rFonts w:eastAsia="Calibri"/>
                <w:color w:val="1A1A1A"/>
                <w:sz w:val="26"/>
                <w:szCs w:val="26"/>
              </w:rPr>
            </w:pPr>
          </w:p>
        </w:tc>
        <w:tc>
          <w:tcPr>
            <w:tcW w:w="993" w:type="dxa"/>
            <w:vAlign w:val="center"/>
          </w:tcPr>
          <w:p w:rsidR="009A5239" w:rsidRPr="000945A3" w:rsidP="009A5239" w14:paraId="4600DD07" w14:textId="77777777">
            <w:pPr>
              <w:jc w:val="center"/>
              <w:rPr>
                <w:rFonts w:eastAsia="Calibri"/>
                <w:sz w:val="26"/>
                <w:szCs w:val="26"/>
              </w:rPr>
            </w:pPr>
            <w:r w:rsidRPr="000945A3">
              <w:rPr>
                <w:rFonts w:eastAsia="Calibri"/>
                <w:sz w:val="26"/>
                <w:szCs w:val="26"/>
              </w:rPr>
              <w:t>2.</w:t>
            </w:r>
          </w:p>
        </w:tc>
        <w:tc>
          <w:tcPr>
            <w:tcW w:w="1555" w:type="dxa"/>
            <w:vAlign w:val="center"/>
          </w:tcPr>
          <w:p w:rsidR="009A5239" w:rsidRPr="00827627" w:rsidP="009A5239" w14:paraId="2A2C383A" w14:textId="77777777">
            <w:pPr>
              <w:jc w:val="center"/>
              <w:rPr>
                <w:rFonts w:eastAsia="Calibri"/>
                <w:sz w:val="26"/>
                <w:szCs w:val="26"/>
              </w:rPr>
            </w:pPr>
            <w:r>
              <w:rPr>
                <w:sz w:val="26"/>
                <w:szCs w:val="26"/>
              </w:rPr>
              <w:t>zema</w:t>
            </w:r>
          </w:p>
        </w:tc>
        <w:tc>
          <w:tcPr>
            <w:tcW w:w="1553" w:type="dxa"/>
            <w:vAlign w:val="center"/>
          </w:tcPr>
          <w:p w:rsidR="009A5239" w:rsidRPr="00827627" w:rsidP="009A5239" w14:paraId="7D75C502" w14:textId="77777777">
            <w:pPr>
              <w:jc w:val="center"/>
              <w:rPr>
                <w:rFonts w:eastAsia="Calibri"/>
                <w:sz w:val="26"/>
                <w:szCs w:val="26"/>
              </w:rPr>
            </w:pPr>
            <w:r>
              <w:rPr>
                <w:sz w:val="26"/>
                <w:szCs w:val="26"/>
              </w:rPr>
              <w:t>zema</w:t>
            </w:r>
          </w:p>
        </w:tc>
        <w:tc>
          <w:tcPr>
            <w:tcW w:w="1692" w:type="dxa"/>
            <w:shd w:val="clear" w:color="auto" w:fill="92D050"/>
            <w:vAlign w:val="center"/>
          </w:tcPr>
          <w:p w:rsidR="009A5239" w:rsidRPr="00827627" w:rsidP="009A5239" w14:paraId="2A13E9EB" w14:textId="77777777">
            <w:pPr>
              <w:jc w:val="center"/>
              <w:rPr>
                <w:rFonts w:eastAsia="Calibri"/>
                <w:sz w:val="26"/>
                <w:szCs w:val="26"/>
              </w:rPr>
            </w:pPr>
            <w:r>
              <w:rPr>
                <w:rFonts w:eastAsia="Calibri"/>
                <w:sz w:val="26"/>
                <w:szCs w:val="26"/>
              </w:rPr>
              <w:t>zems</w:t>
            </w:r>
          </w:p>
        </w:tc>
        <w:tc>
          <w:tcPr>
            <w:tcW w:w="1554" w:type="dxa"/>
            <w:shd w:val="clear" w:color="auto" w:fill="FFFFFF"/>
          </w:tcPr>
          <w:p w:rsidR="009A5239" w:rsidRPr="00827627" w:rsidP="009A5239" w14:paraId="5901B084" w14:textId="77777777">
            <w:pPr>
              <w:jc w:val="center"/>
              <w:rPr>
                <w:rFonts w:eastAsia="Calibri"/>
                <w:sz w:val="26"/>
                <w:szCs w:val="26"/>
              </w:rPr>
            </w:pPr>
            <w:r w:rsidRPr="007079E5">
              <w:rPr>
                <w:rFonts w:eastAsia="Calibri"/>
                <w:sz w:val="26"/>
                <w:szCs w:val="26"/>
              </w:rPr>
              <w:t>Neattiecas</w:t>
            </w:r>
          </w:p>
        </w:tc>
        <w:tc>
          <w:tcPr>
            <w:tcW w:w="1754" w:type="dxa"/>
            <w:shd w:val="clear" w:color="auto" w:fill="FFFFFF"/>
          </w:tcPr>
          <w:p w:rsidR="009A5239" w:rsidRPr="00827627" w:rsidP="009A5239" w14:paraId="30DD911E" w14:textId="77777777">
            <w:pPr>
              <w:rPr>
                <w:rFonts w:eastAsia="Calibri"/>
                <w:sz w:val="26"/>
                <w:szCs w:val="26"/>
              </w:rPr>
            </w:pPr>
          </w:p>
        </w:tc>
        <w:tc>
          <w:tcPr>
            <w:tcW w:w="1555" w:type="dxa"/>
            <w:shd w:val="clear" w:color="auto" w:fill="FFFFFF"/>
          </w:tcPr>
          <w:p w:rsidR="009A5239" w:rsidRPr="00827627" w:rsidP="009A5239" w14:paraId="3F150B95" w14:textId="77777777">
            <w:pPr>
              <w:rPr>
                <w:rFonts w:eastAsia="Calibri"/>
                <w:sz w:val="26"/>
                <w:szCs w:val="26"/>
              </w:rPr>
            </w:pPr>
          </w:p>
        </w:tc>
      </w:tr>
      <w:tr w14:paraId="09A17F44" w14:textId="77777777" w:rsidTr="009A5239">
        <w:tblPrEx>
          <w:tblW w:w="14596" w:type="dxa"/>
          <w:tblLook w:val="0000"/>
        </w:tblPrEx>
        <w:trPr>
          <w:cantSplit/>
          <w:trHeight w:val="222"/>
        </w:trPr>
        <w:tc>
          <w:tcPr>
            <w:tcW w:w="2949" w:type="dxa"/>
            <w:vMerge w:val="restart"/>
          </w:tcPr>
          <w:p w:rsidR="009A5239" w:rsidRPr="008F5122" w:rsidP="009A5239" w14:paraId="7509DABD" w14:textId="77777777">
            <w:pPr>
              <w:rPr>
                <w:rFonts w:eastAsia="Calibri"/>
                <w:sz w:val="26"/>
                <w:szCs w:val="26"/>
              </w:rPr>
            </w:pPr>
            <w:r w:rsidRPr="008F5122">
              <w:rPr>
                <w:rFonts w:eastAsia="Calibri"/>
                <w:color w:val="1A1A1A"/>
                <w:sz w:val="26"/>
                <w:szCs w:val="26"/>
              </w:rPr>
              <w:t>Meža / kūdras purvu ugunsgrēki tuvumā</w:t>
            </w:r>
          </w:p>
        </w:tc>
        <w:tc>
          <w:tcPr>
            <w:tcW w:w="991" w:type="dxa"/>
            <w:vMerge w:val="restart"/>
          </w:tcPr>
          <w:p w:rsidR="009A5239" w:rsidRPr="008F5122" w:rsidP="009A5239" w14:paraId="1619701C" w14:textId="77777777">
            <w:pPr>
              <w:rPr>
                <w:rFonts w:eastAsia="Calibri"/>
                <w:sz w:val="26"/>
                <w:szCs w:val="26"/>
              </w:rPr>
            </w:pPr>
            <w:r w:rsidRPr="008F5122">
              <w:rPr>
                <w:rFonts w:eastAsia="Calibri"/>
                <w:color w:val="1A1A1A"/>
                <w:sz w:val="26"/>
                <w:szCs w:val="26"/>
              </w:rPr>
              <w:t>Ārējs</w:t>
            </w:r>
          </w:p>
        </w:tc>
        <w:tc>
          <w:tcPr>
            <w:tcW w:w="993" w:type="dxa"/>
            <w:vAlign w:val="center"/>
          </w:tcPr>
          <w:p w:rsidR="009A5239" w:rsidRPr="000945A3" w:rsidP="009A5239" w14:paraId="68EEA7EE" w14:textId="77777777">
            <w:pPr>
              <w:jc w:val="center"/>
              <w:rPr>
                <w:rFonts w:eastAsia="Calibri"/>
                <w:sz w:val="26"/>
                <w:szCs w:val="26"/>
              </w:rPr>
            </w:pPr>
            <w:r w:rsidRPr="000945A3">
              <w:rPr>
                <w:rFonts w:eastAsia="Calibri"/>
                <w:sz w:val="26"/>
                <w:szCs w:val="26"/>
              </w:rPr>
              <w:t>1.</w:t>
            </w:r>
          </w:p>
        </w:tc>
        <w:tc>
          <w:tcPr>
            <w:tcW w:w="1555" w:type="dxa"/>
            <w:vAlign w:val="center"/>
          </w:tcPr>
          <w:p w:rsidR="009A5239" w:rsidRPr="00827627" w:rsidP="009A5239" w14:paraId="26AD336C" w14:textId="77777777">
            <w:pPr>
              <w:jc w:val="center"/>
              <w:rPr>
                <w:rFonts w:eastAsia="Calibri"/>
                <w:sz w:val="26"/>
                <w:szCs w:val="26"/>
              </w:rPr>
            </w:pPr>
            <w:r>
              <w:rPr>
                <w:sz w:val="26"/>
                <w:szCs w:val="26"/>
              </w:rPr>
              <w:t>ļoti zema</w:t>
            </w:r>
          </w:p>
        </w:tc>
        <w:tc>
          <w:tcPr>
            <w:tcW w:w="1553" w:type="dxa"/>
            <w:vAlign w:val="center"/>
          </w:tcPr>
          <w:p w:rsidR="009A5239" w:rsidRPr="00827627" w:rsidP="009A5239" w14:paraId="5D9A8788" w14:textId="77777777">
            <w:pPr>
              <w:jc w:val="center"/>
              <w:rPr>
                <w:rFonts w:eastAsia="Calibri"/>
                <w:sz w:val="26"/>
                <w:szCs w:val="26"/>
              </w:rPr>
            </w:pPr>
            <w:r>
              <w:rPr>
                <w:sz w:val="26"/>
                <w:szCs w:val="26"/>
              </w:rPr>
              <w:t>zema</w:t>
            </w:r>
          </w:p>
        </w:tc>
        <w:tc>
          <w:tcPr>
            <w:tcW w:w="1692" w:type="dxa"/>
            <w:shd w:val="clear" w:color="auto" w:fill="92D050"/>
            <w:vAlign w:val="center"/>
          </w:tcPr>
          <w:p w:rsidR="009A5239" w:rsidRPr="00827627" w:rsidP="009A5239" w14:paraId="0C4E4952" w14:textId="77777777">
            <w:pPr>
              <w:jc w:val="center"/>
              <w:rPr>
                <w:rFonts w:eastAsia="Calibri"/>
                <w:sz w:val="26"/>
                <w:szCs w:val="26"/>
              </w:rPr>
            </w:pPr>
            <w:r>
              <w:rPr>
                <w:rFonts w:eastAsia="Calibri"/>
                <w:sz w:val="26"/>
                <w:szCs w:val="26"/>
              </w:rPr>
              <w:t>ļoti zems</w:t>
            </w:r>
          </w:p>
        </w:tc>
        <w:tc>
          <w:tcPr>
            <w:tcW w:w="1554" w:type="dxa"/>
            <w:shd w:val="clear" w:color="auto" w:fill="FFFFFF"/>
          </w:tcPr>
          <w:p w:rsidR="009A5239" w:rsidRPr="00827627" w:rsidP="009A5239" w14:paraId="325F8B42" w14:textId="77777777">
            <w:pPr>
              <w:jc w:val="center"/>
              <w:rPr>
                <w:rFonts w:eastAsia="Calibri"/>
                <w:sz w:val="26"/>
                <w:szCs w:val="26"/>
              </w:rPr>
            </w:pPr>
            <w:r w:rsidRPr="007079E5">
              <w:rPr>
                <w:rFonts w:eastAsia="Calibri"/>
                <w:sz w:val="26"/>
                <w:szCs w:val="26"/>
              </w:rPr>
              <w:t>Neattiecas</w:t>
            </w:r>
          </w:p>
        </w:tc>
        <w:tc>
          <w:tcPr>
            <w:tcW w:w="1754" w:type="dxa"/>
            <w:shd w:val="clear" w:color="auto" w:fill="FFFFFF"/>
          </w:tcPr>
          <w:p w:rsidR="009A5239" w:rsidRPr="00827627" w:rsidP="009A5239" w14:paraId="166E2CDC" w14:textId="77777777">
            <w:pPr>
              <w:rPr>
                <w:rFonts w:eastAsia="Calibri"/>
                <w:sz w:val="26"/>
                <w:szCs w:val="26"/>
              </w:rPr>
            </w:pPr>
          </w:p>
        </w:tc>
        <w:tc>
          <w:tcPr>
            <w:tcW w:w="1555" w:type="dxa"/>
            <w:shd w:val="clear" w:color="auto" w:fill="FFFFFF"/>
          </w:tcPr>
          <w:p w:rsidR="009A5239" w:rsidRPr="00827627" w:rsidP="009A5239" w14:paraId="1BBBAB26" w14:textId="77777777">
            <w:pPr>
              <w:rPr>
                <w:rFonts w:eastAsia="Calibri"/>
                <w:sz w:val="26"/>
                <w:szCs w:val="26"/>
              </w:rPr>
            </w:pPr>
          </w:p>
        </w:tc>
      </w:tr>
      <w:tr w14:paraId="60C2AFF5" w14:textId="77777777" w:rsidTr="009A5239">
        <w:tblPrEx>
          <w:tblW w:w="14596" w:type="dxa"/>
          <w:tblLook w:val="0000"/>
        </w:tblPrEx>
        <w:trPr>
          <w:cantSplit/>
          <w:trHeight w:val="169"/>
        </w:trPr>
        <w:tc>
          <w:tcPr>
            <w:tcW w:w="2949" w:type="dxa"/>
            <w:vMerge/>
          </w:tcPr>
          <w:p w:rsidR="009A5239" w:rsidRPr="008F5122" w:rsidP="009A5239" w14:paraId="139BF87F" w14:textId="77777777">
            <w:pPr>
              <w:rPr>
                <w:rFonts w:eastAsia="Calibri"/>
                <w:color w:val="1A1A1A"/>
                <w:sz w:val="26"/>
                <w:szCs w:val="26"/>
              </w:rPr>
            </w:pPr>
          </w:p>
        </w:tc>
        <w:tc>
          <w:tcPr>
            <w:tcW w:w="991" w:type="dxa"/>
            <w:vMerge/>
          </w:tcPr>
          <w:p w:rsidR="009A5239" w:rsidRPr="008F5122" w:rsidP="009A5239" w14:paraId="6198DABB" w14:textId="77777777">
            <w:pPr>
              <w:rPr>
                <w:rFonts w:eastAsia="Calibri"/>
                <w:color w:val="1A1A1A"/>
                <w:sz w:val="26"/>
                <w:szCs w:val="26"/>
              </w:rPr>
            </w:pPr>
          </w:p>
        </w:tc>
        <w:tc>
          <w:tcPr>
            <w:tcW w:w="993" w:type="dxa"/>
            <w:vAlign w:val="center"/>
          </w:tcPr>
          <w:p w:rsidR="009A5239" w:rsidRPr="000945A3" w:rsidP="009A5239" w14:paraId="400C136C" w14:textId="77777777">
            <w:pPr>
              <w:jc w:val="center"/>
              <w:rPr>
                <w:rFonts w:eastAsia="Calibri"/>
                <w:sz w:val="26"/>
                <w:szCs w:val="26"/>
              </w:rPr>
            </w:pPr>
            <w:r w:rsidRPr="000945A3">
              <w:rPr>
                <w:rFonts w:eastAsia="Calibri"/>
                <w:sz w:val="26"/>
                <w:szCs w:val="26"/>
              </w:rPr>
              <w:t>2.</w:t>
            </w:r>
          </w:p>
        </w:tc>
        <w:tc>
          <w:tcPr>
            <w:tcW w:w="1555" w:type="dxa"/>
            <w:vAlign w:val="center"/>
          </w:tcPr>
          <w:p w:rsidR="009A5239" w:rsidRPr="00827627" w:rsidP="009A5239" w14:paraId="2A51E7C2" w14:textId="77777777">
            <w:pPr>
              <w:jc w:val="center"/>
              <w:rPr>
                <w:rFonts w:eastAsia="Calibri"/>
                <w:sz w:val="26"/>
                <w:szCs w:val="26"/>
              </w:rPr>
            </w:pPr>
            <w:r>
              <w:rPr>
                <w:sz w:val="26"/>
                <w:szCs w:val="26"/>
              </w:rPr>
              <w:t>ļoti zema</w:t>
            </w:r>
          </w:p>
        </w:tc>
        <w:tc>
          <w:tcPr>
            <w:tcW w:w="1553" w:type="dxa"/>
            <w:vAlign w:val="center"/>
          </w:tcPr>
          <w:p w:rsidR="009A5239" w:rsidRPr="00827627" w:rsidP="009A5239" w14:paraId="2334C8EE" w14:textId="77777777">
            <w:pPr>
              <w:jc w:val="center"/>
              <w:rPr>
                <w:rFonts w:eastAsia="Calibri"/>
                <w:sz w:val="26"/>
                <w:szCs w:val="26"/>
              </w:rPr>
            </w:pPr>
            <w:r>
              <w:rPr>
                <w:sz w:val="26"/>
                <w:szCs w:val="26"/>
              </w:rPr>
              <w:t>zema</w:t>
            </w:r>
          </w:p>
        </w:tc>
        <w:tc>
          <w:tcPr>
            <w:tcW w:w="1692" w:type="dxa"/>
            <w:shd w:val="clear" w:color="auto" w:fill="92D050"/>
            <w:vAlign w:val="center"/>
          </w:tcPr>
          <w:p w:rsidR="009A5239" w:rsidRPr="00827627" w:rsidP="009A5239" w14:paraId="3B0D28EE" w14:textId="77777777">
            <w:pPr>
              <w:jc w:val="center"/>
              <w:rPr>
                <w:rFonts w:eastAsia="Calibri"/>
                <w:sz w:val="26"/>
                <w:szCs w:val="26"/>
              </w:rPr>
            </w:pPr>
            <w:r>
              <w:rPr>
                <w:rFonts w:eastAsia="Calibri"/>
                <w:sz w:val="26"/>
                <w:szCs w:val="26"/>
              </w:rPr>
              <w:t>ļoti zems</w:t>
            </w:r>
          </w:p>
        </w:tc>
        <w:tc>
          <w:tcPr>
            <w:tcW w:w="1554" w:type="dxa"/>
            <w:shd w:val="clear" w:color="auto" w:fill="FFFFFF"/>
            <w:vAlign w:val="center"/>
          </w:tcPr>
          <w:p w:rsidR="009A5239" w:rsidRPr="00827627" w:rsidP="009A5239" w14:paraId="02E7FD78" w14:textId="77777777">
            <w:pPr>
              <w:jc w:val="center"/>
              <w:rPr>
                <w:rFonts w:eastAsia="Calibri"/>
                <w:sz w:val="26"/>
                <w:szCs w:val="26"/>
              </w:rPr>
            </w:pPr>
            <w:r>
              <w:rPr>
                <w:rFonts w:eastAsia="Calibri"/>
                <w:sz w:val="26"/>
                <w:szCs w:val="26"/>
              </w:rPr>
              <w:t>Neattiecas</w:t>
            </w:r>
          </w:p>
        </w:tc>
        <w:tc>
          <w:tcPr>
            <w:tcW w:w="1754" w:type="dxa"/>
            <w:shd w:val="clear" w:color="auto" w:fill="FFFFFF"/>
          </w:tcPr>
          <w:p w:rsidR="009A5239" w:rsidRPr="00827627" w:rsidP="009A5239" w14:paraId="18F39141" w14:textId="77777777">
            <w:pPr>
              <w:rPr>
                <w:rFonts w:eastAsia="Calibri"/>
                <w:sz w:val="26"/>
                <w:szCs w:val="26"/>
              </w:rPr>
            </w:pPr>
          </w:p>
        </w:tc>
        <w:tc>
          <w:tcPr>
            <w:tcW w:w="1555" w:type="dxa"/>
            <w:shd w:val="clear" w:color="auto" w:fill="FFFFFF"/>
          </w:tcPr>
          <w:p w:rsidR="009A5239" w:rsidRPr="00827627" w:rsidP="009A5239" w14:paraId="531827FB" w14:textId="77777777">
            <w:pPr>
              <w:rPr>
                <w:rFonts w:eastAsia="Calibri"/>
                <w:sz w:val="26"/>
                <w:szCs w:val="26"/>
              </w:rPr>
            </w:pPr>
          </w:p>
        </w:tc>
      </w:tr>
      <w:tr w14:paraId="3E94AF84" w14:textId="77777777" w:rsidTr="009A5239">
        <w:tblPrEx>
          <w:tblW w:w="14596" w:type="dxa"/>
          <w:tblLook w:val="0000"/>
        </w:tblPrEx>
        <w:trPr>
          <w:cantSplit/>
          <w:trHeight w:val="159"/>
        </w:trPr>
        <w:tc>
          <w:tcPr>
            <w:tcW w:w="2949" w:type="dxa"/>
            <w:vMerge w:val="restart"/>
          </w:tcPr>
          <w:p w:rsidR="009A5239" w:rsidRPr="008F5122" w:rsidP="009A5239" w14:paraId="27E539CC" w14:textId="77777777">
            <w:pPr>
              <w:rPr>
                <w:rFonts w:eastAsia="Calibri"/>
                <w:sz w:val="26"/>
                <w:szCs w:val="26"/>
              </w:rPr>
            </w:pPr>
            <w:r w:rsidRPr="008F5122">
              <w:rPr>
                <w:rFonts w:eastAsia="Calibri"/>
                <w:color w:val="1A1A1A"/>
                <w:sz w:val="26"/>
                <w:szCs w:val="26"/>
              </w:rPr>
              <w:t>Epidemioloģiskā situācija (t.sk. gripas tipa epidēmija)</w:t>
            </w:r>
          </w:p>
        </w:tc>
        <w:tc>
          <w:tcPr>
            <w:tcW w:w="991" w:type="dxa"/>
            <w:vMerge w:val="restart"/>
          </w:tcPr>
          <w:p w:rsidR="009A5239" w:rsidRPr="008F5122" w:rsidP="009A5239" w14:paraId="1FE72140" w14:textId="77777777">
            <w:pPr>
              <w:rPr>
                <w:rFonts w:eastAsia="Calibri"/>
                <w:sz w:val="26"/>
                <w:szCs w:val="26"/>
              </w:rPr>
            </w:pPr>
            <w:r w:rsidRPr="008F5122">
              <w:rPr>
                <w:rFonts w:eastAsia="Calibri"/>
                <w:color w:val="1A1A1A"/>
                <w:sz w:val="26"/>
                <w:szCs w:val="26"/>
              </w:rPr>
              <w:t>Ārējs</w:t>
            </w:r>
          </w:p>
        </w:tc>
        <w:tc>
          <w:tcPr>
            <w:tcW w:w="993" w:type="dxa"/>
            <w:vAlign w:val="center"/>
          </w:tcPr>
          <w:p w:rsidR="009A5239" w:rsidRPr="000945A3" w:rsidP="009A5239" w14:paraId="00F35B70" w14:textId="77777777">
            <w:pPr>
              <w:jc w:val="center"/>
              <w:rPr>
                <w:rFonts w:eastAsia="Calibri"/>
                <w:sz w:val="26"/>
                <w:szCs w:val="26"/>
              </w:rPr>
            </w:pPr>
            <w:r w:rsidRPr="000945A3">
              <w:rPr>
                <w:rFonts w:eastAsia="Calibri"/>
                <w:sz w:val="26"/>
                <w:szCs w:val="26"/>
              </w:rPr>
              <w:t>1.</w:t>
            </w:r>
          </w:p>
        </w:tc>
        <w:tc>
          <w:tcPr>
            <w:tcW w:w="1555" w:type="dxa"/>
            <w:vAlign w:val="center"/>
          </w:tcPr>
          <w:p w:rsidR="009A5239" w:rsidRPr="00827627" w:rsidP="009A5239" w14:paraId="13077A3C" w14:textId="77777777">
            <w:pPr>
              <w:jc w:val="center"/>
              <w:rPr>
                <w:rFonts w:eastAsia="Calibri"/>
                <w:sz w:val="26"/>
                <w:szCs w:val="26"/>
              </w:rPr>
            </w:pPr>
            <w:r>
              <w:rPr>
                <w:sz w:val="26"/>
                <w:szCs w:val="26"/>
              </w:rPr>
              <w:t>augsta</w:t>
            </w:r>
          </w:p>
        </w:tc>
        <w:tc>
          <w:tcPr>
            <w:tcW w:w="1553" w:type="dxa"/>
            <w:vAlign w:val="center"/>
          </w:tcPr>
          <w:p w:rsidR="009A5239" w:rsidRPr="00827627" w:rsidP="009A5239" w14:paraId="20E8F929" w14:textId="77777777">
            <w:pPr>
              <w:jc w:val="center"/>
              <w:rPr>
                <w:rFonts w:eastAsia="Calibri"/>
                <w:sz w:val="26"/>
                <w:szCs w:val="26"/>
              </w:rPr>
            </w:pPr>
            <w:r>
              <w:rPr>
                <w:sz w:val="26"/>
                <w:szCs w:val="26"/>
              </w:rPr>
              <w:t>vidēja</w:t>
            </w:r>
          </w:p>
        </w:tc>
        <w:tc>
          <w:tcPr>
            <w:tcW w:w="1692" w:type="dxa"/>
            <w:shd w:val="clear" w:color="auto" w:fill="FF0000"/>
            <w:vAlign w:val="center"/>
          </w:tcPr>
          <w:p w:rsidR="009A5239" w:rsidRPr="00827627" w:rsidP="009A5239" w14:paraId="24AB6310" w14:textId="77777777">
            <w:pPr>
              <w:jc w:val="center"/>
              <w:rPr>
                <w:rFonts w:eastAsia="Calibri"/>
                <w:sz w:val="26"/>
                <w:szCs w:val="26"/>
              </w:rPr>
            </w:pPr>
            <w:r>
              <w:rPr>
                <w:rFonts w:eastAsia="Calibri"/>
                <w:sz w:val="26"/>
                <w:szCs w:val="26"/>
              </w:rPr>
              <w:t>augsts</w:t>
            </w:r>
          </w:p>
        </w:tc>
        <w:tc>
          <w:tcPr>
            <w:tcW w:w="1554" w:type="dxa"/>
            <w:shd w:val="clear" w:color="auto" w:fill="FFFFFF"/>
            <w:vAlign w:val="center"/>
          </w:tcPr>
          <w:p w:rsidR="009A5239" w:rsidRPr="00827627" w:rsidP="009A5239" w14:paraId="5E0431BE" w14:textId="77777777">
            <w:pPr>
              <w:jc w:val="center"/>
              <w:rPr>
                <w:rFonts w:eastAsia="Calibri"/>
                <w:sz w:val="26"/>
                <w:szCs w:val="26"/>
              </w:rPr>
            </w:pPr>
            <w:r w:rsidRPr="004371DD">
              <w:rPr>
                <w:rFonts w:eastAsia="Calibri"/>
                <w:sz w:val="26"/>
                <w:szCs w:val="26"/>
              </w:rPr>
              <w:t>Attiecas</w:t>
            </w:r>
          </w:p>
        </w:tc>
        <w:tc>
          <w:tcPr>
            <w:tcW w:w="1754" w:type="dxa"/>
            <w:shd w:val="clear" w:color="auto" w:fill="FFFFFF"/>
          </w:tcPr>
          <w:p w:rsidR="009A5239" w:rsidRPr="00827627" w:rsidP="009A5239" w14:paraId="61F52ECF" w14:textId="77777777">
            <w:pPr>
              <w:rPr>
                <w:rFonts w:eastAsia="Calibri"/>
                <w:sz w:val="26"/>
                <w:szCs w:val="26"/>
              </w:rPr>
            </w:pPr>
            <w:r>
              <w:rPr>
                <w:rFonts w:eastAsia="Calibri"/>
                <w:sz w:val="26"/>
                <w:szCs w:val="26"/>
              </w:rPr>
              <w:t>Komunikācija, kombinēti</w:t>
            </w:r>
          </w:p>
        </w:tc>
        <w:tc>
          <w:tcPr>
            <w:tcW w:w="1555" w:type="dxa"/>
            <w:shd w:val="clear" w:color="auto" w:fill="FFFFFF"/>
          </w:tcPr>
          <w:p w:rsidR="009A5239" w:rsidRPr="00827627" w:rsidP="009A5239" w14:paraId="1611A932" w14:textId="77777777">
            <w:pPr>
              <w:rPr>
                <w:rFonts w:eastAsia="Calibri"/>
                <w:sz w:val="26"/>
                <w:szCs w:val="26"/>
              </w:rPr>
            </w:pPr>
            <w:r w:rsidRPr="001017FF">
              <w:rPr>
                <w:rFonts w:eastAsia="Calibri"/>
                <w:sz w:val="26"/>
                <w:szCs w:val="26"/>
              </w:rPr>
              <w:t>Īslaicīgi</w:t>
            </w:r>
          </w:p>
        </w:tc>
      </w:tr>
      <w:tr w14:paraId="168A2E4B" w14:textId="77777777" w:rsidTr="009A5239">
        <w:tblPrEx>
          <w:tblW w:w="14596" w:type="dxa"/>
          <w:tblLook w:val="0000"/>
        </w:tblPrEx>
        <w:trPr>
          <w:cantSplit/>
          <w:trHeight w:val="169"/>
        </w:trPr>
        <w:tc>
          <w:tcPr>
            <w:tcW w:w="2949" w:type="dxa"/>
            <w:vMerge/>
          </w:tcPr>
          <w:p w:rsidR="009A5239" w:rsidRPr="008F5122" w:rsidP="009A5239" w14:paraId="691E3850" w14:textId="77777777">
            <w:pPr>
              <w:rPr>
                <w:rFonts w:eastAsia="Calibri"/>
                <w:color w:val="1A1A1A"/>
                <w:sz w:val="26"/>
                <w:szCs w:val="26"/>
              </w:rPr>
            </w:pPr>
          </w:p>
        </w:tc>
        <w:tc>
          <w:tcPr>
            <w:tcW w:w="991" w:type="dxa"/>
            <w:vMerge/>
          </w:tcPr>
          <w:p w:rsidR="009A5239" w:rsidRPr="008F5122" w:rsidP="009A5239" w14:paraId="47633B57" w14:textId="77777777">
            <w:pPr>
              <w:rPr>
                <w:rFonts w:eastAsia="Calibri"/>
                <w:color w:val="1A1A1A"/>
                <w:sz w:val="26"/>
                <w:szCs w:val="26"/>
              </w:rPr>
            </w:pPr>
          </w:p>
        </w:tc>
        <w:tc>
          <w:tcPr>
            <w:tcW w:w="993" w:type="dxa"/>
            <w:vAlign w:val="center"/>
          </w:tcPr>
          <w:p w:rsidR="009A5239" w:rsidRPr="000945A3" w:rsidP="009A5239" w14:paraId="44E8501F" w14:textId="77777777">
            <w:pPr>
              <w:jc w:val="center"/>
              <w:rPr>
                <w:rFonts w:eastAsia="Calibri"/>
                <w:sz w:val="26"/>
                <w:szCs w:val="26"/>
              </w:rPr>
            </w:pPr>
            <w:r w:rsidRPr="000945A3">
              <w:rPr>
                <w:rFonts w:eastAsia="Calibri"/>
                <w:sz w:val="26"/>
                <w:szCs w:val="26"/>
              </w:rPr>
              <w:t>2.</w:t>
            </w:r>
          </w:p>
        </w:tc>
        <w:tc>
          <w:tcPr>
            <w:tcW w:w="1555" w:type="dxa"/>
            <w:vAlign w:val="center"/>
          </w:tcPr>
          <w:p w:rsidR="009A5239" w:rsidRPr="00827627" w:rsidP="009A5239" w14:paraId="1F569519" w14:textId="77777777">
            <w:pPr>
              <w:jc w:val="center"/>
              <w:rPr>
                <w:rFonts w:eastAsia="Calibri"/>
                <w:sz w:val="26"/>
                <w:szCs w:val="26"/>
              </w:rPr>
            </w:pPr>
            <w:r>
              <w:rPr>
                <w:sz w:val="26"/>
                <w:szCs w:val="26"/>
              </w:rPr>
              <w:t>augsta</w:t>
            </w:r>
          </w:p>
        </w:tc>
        <w:tc>
          <w:tcPr>
            <w:tcW w:w="1553" w:type="dxa"/>
            <w:vAlign w:val="center"/>
          </w:tcPr>
          <w:p w:rsidR="009A5239" w:rsidRPr="00827627" w:rsidP="009A5239" w14:paraId="57A29FC5" w14:textId="77777777">
            <w:pPr>
              <w:jc w:val="center"/>
              <w:rPr>
                <w:rFonts w:eastAsia="Calibri"/>
                <w:sz w:val="26"/>
                <w:szCs w:val="26"/>
              </w:rPr>
            </w:pPr>
            <w:r>
              <w:rPr>
                <w:sz w:val="26"/>
                <w:szCs w:val="26"/>
              </w:rPr>
              <w:t>vidēja</w:t>
            </w:r>
          </w:p>
        </w:tc>
        <w:tc>
          <w:tcPr>
            <w:tcW w:w="1692" w:type="dxa"/>
            <w:shd w:val="clear" w:color="auto" w:fill="FF0000"/>
            <w:vAlign w:val="center"/>
          </w:tcPr>
          <w:p w:rsidR="009A5239" w:rsidRPr="00827627" w:rsidP="009A5239" w14:paraId="14D8318B" w14:textId="77777777">
            <w:pPr>
              <w:jc w:val="center"/>
              <w:rPr>
                <w:rFonts w:eastAsia="Calibri"/>
                <w:sz w:val="26"/>
                <w:szCs w:val="26"/>
              </w:rPr>
            </w:pPr>
            <w:r>
              <w:rPr>
                <w:rFonts w:eastAsia="Calibri"/>
                <w:sz w:val="26"/>
                <w:szCs w:val="26"/>
              </w:rPr>
              <w:t>augsts</w:t>
            </w:r>
          </w:p>
        </w:tc>
        <w:tc>
          <w:tcPr>
            <w:tcW w:w="1554" w:type="dxa"/>
            <w:shd w:val="clear" w:color="auto" w:fill="FFFFFF"/>
            <w:vAlign w:val="center"/>
          </w:tcPr>
          <w:p w:rsidR="009A5239" w:rsidRPr="00827627" w:rsidP="009A5239" w14:paraId="44F16754" w14:textId="77777777">
            <w:pPr>
              <w:jc w:val="center"/>
              <w:rPr>
                <w:rFonts w:eastAsia="Calibri"/>
                <w:sz w:val="26"/>
                <w:szCs w:val="26"/>
              </w:rPr>
            </w:pPr>
            <w:r w:rsidRPr="004371DD">
              <w:rPr>
                <w:rFonts w:eastAsia="Calibri"/>
                <w:sz w:val="26"/>
                <w:szCs w:val="26"/>
              </w:rPr>
              <w:t>Attiecas</w:t>
            </w:r>
          </w:p>
        </w:tc>
        <w:tc>
          <w:tcPr>
            <w:tcW w:w="1754" w:type="dxa"/>
            <w:shd w:val="clear" w:color="auto" w:fill="FFFFFF"/>
          </w:tcPr>
          <w:p w:rsidR="009A5239" w:rsidRPr="00827627" w:rsidP="009A5239" w14:paraId="7C15E671" w14:textId="77777777">
            <w:pPr>
              <w:rPr>
                <w:rFonts w:eastAsia="Calibri"/>
                <w:sz w:val="26"/>
                <w:szCs w:val="26"/>
              </w:rPr>
            </w:pPr>
            <w:r>
              <w:rPr>
                <w:rFonts w:eastAsia="Calibri"/>
                <w:sz w:val="26"/>
                <w:szCs w:val="26"/>
              </w:rPr>
              <w:t>Komunikācija, kombinēti</w:t>
            </w:r>
          </w:p>
        </w:tc>
        <w:tc>
          <w:tcPr>
            <w:tcW w:w="1555" w:type="dxa"/>
            <w:shd w:val="clear" w:color="auto" w:fill="FFFFFF"/>
          </w:tcPr>
          <w:p w:rsidR="009A5239" w:rsidRPr="00827627" w:rsidP="009A5239" w14:paraId="6F367096" w14:textId="77777777">
            <w:pPr>
              <w:rPr>
                <w:rFonts w:eastAsia="Calibri"/>
                <w:sz w:val="26"/>
                <w:szCs w:val="26"/>
              </w:rPr>
            </w:pPr>
            <w:r w:rsidRPr="001017FF">
              <w:rPr>
                <w:rFonts w:eastAsia="Calibri"/>
                <w:sz w:val="26"/>
                <w:szCs w:val="26"/>
              </w:rPr>
              <w:t>Īslaicīgi</w:t>
            </w:r>
          </w:p>
        </w:tc>
      </w:tr>
      <w:tr w14:paraId="570240B0" w14:textId="77777777" w:rsidTr="009A5239">
        <w:tblPrEx>
          <w:tblW w:w="14596" w:type="dxa"/>
          <w:tblLook w:val="0000"/>
        </w:tblPrEx>
        <w:trPr>
          <w:cantSplit/>
          <w:trHeight w:val="243"/>
        </w:trPr>
        <w:tc>
          <w:tcPr>
            <w:tcW w:w="2949" w:type="dxa"/>
            <w:vMerge w:val="restart"/>
          </w:tcPr>
          <w:p w:rsidR="009A5239" w:rsidRPr="008F5122" w:rsidP="009A5239" w14:paraId="4E1EBA34" w14:textId="77777777">
            <w:pPr>
              <w:rPr>
                <w:rFonts w:eastAsia="Calibri"/>
                <w:sz w:val="26"/>
                <w:szCs w:val="26"/>
              </w:rPr>
            </w:pPr>
            <w:r w:rsidRPr="008F5122">
              <w:rPr>
                <w:rFonts w:eastAsia="Calibri"/>
                <w:color w:val="1A1A1A"/>
                <w:sz w:val="26"/>
                <w:szCs w:val="26"/>
              </w:rPr>
              <w:t>Ilgstošs elektroapgādes pārtraukums</w:t>
            </w:r>
          </w:p>
        </w:tc>
        <w:tc>
          <w:tcPr>
            <w:tcW w:w="991" w:type="dxa"/>
            <w:vMerge w:val="restart"/>
          </w:tcPr>
          <w:p w:rsidR="009A5239" w:rsidRPr="008F5122" w:rsidP="009A5239" w14:paraId="0BDA3742" w14:textId="77777777">
            <w:pPr>
              <w:rPr>
                <w:rFonts w:eastAsia="Calibri"/>
                <w:sz w:val="26"/>
                <w:szCs w:val="26"/>
              </w:rPr>
            </w:pPr>
            <w:r w:rsidRPr="008F5122">
              <w:rPr>
                <w:rFonts w:eastAsia="Calibri"/>
                <w:color w:val="1A1A1A"/>
                <w:sz w:val="26"/>
                <w:szCs w:val="26"/>
              </w:rPr>
              <w:t>Ārējs</w:t>
            </w:r>
          </w:p>
        </w:tc>
        <w:tc>
          <w:tcPr>
            <w:tcW w:w="993" w:type="dxa"/>
            <w:vAlign w:val="center"/>
          </w:tcPr>
          <w:p w:rsidR="009A5239" w:rsidRPr="000945A3" w:rsidP="009A5239" w14:paraId="4D8694B3" w14:textId="77777777">
            <w:pPr>
              <w:jc w:val="center"/>
              <w:rPr>
                <w:rFonts w:eastAsia="Calibri"/>
                <w:sz w:val="26"/>
                <w:szCs w:val="26"/>
              </w:rPr>
            </w:pPr>
            <w:r w:rsidRPr="000945A3">
              <w:rPr>
                <w:rFonts w:eastAsia="Calibri"/>
                <w:sz w:val="26"/>
                <w:szCs w:val="26"/>
              </w:rPr>
              <w:t>1.</w:t>
            </w:r>
          </w:p>
        </w:tc>
        <w:tc>
          <w:tcPr>
            <w:tcW w:w="1555" w:type="dxa"/>
            <w:vAlign w:val="center"/>
          </w:tcPr>
          <w:p w:rsidR="009A5239" w:rsidRPr="00827627" w:rsidP="009A5239" w14:paraId="3F0379EF" w14:textId="77777777">
            <w:pPr>
              <w:jc w:val="center"/>
              <w:rPr>
                <w:rFonts w:eastAsia="Calibri"/>
                <w:sz w:val="26"/>
                <w:szCs w:val="26"/>
              </w:rPr>
            </w:pPr>
            <w:r>
              <w:rPr>
                <w:sz w:val="26"/>
                <w:szCs w:val="26"/>
              </w:rPr>
              <w:t>zema</w:t>
            </w:r>
          </w:p>
        </w:tc>
        <w:tc>
          <w:tcPr>
            <w:tcW w:w="1553" w:type="dxa"/>
            <w:vAlign w:val="center"/>
          </w:tcPr>
          <w:p w:rsidR="009A5239" w:rsidRPr="00827627" w:rsidP="009A5239" w14:paraId="036996AD" w14:textId="77777777">
            <w:pPr>
              <w:jc w:val="center"/>
              <w:rPr>
                <w:rFonts w:eastAsia="Calibri"/>
                <w:sz w:val="26"/>
                <w:szCs w:val="26"/>
              </w:rPr>
            </w:pPr>
            <w:r>
              <w:rPr>
                <w:sz w:val="26"/>
                <w:szCs w:val="26"/>
              </w:rPr>
              <w:t>augsta</w:t>
            </w:r>
          </w:p>
        </w:tc>
        <w:tc>
          <w:tcPr>
            <w:tcW w:w="1692" w:type="dxa"/>
            <w:shd w:val="clear" w:color="auto" w:fill="FF0000"/>
            <w:vAlign w:val="center"/>
          </w:tcPr>
          <w:p w:rsidR="009A5239" w:rsidRPr="00827627" w:rsidP="009A5239" w14:paraId="04C61DF4" w14:textId="77777777">
            <w:pPr>
              <w:jc w:val="center"/>
              <w:rPr>
                <w:rFonts w:eastAsia="Calibri"/>
                <w:sz w:val="26"/>
                <w:szCs w:val="26"/>
              </w:rPr>
            </w:pPr>
            <w:r>
              <w:rPr>
                <w:rFonts w:eastAsia="Calibri"/>
                <w:sz w:val="26"/>
                <w:szCs w:val="26"/>
              </w:rPr>
              <w:t>augsts</w:t>
            </w:r>
          </w:p>
        </w:tc>
        <w:tc>
          <w:tcPr>
            <w:tcW w:w="1554" w:type="dxa"/>
            <w:shd w:val="clear" w:color="auto" w:fill="FFFFFF"/>
            <w:vAlign w:val="center"/>
          </w:tcPr>
          <w:p w:rsidR="009A5239" w:rsidRPr="00827627" w:rsidP="009A5239" w14:paraId="3F77C879" w14:textId="77777777">
            <w:pPr>
              <w:jc w:val="center"/>
              <w:rPr>
                <w:rFonts w:eastAsia="Calibri"/>
                <w:sz w:val="26"/>
                <w:szCs w:val="26"/>
              </w:rPr>
            </w:pPr>
            <w:r w:rsidRPr="004371DD">
              <w:rPr>
                <w:rFonts w:eastAsia="Calibri"/>
                <w:sz w:val="26"/>
                <w:szCs w:val="26"/>
              </w:rPr>
              <w:t>Attiecas</w:t>
            </w:r>
          </w:p>
        </w:tc>
        <w:tc>
          <w:tcPr>
            <w:tcW w:w="1754" w:type="dxa"/>
            <w:shd w:val="clear" w:color="auto" w:fill="FFFFFF"/>
          </w:tcPr>
          <w:p w:rsidR="009A5239" w:rsidRPr="00827627" w:rsidP="009A5239" w14:paraId="71529196" w14:textId="77777777">
            <w:pPr>
              <w:rPr>
                <w:rFonts w:eastAsia="Calibri"/>
                <w:sz w:val="26"/>
                <w:szCs w:val="26"/>
              </w:rPr>
            </w:pPr>
            <w:r w:rsidRPr="00FF024D">
              <w:rPr>
                <w:rFonts w:eastAsia="Calibri"/>
                <w:sz w:val="26"/>
                <w:szCs w:val="26"/>
              </w:rPr>
              <w:t>Saziņa ar dienestiem</w:t>
            </w:r>
            <w:r>
              <w:rPr>
                <w:rFonts w:eastAsia="Calibri"/>
                <w:sz w:val="26"/>
                <w:szCs w:val="26"/>
              </w:rPr>
              <w:t>, komunikācija</w:t>
            </w:r>
          </w:p>
        </w:tc>
        <w:tc>
          <w:tcPr>
            <w:tcW w:w="1555" w:type="dxa"/>
            <w:shd w:val="clear" w:color="auto" w:fill="FFFFFF"/>
          </w:tcPr>
          <w:p w:rsidR="009A5239" w:rsidRPr="00827627" w:rsidP="009A5239" w14:paraId="07A81A36" w14:textId="77777777">
            <w:pPr>
              <w:rPr>
                <w:rFonts w:eastAsia="Calibri"/>
                <w:sz w:val="26"/>
                <w:szCs w:val="26"/>
              </w:rPr>
            </w:pPr>
            <w:r w:rsidRPr="00C65FE3">
              <w:rPr>
                <w:rFonts w:eastAsia="Calibri"/>
                <w:sz w:val="26"/>
                <w:szCs w:val="26"/>
              </w:rPr>
              <w:t>Īslaicīgi</w:t>
            </w:r>
          </w:p>
        </w:tc>
      </w:tr>
      <w:tr w14:paraId="32FBC6B0" w14:textId="77777777" w:rsidTr="009A5239">
        <w:tblPrEx>
          <w:tblW w:w="14596" w:type="dxa"/>
          <w:tblLook w:val="0000"/>
        </w:tblPrEx>
        <w:trPr>
          <w:cantSplit/>
          <w:trHeight w:val="137"/>
        </w:trPr>
        <w:tc>
          <w:tcPr>
            <w:tcW w:w="2949" w:type="dxa"/>
            <w:vMerge/>
          </w:tcPr>
          <w:p w:rsidR="009A5239" w:rsidRPr="008F5122" w:rsidP="009A5239" w14:paraId="0C788D30" w14:textId="77777777">
            <w:pPr>
              <w:rPr>
                <w:rFonts w:eastAsia="Calibri"/>
                <w:color w:val="1A1A1A"/>
                <w:sz w:val="26"/>
                <w:szCs w:val="26"/>
              </w:rPr>
            </w:pPr>
          </w:p>
        </w:tc>
        <w:tc>
          <w:tcPr>
            <w:tcW w:w="991" w:type="dxa"/>
            <w:vMerge/>
          </w:tcPr>
          <w:p w:rsidR="009A5239" w:rsidRPr="008F5122" w:rsidP="009A5239" w14:paraId="07CD1779" w14:textId="77777777">
            <w:pPr>
              <w:rPr>
                <w:rFonts w:eastAsia="Calibri"/>
                <w:color w:val="1A1A1A"/>
                <w:sz w:val="26"/>
                <w:szCs w:val="26"/>
              </w:rPr>
            </w:pPr>
          </w:p>
        </w:tc>
        <w:tc>
          <w:tcPr>
            <w:tcW w:w="993" w:type="dxa"/>
            <w:vAlign w:val="center"/>
          </w:tcPr>
          <w:p w:rsidR="009A5239" w:rsidRPr="000945A3" w:rsidP="009A5239" w14:paraId="620A36CD" w14:textId="77777777">
            <w:pPr>
              <w:jc w:val="center"/>
              <w:rPr>
                <w:rFonts w:eastAsia="Calibri"/>
                <w:sz w:val="26"/>
                <w:szCs w:val="26"/>
              </w:rPr>
            </w:pPr>
            <w:r w:rsidRPr="000945A3">
              <w:rPr>
                <w:rFonts w:eastAsia="Calibri"/>
                <w:sz w:val="26"/>
                <w:szCs w:val="26"/>
              </w:rPr>
              <w:t>2.</w:t>
            </w:r>
          </w:p>
        </w:tc>
        <w:tc>
          <w:tcPr>
            <w:tcW w:w="1555" w:type="dxa"/>
            <w:vAlign w:val="center"/>
          </w:tcPr>
          <w:p w:rsidR="009A5239" w:rsidRPr="00827627" w:rsidP="009A5239" w14:paraId="3CE53901" w14:textId="77777777">
            <w:pPr>
              <w:jc w:val="center"/>
              <w:rPr>
                <w:rFonts w:eastAsia="Calibri"/>
                <w:sz w:val="26"/>
                <w:szCs w:val="26"/>
              </w:rPr>
            </w:pPr>
            <w:r>
              <w:rPr>
                <w:sz w:val="26"/>
                <w:szCs w:val="26"/>
              </w:rPr>
              <w:t>zema</w:t>
            </w:r>
          </w:p>
        </w:tc>
        <w:tc>
          <w:tcPr>
            <w:tcW w:w="1553" w:type="dxa"/>
            <w:vAlign w:val="center"/>
          </w:tcPr>
          <w:p w:rsidR="009A5239" w:rsidRPr="00827627" w:rsidP="009A5239" w14:paraId="40C8AFBC" w14:textId="77777777">
            <w:pPr>
              <w:jc w:val="center"/>
              <w:rPr>
                <w:rFonts w:eastAsia="Calibri"/>
                <w:sz w:val="26"/>
                <w:szCs w:val="26"/>
              </w:rPr>
            </w:pPr>
            <w:r>
              <w:rPr>
                <w:sz w:val="26"/>
                <w:szCs w:val="26"/>
              </w:rPr>
              <w:t>augsta</w:t>
            </w:r>
          </w:p>
        </w:tc>
        <w:tc>
          <w:tcPr>
            <w:tcW w:w="1692" w:type="dxa"/>
            <w:shd w:val="clear" w:color="auto" w:fill="FF0000"/>
            <w:vAlign w:val="center"/>
          </w:tcPr>
          <w:p w:rsidR="009A5239" w:rsidRPr="00827627" w:rsidP="009A5239" w14:paraId="6E0A8700" w14:textId="77777777">
            <w:pPr>
              <w:jc w:val="center"/>
              <w:rPr>
                <w:rFonts w:eastAsia="Calibri"/>
                <w:sz w:val="26"/>
                <w:szCs w:val="26"/>
              </w:rPr>
            </w:pPr>
            <w:r>
              <w:rPr>
                <w:rFonts w:eastAsia="Calibri"/>
                <w:sz w:val="26"/>
                <w:szCs w:val="26"/>
              </w:rPr>
              <w:t>augsts</w:t>
            </w:r>
          </w:p>
        </w:tc>
        <w:tc>
          <w:tcPr>
            <w:tcW w:w="1554" w:type="dxa"/>
            <w:shd w:val="clear" w:color="auto" w:fill="FFFFFF"/>
            <w:vAlign w:val="center"/>
          </w:tcPr>
          <w:p w:rsidR="009A5239" w:rsidRPr="00827627" w:rsidP="009A5239" w14:paraId="24EA04AF" w14:textId="77777777">
            <w:pPr>
              <w:jc w:val="center"/>
              <w:rPr>
                <w:rFonts w:eastAsia="Calibri"/>
                <w:sz w:val="26"/>
                <w:szCs w:val="26"/>
              </w:rPr>
            </w:pPr>
            <w:r w:rsidRPr="004371DD">
              <w:rPr>
                <w:rFonts w:eastAsia="Calibri"/>
                <w:sz w:val="26"/>
                <w:szCs w:val="26"/>
              </w:rPr>
              <w:t>Attiecas</w:t>
            </w:r>
          </w:p>
        </w:tc>
        <w:tc>
          <w:tcPr>
            <w:tcW w:w="1754" w:type="dxa"/>
            <w:shd w:val="clear" w:color="auto" w:fill="FFFFFF"/>
          </w:tcPr>
          <w:p w:rsidR="009A5239" w:rsidRPr="00827627" w:rsidP="009A5239" w14:paraId="40C286D0" w14:textId="77777777">
            <w:pPr>
              <w:rPr>
                <w:rFonts w:eastAsia="Calibri"/>
                <w:sz w:val="26"/>
                <w:szCs w:val="26"/>
              </w:rPr>
            </w:pPr>
            <w:r w:rsidRPr="00FF024D">
              <w:rPr>
                <w:rFonts w:eastAsia="Calibri"/>
                <w:sz w:val="26"/>
                <w:szCs w:val="26"/>
              </w:rPr>
              <w:t>Saziņa ar dienestiem</w:t>
            </w:r>
            <w:r>
              <w:rPr>
                <w:rFonts w:eastAsia="Calibri"/>
                <w:sz w:val="26"/>
                <w:szCs w:val="26"/>
              </w:rPr>
              <w:t>, komunikācija</w:t>
            </w:r>
          </w:p>
        </w:tc>
        <w:tc>
          <w:tcPr>
            <w:tcW w:w="1555" w:type="dxa"/>
            <w:shd w:val="clear" w:color="auto" w:fill="FFFFFF"/>
          </w:tcPr>
          <w:p w:rsidR="009A5239" w:rsidP="009A5239" w14:paraId="01BAC038" w14:textId="77777777">
            <w:pPr>
              <w:rPr>
                <w:rFonts w:eastAsia="Calibri"/>
                <w:sz w:val="26"/>
                <w:szCs w:val="26"/>
              </w:rPr>
            </w:pPr>
            <w:r w:rsidRPr="00C65FE3">
              <w:rPr>
                <w:rFonts w:eastAsia="Calibri"/>
                <w:sz w:val="26"/>
                <w:szCs w:val="26"/>
              </w:rPr>
              <w:t>Īslaicīgi</w:t>
            </w:r>
          </w:p>
          <w:p w:rsidR="009A5239" w:rsidP="009A5239" w14:paraId="746CD1F9" w14:textId="77777777">
            <w:pPr>
              <w:rPr>
                <w:rFonts w:eastAsia="Calibri"/>
                <w:sz w:val="26"/>
                <w:szCs w:val="26"/>
              </w:rPr>
            </w:pPr>
          </w:p>
          <w:p w:rsidR="009A5239" w:rsidP="009A5239" w14:paraId="0DC02F0E" w14:textId="77777777">
            <w:pPr>
              <w:rPr>
                <w:rFonts w:eastAsia="Calibri"/>
                <w:sz w:val="26"/>
                <w:szCs w:val="26"/>
              </w:rPr>
            </w:pPr>
          </w:p>
          <w:p w:rsidR="009A5239" w:rsidP="009A5239" w14:paraId="20D9DE5D" w14:textId="77777777">
            <w:pPr>
              <w:rPr>
                <w:rFonts w:eastAsia="Calibri"/>
                <w:sz w:val="26"/>
                <w:szCs w:val="26"/>
              </w:rPr>
            </w:pPr>
          </w:p>
          <w:p w:rsidR="009A5239" w:rsidRPr="00827627" w:rsidP="009A5239" w14:paraId="61346B0D" w14:textId="77777777">
            <w:pPr>
              <w:rPr>
                <w:rFonts w:eastAsia="Calibri"/>
                <w:sz w:val="26"/>
                <w:szCs w:val="26"/>
              </w:rPr>
            </w:pPr>
          </w:p>
        </w:tc>
      </w:tr>
      <w:tr w14:paraId="5C514714" w14:textId="77777777" w:rsidTr="009A5239">
        <w:tblPrEx>
          <w:tblW w:w="14596" w:type="dxa"/>
          <w:tblLook w:val="0000"/>
        </w:tblPrEx>
        <w:trPr>
          <w:cantSplit/>
        </w:trPr>
        <w:tc>
          <w:tcPr>
            <w:tcW w:w="2949" w:type="dxa"/>
            <w:shd w:val="clear" w:color="auto" w:fill="F2F2F2"/>
            <w:vAlign w:val="center"/>
          </w:tcPr>
          <w:p w:rsidR="009A5239" w:rsidRPr="008F5122" w:rsidP="009A5239" w14:paraId="0002162C" w14:textId="77777777">
            <w:pPr>
              <w:jc w:val="center"/>
              <w:rPr>
                <w:rFonts w:eastAsia="Calibri"/>
                <w:sz w:val="26"/>
                <w:szCs w:val="26"/>
              </w:rPr>
            </w:pPr>
            <w:r w:rsidRPr="008F5122">
              <w:rPr>
                <w:rFonts w:eastAsia="Calibri"/>
                <w:b/>
                <w:bCs/>
                <w:sz w:val="26"/>
                <w:szCs w:val="26"/>
              </w:rPr>
              <w:t>Apdraudējums</w:t>
            </w:r>
          </w:p>
        </w:tc>
        <w:tc>
          <w:tcPr>
            <w:tcW w:w="991" w:type="dxa"/>
            <w:shd w:val="clear" w:color="auto" w:fill="F2F2F2"/>
            <w:vAlign w:val="center"/>
          </w:tcPr>
          <w:p w:rsidR="009A5239" w:rsidRPr="008F5122" w:rsidP="009A5239" w14:paraId="6B194D5B" w14:textId="77777777">
            <w:pPr>
              <w:jc w:val="center"/>
              <w:rPr>
                <w:rFonts w:eastAsia="Calibri"/>
                <w:sz w:val="26"/>
                <w:szCs w:val="26"/>
              </w:rPr>
            </w:pPr>
            <w:r w:rsidRPr="008F5122">
              <w:rPr>
                <w:rFonts w:eastAsia="Calibri"/>
                <w:b/>
                <w:bCs/>
                <w:sz w:val="26"/>
                <w:szCs w:val="26"/>
              </w:rPr>
              <w:t>Veids</w:t>
            </w:r>
          </w:p>
        </w:tc>
        <w:tc>
          <w:tcPr>
            <w:tcW w:w="993" w:type="dxa"/>
            <w:shd w:val="clear" w:color="auto" w:fill="F2F2F2"/>
            <w:vAlign w:val="center"/>
          </w:tcPr>
          <w:p w:rsidR="009A5239" w:rsidRPr="000945A3" w:rsidP="009A5239" w14:paraId="44B97ED1" w14:textId="77777777">
            <w:pPr>
              <w:jc w:val="center"/>
              <w:rPr>
                <w:rFonts w:eastAsia="Calibri"/>
                <w:b/>
                <w:bCs/>
                <w:sz w:val="26"/>
                <w:szCs w:val="26"/>
              </w:rPr>
            </w:pPr>
            <w:r w:rsidRPr="000945A3">
              <w:rPr>
                <w:rFonts w:eastAsia="Calibri"/>
                <w:b/>
                <w:bCs/>
                <w:sz w:val="26"/>
                <w:szCs w:val="26"/>
              </w:rPr>
              <w:t>Ēka,</w:t>
            </w:r>
          </w:p>
          <w:p w:rsidR="009A5239" w:rsidRPr="000945A3" w:rsidP="009A5239" w14:paraId="1B42E8C7" w14:textId="77777777">
            <w:pPr>
              <w:jc w:val="center"/>
              <w:rPr>
                <w:rFonts w:eastAsia="Calibri"/>
                <w:b/>
                <w:bCs/>
                <w:sz w:val="26"/>
                <w:szCs w:val="26"/>
              </w:rPr>
            </w:pPr>
            <w:r w:rsidRPr="000945A3">
              <w:rPr>
                <w:rFonts w:eastAsia="Calibri"/>
                <w:b/>
                <w:bCs/>
                <w:sz w:val="26"/>
                <w:szCs w:val="26"/>
              </w:rPr>
              <w:t>adrese</w:t>
            </w:r>
          </w:p>
        </w:tc>
        <w:tc>
          <w:tcPr>
            <w:tcW w:w="1555" w:type="dxa"/>
            <w:shd w:val="clear" w:color="auto" w:fill="F2F2F2"/>
            <w:vAlign w:val="center"/>
          </w:tcPr>
          <w:p w:rsidR="009A5239" w:rsidRPr="00827627" w:rsidP="009A5239" w14:paraId="70E8CD64" w14:textId="77777777">
            <w:pPr>
              <w:jc w:val="center"/>
              <w:rPr>
                <w:rFonts w:eastAsia="Calibri"/>
                <w:sz w:val="26"/>
                <w:szCs w:val="26"/>
              </w:rPr>
            </w:pPr>
            <w:r w:rsidRPr="00827627">
              <w:rPr>
                <w:rFonts w:eastAsia="Calibri"/>
                <w:b/>
                <w:bCs/>
                <w:sz w:val="26"/>
                <w:szCs w:val="26"/>
              </w:rPr>
              <w:t>Varbūtība</w:t>
            </w:r>
          </w:p>
        </w:tc>
        <w:tc>
          <w:tcPr>
            <w:tcW w:w="1553" w:type="dxa"/>
            <w:shd w:val="clear" w:color="auto" w:fill="F2F2F2"/>
            <w:vAlign w:val="center"/>
          </w:tcPr>
          <w:p w:rsidR="009A5239" w:rsidRPr="00827627" w:rsidP="009A5239" w14:paraId="2E1C70E3" w14:textId="77777777">
            <w:pPr>
              <w:jc w:val="center"/>
              <w:rPr>
                <w:rFonts w:eastAsia="Calibri"/>
                <w:sz w:val="26"/>
                <w:szCs w:val="26"/>
              </w:rPr>
            </w:pPr>
            <w:r w:rsidRPr="00827627">
              <w:rPr>
                <w:rFonts w:eastAsia="Calibri"/>
                <w:b/>
                <w:bCs/>
                <w:sz w:val="26"/>
                <w:szCs w:val="26"/>
              </w:rPr>
              <w:t>Ietekme</w:t>
            </w:r>
          </w:p>
        </w:tc>
        <w:tc>
          <w:tcPr>
            <w:tcW w:w="1692" w:type="dxa"/>
            <w:shd w:val="clear" w:color="auto" w:fill="F2F2F2"/>
            <w:vAlign w:val="center"/>
          </w:tcPr>
          <w:p w:rsidR="009A5239" w:rsidRPr="00827627" w:rsidP="009A5239" w14:paraId="14237C2D" w14:textId="77777777">
            <w:pPr>
              <w:jc w:val="center"/>
              <w:rPr>
                <w:rFonts w:eastAsia="Calibri"/>
                <w:sz w:val="26"/>
                <w:szCs w:val="26"/>
              </w:rPr>
            </w:pPr>
            <w:r w:rsidRPr="00827627">
              <w:rPr>
                <w:rFonts w:eastAsia="Calibri"/>
                <w:b/>
                <w:bCs/>
                <w:sz w:val="26"/>
                <w:szCs w:val="26"/>
              </w:rPr>
              <w:t>Kopējais risks</w:t>
            </w:r>
          </w:p>
        </w:tc>
        <w:tc>
          <w:tcPr>
            <w:tcW w:w="1554" w:type="dxa"/>
            <w:shd w:val="clear" w:color="auto" w:fill="F2F2F2"/>
            <w:vAlign w:val="center"/>
          </w:tcPr>
          <w:p w:rsidR="009A5239" w:rsidRPr="00827627" w:rsidP="009A5239" w14:paraId="305F774E" w14:textId="77777777">
            <w:pPr>
              <w:jc w:val="center"/>
              <w:rPr>
                <w:rFonts w:eastAsia="Calibri"/>
                <w:sz w:val="26"/>
                <w:szCs w:val="26"/>
              </w:rPr>
            </w:pPr>
            <w:r w:rsidRPr="00827627">
              <w:rPr>
                <w:rFonts w:eastAsia="Calibri"/>
                <w:b/>
                <w:bCs/>
                <w:sz w:val="26"/>
                <w:szCs w:val="26"/>
              </w:rPr>
              <w:t>Attiecas / neattiecas</w:t>
            </w:r>
          </w:p>
        </w:tc>
        <w:tc>
          <w:tcPr>
            <w:tcW w:w="1754" w:type="dxa"/>
            <w:shd w:val="clear" w:color="auto" w:fill="F2F2F2"/>
            <w:vAlign w:val="center"/>
          </w:tcPr>
          <w:p w:rsidR="009A5239" w:rsidRPr="00827627" w:rsidP="009A5239" w14:paraId="5970C493" w14:textId="77777777">
            <w:pPr>
              <w:jc w:val="center"/>
              <w:rPr>
                <w:rFonts w:eastAsia="Calibri"/>
                <w:b/>
                <w:bCs/>
                <w:sz w:val="26"/>
                <w:szCs w:val="26"/>
              </w:rPr>
            </w:pPr>
            <w:r w:rsidRPr="00827627">
              <w:rPr>
                <w:rFonts w:eastAsia="Calibri"/>
                <w:b/>
                <w:bCs/>
                <w:sz w:val="26"/>
                <w:szCs w:val="26"/>
              </w:rPr>
              <w:t>Rīcības algoritms</w:t>
            </w:r>
          </w:p>
        </w:tc>
        <w:tc>
          <w:tcPr>
            <w:tcW w:w="1555" w:type="dxa"/>
            <w:shd w:val="clear" w:color="auto" w:fill="F2F2F2"/>
            <w:vAlign w:val="center"/>
          </w:tcPr>
          <w:p w:rsidR="009A5239" w:rsidRPr="00827627" w:rsidP="009A5239" w14:paraId="5632220E" w14:textId="77777777">
            <w:pPr>
              <w:jc w:val="center"/>
              <w:rPr>
                <w:rFonts w:eastAsia="Calibri"/>
                <w:b/>
                <w:bCs/>
                <w:sz w:val="26"/>
                <w:szCs w:val="26"/>
              </w:rPr>
            </w:pPr>
            <w:r w:rsidRPr="00827627">
              <w:rPr>
                <w:rFonts w:eastAsia="Calibri"/>
                <w:b/>
                <w:bCs/>
                <w:sz w:val="26"/>
                <w:szCs w:val="26"/>
              </w:rPr>
              <w:t>Ietekmes ilgums</w:t>
            </w:r>
          </w:p>
        </w:tc>
      </w:tr>
      <w:tr w14:paraId="0F6000C5" w14:textId="77777777" w:rsidTr="009A5239">
        <w:tblPrEx>
          <w:tblW w:w="14596" w:type="dxa"/>
          <w:tblLook w:val="0000"/>
        </w:tblPrEx>
        <w:trPr>
          <w:cantSplit/>
          <w:trHeight w:val="159"/>
        </w:trPr>
        <w:tc>
          <w:tcPr>
            <w:tcW w:w="2949" w:type="dxa"/>
            <w:vMerge w:val="restart"/>
          </w:tcPr>
          <w:p w:rsidR="009A5239" w:rsidRPr="008F5122" w:rsidP="009A5239" w14:paraId="3520BBDC" w14:textId="77777777">
            <w:pPr>
              <w:rPr>
                <w:rFonts w:eastAsia="Calibri"/>
                <w:sz w:val="26"/>
                <w:szCs w:val="26"/>
              </w:rPr>
            </w:pPr>
            <w:r w:rsidRPr="008F5122">
              <w:rPr>
                <w:rFonts w:eastAsia="Calibri"/>
                <w:color w:val="1A1A1A"/>
                <w:sz w:val="26"/>
                <w:szCs w:val="26"/>
              </w:rPr>
              <w:t>Ilgstošs siltuma apgādes pārtraukums</w:t>
            </w:r>
          </w:p>
        </w:tc>
        <w:tc>
          <w:tcPr>
            <w:tcW w:w="991" w:type="dxa"/>
            <w:vMerge w:val="restart"/>
          </w:tcPr>
          <w:p w:rsidR="009A5239" w:rsidRPr="008F5122" w:rsidP="009A5239" w14:paraId="43D3A87C" w14:textId="77777777">
            <w:pPr>
              <w:rPr>
                <w:rFonts w:eastAsia="Calibri"/>
                <w:sz w:val="26"/>
                <w:szCs w:val="26"/>
              </w:rPr>
            </w:pPr>
            <w:r w:rsidRPr="008F5122">
              <w:rPr>
                <w:rFonts w:eastAsia="Calibri"/>
                <w:color w:val="1A1A1A"/>
                <w:sz w:val="26"/>
                <w:szCs w:val="26"/>
              </w:rPr>
              <w:t>Ārējs</w:t>
            </w:r>
          </w:p>
        </w:tc>
        <w:tc>
          <w:tcPr>
            <w:tcW w:w="993" w:type="dxa"/>
            <w:vAlign w:val="center"/>
          </w:tcPr>
          <w:p w:rsidR="009A5239" w:rsidRPr="000945A3" w:rsidP="009A5239" w14:paraId="29F3746A" w14:textId="77777777">
            <w:pPr>
              <w:jc w:val="center"/>
              <w:rPr>
                <w:rFonts w:eastAsia="Calibri"/>
                <w:sz w:val="26"/>
                <w:szCs w:val="26"/>
              </w:rPr>
            </w:pPr>
            <w:r w:rsidRPr="000945A3">
              <w:rPr>
                <w:rFonts w:eastAsia="Calibri"/>
                <w:sz w:val="26"/>
                <w:szCs w:val="26"/>
              </w:rPr>
              <w:t>1.</w:t>
            </w:r>
          </w:p>
        </w:tc>
        <w:tc>
          <w:tcPr>
            <w:tcW w:w="1555" w:type="dxa"/>
            <w:vAlign w:val="center"/>
          </w:tcPr>
          <w:p w:rsidR="009A5239" w:rsidRPr="00827627" w:rsidP="009A5239" w14:paraId="7BC5D867" w14:textId="77777777">
            <w:pPr>
              <w:jc w:val="center"/>
              <w:rPr>
                <w:rFonts w:eastAsia="Calibri"/>
                <w:sz w:val="26"/>
                <w:szCs w:val="26"/>
              </w:rPr>
            </w:pPr>
            <w:r>
              <w:rPr>
                <w:sz w:val="26"/>
                <w:szCs w:val="26"/>
              </w:rPr>
              <w:t>zema</w:t>
            </w:r>
          </w:p>
        </w:tc>
        <w:tc>
          <w:tcPr>
            <w:tcW w:w="1553" w:type="dxa"/>
            <w:vAlign w:val="center"/>
          </w:tcPr>
          <w:p w:rsidR="009A5239" w:rsidRPr="00827627" w:rsidP="009A5239" w14:paraId="700BD5B6" w14:textId="77777777">
            <w:pPr>
              <w:jc w:val="center"/>
              <w:rPr>
                <w:rFonts w:eastAsia="Calibri"/>
                <w:sz w:val="26"/>
                <w:szCs w:val="26"/>
              </w:rPr>
            </w:pPr>
            <w:r>
              <w:rPr>
                <w:sz w:val="26"/>
                <w:szCs w:val="26"/>
              </w:rPr>
              <w:t>augsta</w:t>
            </w:r>
          </w:p>
        </w:tc>
        <w:tc>
          <w:tcPr>
            <w:tcW w:w="1692" w:type="dxa"/>
            <w:shd w:val="clear" w:color="auto" w:fill="FF0000"/>
            <w:vAlign w:val="center"/>
          </w:tcPr>
          <w:p w:rsidR="009A5239" w:rsidRPr="00827627" w:rsidP="009A5239" w14:paraId="11128F58" w14:textId="77777777">
            <w:pPr>
              <w:jc w:val="center"/>
              <w:rPr>
                <w:rFonts w:eastAsia="Calibri"/>
                <w:sz w:val="26"/>
                <w:szCs w:val="26"/>
              </w:rPr>
            </w:pPr>
            <w:r>
              <w:rPr>
                <w:rFonts w:eastAsia="Calibri"/>
                <w:sz w:val="26"/>
                <w:szCs w:val="26"/>
              </w:rPr>
              <w:t>augsts</w:t>
            </w:r>
          </w:p>
        </w:tc>
        <w:tc>
          <w:tcPr>
            <w:tcW w:w="1554" w:type="dxa"/>
            <w:shd w:val="clear" w:color="auto" w:fill="FFFFFF"/>
            <w:vAlign w:val="center"/>
          </w:tcPr>
          <w:p w:rsidR="009A5239" w:rsidRPr="00827627" w:rsidP="009A5239" w14:paraId="1011EFEC" w14:textId="77777777">
            <w:pPr>
              <w:jc w:val="center"/>
              <w:rPr>
                <w:rFonts w:eastAsia="Calibri"/>
                <w:sz w:val="26"/>
                <w:szCs w:val="26"/>
              </w:rPr>
            </w:pPr>
            <w:r w:rsidRPr="004371DD">
              <w:rPr>
                <w:rFonts w:eastAsia="Calibri"/>
                <w:sz w:val="26"/>
                <w:szCs w:val="26"/>
              </w:rPr>
              <w:t>Attiecas</w:t>
            </w:r>
          </w:p>
        </w:tc>
        <w:tc>
          <w:tcPr>
            <w:tcW w:w="1754" w:type="dxa"/>
            <w:shd w:val="clear" w:color="auto" w:fill="FFFFFF"/>
          </w:tcPr>
          <w:p w:rsidR="009A5239" w:rsidRPr="00827627" w:rsidP="009A5239" w14:paraId="1B2DF91E" w14:textId="77777777">
            <w:pPr>
              <w:rPr>
                <w:rFonts w:eastAsia="Calibri"/>
                <w:sz w:val="26"/>
                <w:szCs w:val="26"/>
              </w:rPr>
            </w:pPr>
            <w:r w:rsidRPr="00FF024D">
              <w:rPr>
                <w:rFonts w:eastAsia="Calibri"/>
                <w:sz w:val="26"/>
                <w:szCs w:val="26"/>
              </w:rPr>
              <w:t>Saziņa ar dienestiem</w:t>
            </w:r>
            <w:r>
              <w:rPr>
                <w:rFonts w:eastAsia="Calibri"/>
                <w:sz w:val="26"/>
                <w:szCs w:val="26"/>
              </w:rPr>
              <w:t>, komunikācija</w:t>
            </w:r>
          </w:p>
        </w:tc>
        <w:tc>
          <w:tcPr>
            <w:tcW w:w="1555" w:type="dxa"/>
            <w:shd w:val="clear" w:color="auto" w:fill="FFFFFF"/>
          </w:tcPr>
          <w:p w:rsidR="009A5239" w:rsidRPr="00827627" w:rsidP="009A5239" w14:paraId="4DBAB935" w14:textId="77777777">
            <w:pPr>
              <w:rPr>
                <w:rFonts w:eastAsia="Calibri"/>
                <w:sz w:val="26"/>
                <w:szCs w:val="26"/>
              </w:rPr>
            </w:pPr>
            <w:r w:rsidRPr="00C65FE3">
              <w:rPr>
                <w:rFonts w:eastAsia="Calibri"/>
                <w:sz w:val="26"/>
                <w:szCs w:val="26"/>
              </w:rPr>
              <w:t>Īslaicīgi</w:t>
            </w:r>
          </w:p>
        </w:tc>
      </w:tr>
      <w:tr w14:paraId="09141D79" w14:textId="77777777" w:rsidTr="009A5239">
        <w:tblPrEx>
          <w:tblW w:w="14596" w:type="dxa"/>
          <w:tblLook w:val="0000"/>
        </w:tblPrEx>
        <w:trPr>
          <w:cantSplit/>
          <w:trHeight w:val="169"/>
        </w:trPr>
        <w:tc>
          <w:tcPr>
            <w:tcW w:w="2949" w:type="dxa"/>
            <w:vMerge/>
          </w:tcPr>
          <w:p w:rsidR="009A5239" w:rsidRPr="008F5122" w:rsidP="009A5239" w14:paraId="710A4939" w14:textId="77777777">
            <w:pPr>
              <w:rPr>
                <w:rFonts w:eastAsia="Calibri"/>
                <w:color w:val="1A1A1A"/>
                <w:sz w:val="26"/>
                <w:szCs w:val="26"/>
              </w:rPr>
            </w:pPr>
          </w:p>
        </w:tc>
        <w:tc>
          <w:tcPr>
            <w:tcW w:w="991" w:type="dxa"/>
            <w:vMerge/>
          </w:tcPr>
          <w:p w:rsidR="009A5239" w:rsidRPr="008F5122" w:rsidP="009A5239" w14:paraId="32A810BC" w14:textId="77777777">
            <w:pPr>
              <w:rPr>
                <w:rFonts w:eastAsia="Calibri"/>
                <w:color w:val="1A1A1A"/>
                <w:sz w:val="26"/>
                <w:szCs w:val="26"/>
              </w:rPr>
            </w:pPr>
          </w:p>
        </w:tc>
        <w:tc>
          <w:tcPr>
            <w:tcW w:w="993" w:type="dxa"/>
            <w:vAlign w:val="center"/>
          </w:tcPr>
          <w:p w:rsidR="009A5239" w:rsidRPr="000945A3" w:rsidP="009A5239" w14:paraId="7496CE0A" w14:textId="77777777">
            <w:pPr>
              <w:jc w:val="center"/>
              <w:rPr>
                <w:rFonts w:eastAsia="Calibri"/>
                <w:sz w:val="26"/>
                <w:szCs w:val="26"/>
              </w:rPr>
            </w:pPr>
            <w:r w:rsidRPr="000945A3">
              <w:rPr>
                <w:rFonts w:eastAsia="Calibri"/>
                <w:sz w:val="26"/>
                <w:szCs w:val="26"/>
              </w:rPr>
              <w:t>2.</w:t>
            </w:r>
          </w:p>
        </w:tc>
        <w:tc>
          <w:tcPr>
            <w:tcW w:w="1555" w:type="dxa"/>
            <w:vAlign w:val="center"/>
          </w:tcPr>
          <w:p w:rsidR="009A5239" w:rsidRPr="00827627" w:rsidP="009A5239" w14:paraId="586B5C5A" w14:textId="77777777">
            <w:pPr>
              <w:jc w:val="center"/>
              <w:rPr>
                <w:rFonts w:eastAsia="Calibri"/>
                <w:sz w:val="26"/>
                <w:szCs w:val="26"/>
              </w:rPr>
            </w:pPr>
            <w:r>
              <w:rPr>
                <w:sz w:val="26"/>
                <w:szCs w:val="26"/>
              </w:rPr>
              <w:t>zema</w:t>
            </w:r>
          </w:p>
        </w:tc>
        <w:tc>
          <w:tcPr>
            <w:tcW w:w="1553" w:type="dxa"/>
            <w:vAlign w:val="center"/>
          </w:tcPr>
          <w:p w:rsidR="009A5239" w:rsidRPr="00827627" w:rsidP="009A5239" w14:paraId="29C2D950" w14:textId="77777777">
            <w:pPr>
              <w:jc w:val="center"/>
              <w:rPr>
                <w:rFonts w:eastAsia="Calibri"/>
                <w:sz w:val="26"/>
                <w:szCs w:val="26"/>
              </w:rPr>
            </w:pPr>
            <w:r>
              <w:rPr>
                <w:sz w:val="26"/>
                <w:szCs w:val="26"/>
              </w:rPr>
              <w:t>augsta</w:t>
            </w:r>
          </w:p>
        </w:tc>
        <w:tc>
          <w:tcPr>
            <w:tcW w:w="1692" w:type="dxa"/>
            <w:shd w:val="clear" w:color="auto" w:fill="FF0000"/>
            <w:vAlign w:val="center"/>
          </w:tcPr>
          <w:p w:rsidR="009A5239" w:rsidRPr="00827627" w:rsidP="009A5239" w14:paraId="3317AC21" w14:textId="77777777">
            <w:pPr>
              <w:jc w:val="center"/>
              <w:rPr>
                <w:rFonts w:eastAsia="Calibri"/>
                <w:sz w:val="26"/>
                <w:szCs w:val="26"/>
              </w:rPr>
            </w:pPr>
            <w:r>
              <w:rPr>
                <w:rFonts w:eastAsia="Calibri"/>
                <w:sz w:val="26"/>
                <w:szCs w:val="26"/>
              </w:rPr>
              <w:t>augsts</w:t>
            </w:r>
          </w:p>
        </w:tc>
        <w:tc>
          <w:tcPr>
            <w:tcW w:w="1554" w:type="dxa"/>
            <w:shd w:val="clear" w:color="auto" w:fill="FFFFFF"/>
            <w:vAlign w:val="center"/>
          </w:tcPr>
          <w:p w:rsidR="009A5239" w:rsidRPr="00827627" w:rsidP="009A5239" w14:paraId="2E332E34" w14:textId="77777777">
            <w:pPr>
              <w:jc w:val="center"/>
              <w:rPr>
                <w:rFonts w:eastAsia="Calibri"/>
                <w:sz w:val="26"/>
                <w:szCs w:val="26"/>
              </w:rPr>
            </w:pPr>
            <w:r>
              <w:rPr>
                <w:rFonts w:eastAsia="Calibri"/>
                <w:sz w:val="26"/>
                <w:szCs w:val="26"/>
              </w:rPr>
              <w:t>Attiecas</w:t>
            </w:r>
          </w:p>
        </w:tc>
        <w:tc>
          <w:tcPr>
            <w:tcW w:w="1754" w:type="dxa"/>
            <w:shd w:val="clear" w:color="auto" w:fill="FFFFFF"/>
          </w:tcPr>
          <w:p w:rsidR="009A5239" w:rsidRPr="00827627" w:rsidP="009A5239" w14:paraId="7C804DEA" w14:textId="77777777">
            <w:pPr>
              <w:rPr>
                <w:rFonts w:eastAsia="Calibri"/>
                <w:sz w:val="26"/>
                <w:szCs w:val="26"/>
              </w:rPr>
            </w:pPr>
            <w:r w:rsidRPr="00FF024D">
              <w:rPr>
                <w:rFonts w:eastAsia="Calibri"/>
                <w:sz w:val="26"/>
                <w:szCs w:val="26"/>
              </w:rPr>
              <w:t>Saziņa ar dienestiem</w:t>
            </w:r>
            <w:r>
              <w:rPr>
                <w:rFonts w:eastAsia="Calibri"/>
                <w:sz w:val="26"/>
                <w:szCs w:val="26"/>
              </w:rPr>
              <w:t>, komunikācija</w:t>
            </w:r>
          </w:p>
        </w:tc>
        <w:tc>
          <w:tcPr>
            <w:tcW w:w="1555" w:type="dxa"/>
            <w:shd w:val="clear" w:color="auto" w:fill="FFFFFF"/>
          </w:tcPr>
          <w:p w:rsidR="009A5239" w:rsidRPr="00827627" w:rsidP="009A5239" w14:paraId="6139FFB8" w14:textId="77777777">
            <w:pPr>
              <w:rPr>
                <w:rFonts w:eastAsia="Calibri"/>
                <w:sz w:val="26"/>
                <w:szCs w:val="26"/>
              </w:rPr>
            </w:pPr>
            <w:r w:rsidRPr="00C65FE3">
              <w:rPr>
                <w:rFonts w:eastAsia="Calibri"/>
                <w:sz w:val="26"/>
                <w:szCs w:val="26"/>
              </w:rPr>
              <w:t>Īslaicīgi</w:t>
            </w:r>
          </w:p>
        </w:tc>
      </w:tr>
      <w:tr w14:paraId="3690CFBF" w14:textId="77777777" w:rsidTr="009A5239">
        <w:tblPrEx>
          <w:tblW w:w="14596" w:type="dxa"/>
          <w:tblLook w:val="0000"/>
        </w:tblPrEx>
        <w:trPr>
          <w:cantSplit/>
          <w:trHeight w:val="243"/>
        </w:trPr>
        <w:tc>
          <w:tcPr>
            <w:tcW w:w="2949" w:type="dxa"/>
            <w:vMerge w:val="restart"/>
          </w:tcPr>
          <w:p w:rsidR="009A5239" w:rsidRPr="008F5122" w:rsidP="009A5239" w14:paraId="63BB6673" w14:textId="77777777">
            <w:pPr>
              <w:rPr>
                <w:rFonts w:eastAsia="Calibri"/>
                <w:sz w:val="26"/>
                <w:szCs w:val="26"/>
              </w:rPr>
            </w:pPr>
            <w:r w:rsidRPr="008F5122">
              <w:rPr>
                <w:rFonts w:eastAsia="Calibri"/>
                <w:color w:val="1A1A1A"/>
                <w:sz w:val="26"/>
                <w:szCs w:val="26"/>
              </w:rPr>
              <w:t>Ilgstošs gāzes apgādes pārtraukums</w:t>
            </w:r>
          </w:p>
        </w:tc>
        <w:tc>
          <w:tcPr>
            <w:tcW w:w="991" w:type="dxa"/>
            <w:vMerge w:val="restart"/>
          </w:tcPr>
          <w:p w:rsidR="009A5239" w:rsidRPr="008F5122" w:rsidP="009A5239" w14:paraId="27562C29" w14:textId="77777777">
            <w:pPr>
              <w:rPr>
                <w:rFonts w:eastAsia="Calibri"/>
                <w:sz w:val="26"/>
                <w:szCs w:val="26"/>
              </w:rPr>
            </w:pPr>
            <w:r w:rsidRPr="008F5122">
              <w:rPr>
                <w:rFonts w:eastAsia="Calibri"/>
                <w:color w:val="1A1A1A"/>
                <w:sz w:val="26"/>
                <w:szCs w:val="26"/>
              </w:rPr>
              <w:t>Ārējs</w:t>
            </w:r>
          </w:p>
        </w:tc>
        <w:tc>
          <w:tcPr>
            <w:tcW w:w="993" w:type="dxa"/>
            <w:vAlign w:val="center"/>
          </w:tcPr>
          <w:p w:rsidR="009A5239" w:rsidRPr="000945A3" w:rsidP="009A5239" w14:paraId="2FE8E754" w14:textId="77777777">
            <w:pPr>
              <w:jc w:val="center"/>
              <w:rPr>
                <w:rFonts w:eastAsia="Calibri"/>
                <w:sz w:val="26"/>
                <w:szCs w:val="26"/>
              </w:rPr>
            </w:pPr>
            <w:r w:rsidRPr="000945A3">
              <w:rPr>
                <w:rFonts w:eastAsia="Calibri"/>
                <w:sz w:val="26"/>
                <w:szCs w:val="26"/>
              </w:rPr>
              <w:t>1.</w:t>
            </w:r>
          </w:p>
        </w:tc>
        <w:tc>
          <w:tcPr>
            <w:tcW w:w="1555" w:type="dxa"/>
            <w:vAlign w:val="center"/>
          </w:tcPr>
          <w:p w:rsidR="009A5239" w:rsidRPr="00827627" w:rsidP="009A5239" w14:paraId="14FF5178" w14:textId="77777777">
            <w:pPr>
              <w:jc w:val="center"/>
              <w:rPr>
                <w:rFonts w:eastAsia="Calibri"/>
                <w:sz w:val="26"/>
                <w:szCs w:val="26"/>
              </w:rPr>
            </w:pPr>
          </w:p>
        </w:tc>
        <w:tc>
          <w:tcPr>
            <w:tcW w:w="1553" w:type="dxa"/>
            <w:vAlign w:val="center"/>
          </w:tcPr>
          <w:p w:rsidR="009A5239" w:rsidRPr="00827627" w:rsidP="009A5239" w14:paraId="21E514CE" w14:textId="77777777">
            <w:pPr>
              <w:jc w:val="center"/>
              <w:rPr>
                <w:rFonts w:eastAsia="Calibri"/>
                <w:sz w:val="26"/>
                <w:szCs w:val="26"/>
              </w:rPr>
            </w:pPr>
          </w:p>
        </w:tc>
        <w:tc>
          <w:tcPr>
            <w:tcW w:w="1692" w:type="dxa"/>
            <w:shd w:val="clear" w:color="auto" w:fill="D9D9D9"/>
            <w:vAlign w:val="center"/>
          </w:tcPr>
          <w:p w:rsidR="009A5239" w:rsidRPr="00827627" w:rsidP="009A5239" w14:paraId="6C5BDCC1" w14:textId="77777777">
            <w:pPr>
              <w:jc w:val="center"/>
              <w:rPr>
                <w:rFonts w:eastAsia="Calibri"/>
                <w:sz w:val="26"/>
                <w:szCs w:val="26"/>
              </w:rPr>
            </w:pPr>
          </w:p>
        </w:tc>
        <w:tc>
          <w:tcPr>
            <w:tcW w:w="1554" w:type="dxa"/>
            <w:shd w:val="clear" w:color="auto" w:fill="FFFFFF"/>
            <w:vAlign w:val="center"/>
          </w:tcPr>
          <w:p w:rsidR="009A5239" w:rsidRPr="00827627" w:rsidP="009A5239" w14:paraId="1B30C19D" w14:textId="77777777">
            <w:pPr>
              <w:jc w:val="center"/>
              <w:rPr>
                <w:rFonts w:eastAsia="Calibri"/>
                <w:sz w:val="26"/>
                <w:szCs w:val="26"/>
              </w:rPr>
            </w:pPr>
            <w:r>
              <w:rPr>
                <w:rFonts w:eastAsia="Calibri"/>
                <w:sz w:val="26"/>
                <w:szCs w:val="26"/>
              </w:rPr>
              <w:t>Neattiecas. Iestādei nav gāzes pieslēgums.</w:t>
            </w:r>
          </w:p>
        </w:tc>
        <w:tc>
          <w:tcPr>
            <w:tcW w:w="1754" w:type="dxa"/>
            <w:shd w:val="clear" w:color="auto" w:fill="FFFFFF"/>
          </w:tcPr>
          <w:p w:rsidR="009A5239" w:rsidRPr="00827627" w:rsidP="009A5239" w14:paraId="38807449" w14:textId="77777777">
            <w:pPr>
              <w:rPr>
                <w:rFonts w:eastAsia="Calibri"/>
                <w:sz w:val="26"/>
                <w:szCs w:val="26"/>
              </w:rPr>
            </w:pPr>
          </w:p>
        </w:tc>
        <w:tc>
          <w:tcPr>
            <w:tcW w:w="1555" w:type="dxa"/>
            <w:shd w:val="clear" w:color="auto" w:fill="FFFFFF"/>
          </w:tcPr>
          <w:p w:rsidR="009A5239" w:rsidRPr="00827627" w:rsidP="009A5239" w14:paraId="32F9DC9A" w14:textId="77777777">
            <w:pPr>
              <w:rPr>
                <w:rFonts w:eastAsia="Calibri"/>
                <w:sz w:val="26"/>
                <w:szCs w:val="26"/>
              </w:rPr>
            </w:pPr>
          </w:p>
        </w:tc>
      </w:tr>
      <w:tr w14:paraId="07EE56E7" w14:textId="77777777" w:rsidTr="009A5239">
        <w:tblPrEx>
          <w:tblW w:w="14596" w:type="dxa"/>
          <w:tblLook w:val="0000"/>
        </w:tblPrEx>
        <w:trPr>
          <w:cantSplit/>
          <w:trHeight w:val="137"/>
        </w:trPr>
        <w:tc>
          <w:tcPr>
            <w:tcW w:w="2949" w:type="dxa"/>
            <w:vMerge/>
          </w:tcPr>
          <w:p w:rsidR="009A5239" w:rsidRPr="008F5122" w:rsidP="009A5239" w14:paraId="6C7E9705" w14:textId="77777777">
            <w:pPr>
              <w:rPr>
                <w:rFonts w:eastAsia="Calibri"/>
                <w:color w:val="1A1A1A"/>
                <w:sz w:val="26"/>
                <w:szCs w:val="26"/>
              </w:rPr>
            </w:pPr>
          </w:p>
        </w:tc>
        <w:tc>
          <w:tcPr>
            <w:tcW w:w="991" w:type="dxa"/>
            <w:vMerge/>
          </w:tcPr>
          <w:p w:rsidR="009A5239" w:rsidRPr="008F5122" w:rsidP="009A5239" w14:paraId="4F748357" w14:textId="77777777">
            <w:pPr>
              <w:rPr>
                <w:rFonts w:eastAsia="Calibri"/>
                <w:color w:val="1A1A1A"/>
                <w:sz w:val="26"/>
                <w:szCs w:val="26"/>
              </w:rPr>
            </w:pPr>
          </w:p>
        </w:tc>
        <w:tc>
          <w:tcPr>
            <w:tcW w:w="993" w:type="dxa"/>
            <w:vAlign w:val="center"/>
          </w:tcPr>
          <w:p w:rsidR="009A5239" w:rsidRPr="000945A3" w:rsidP="009A5239" w14:paraId="43DF896E" w14:textId="77777777">
            <w:pPr>
              <w:jc w:val="center"/>
              <w:rPr>
                <w:rFonts w:eastAsia="Calibri"/>
                <w:sz w:val="26"/>
                <w:szCs w:val="26"/>
              </w:rPr>
            </w:pPr>
            <w:r w:rsidRPr="000945A3">
              <w:rPr>
                <w:rFonts w:eastAsia="Calibri"/>
                <w:sz w:val="26"/>
                <w:szCs w:val="26"/>
              </w:rPr>
              <w:t>2.</w:t>
            </w:r>
          </w:p>
        </w:tc>
        <w:tc>
          <w:tcPr>
            <w:tcW w:w="1555" w:type="dxa"/>
            <w:vAlign w:val="center"/>
          </w:tcPr>
          <w:p w:rsidR="009A5239" w:rsidRPr="00827627" w:rsidP="009A5239" w14:paraId="71A81F38" w14:textId="77777777">
            <w:pPr>
              <w:jc w:val="center"/>
              <w:rPr>
                <w:rFonts w:eastAsia="Calibri"/>
                <w:sz w:val="26"/>
                <w:szCs w:val="26"/>
              </w:rPr>
            </w:pPr>
          </w:p>
        </w:tc>
        <w:tc>
          <w:tcPr>
            <w:tcW w:w="1553" w:type="dxa"/>
            <w:vAlign w:val="center"/>
          </w:tcPr>
          <w:p w:rsidR="009A5239" w:rsidRPr="00827627" w:rsidP="009A5239" w14:paraId="59C29483" w14:textId="77777777">
            <w:pPr>
              <w:jc w:val="center"/>
              <w:rPr>
                <w:rFonts w:eastAsia="Calibri"/>
                <w:sz w:val="26"/>
                <w:szCs w:val="26"/>
              </w:rPr>
            </w:pPr>
          </w:p>
        </w:tc>
        <w:tc>
          <w:tcPr>
            <w:tcW w:w="1692" w:type="dxa"/>
            <w:shd w:val="clear" w:color="auto" w:fill="D9D9D9"/>
            <w:vAlign w:val="center"/>
          </w:tcPr>
          <w:p w:rsidR="009A5239" w:rsidRPr="00827627" w:rsidP="009A5239" w14:paraId="18C85875" w14:textId="77777777">
            <w:pPr>
              <w:jc w:val="center"/>
              <w:rPr>
                <w:rFonts w:eastAsia="Calibri"/>
                <w:sz w:val="26"/>
                <w:szCs w:val="26"/>
              </w:rPr>
            </w:pPr>
          </w:p>
        </w:tc>
        <w:tc>
          <w:tcPr>
            <w:tcW w:w="1554" w:type="dxa"/>
            <w:shd w:val="clear" w:color="auto" w:fill="FFFFFF"/>
            <w:vAlign w:val="center"/>
          </w:tcPr>
          <w:p w:rsidR="009A5239" w:rsidRPr="00827627" w:rsidP="009A5239" w14:paraId="58F64570" w14:textId="77777777">
            <w:pPr>
              <w:jc w:val="center"/>
              <w:rPr>
                <w:rFonts w:eastAsia="Calibri"/>
                <w:sz w:val="26"/>
                <w:szCs w:val="26"/>
              </w:rPr>
            </w:pPr>
            <w:r>
              <w:rPr>
                <w:rFonts w:eastAsia="Calibri"/>
                <w:sz w:val="26"/>
                <w:szCs w:val="26"/>
              </w:rPr>
              <w:t>Neattiecas. Iestādei nav gāzes pieslēgums.</w:t>
            </w:r>
          </w:p>
        </w:tc>
        <w:tc>
          <w:tcPr>
            <w:tcW w:w="1754" w:type="dxa"/>
            <w:shd w:val="clear" w:color="auto" w:fill="FFFFFF"/>
          </w:tcPr>
          <w:p w:rsidR="009A5239" w:rsidRPr="00827627" w:rsidP="009A5239" w14:paraId="7AD2B7B8" w14:textId="77777777">
            <w:pPr>
              <w:rPr>
                <w:rFonts w:eastAsia="Calibri"/>
                <w:sz w:val="26"/>
                <w:szCs w:val="26"/>
              </w:rPr>
            </w:pPr>
          </w:p>
        </w:tc>
        <w:tc>
          <w:tcPr>
            <w:tcW w:w="1555" w:type="dxa"/>
            <w:shd w:val="clear" w:color="auto" w:fill="FFFFFF"/>
          </w:tcPr>
          <w:p w:rsidR="009A5239" w:rsidRPr="00827627" w:rsidP="009A5239" w14:paraId="00DF0C7A" w14:textId="77777777">
            <w:pPr>
              <w:rPr>
                <w:rFonts w:eastAsia="Calibri"/>
                <w:sz w:val="26"/>
                <w:szCs w:val="26"/>
              </w:rPr>
            </w:pPr>
          </w:p>
        </w:tc>
      </w:tr>
      <w:tr w14:paraId="4315A8C5" w14:textId="77777777" w:rsidTr="009A5239">
        <w:tblPrEx>
          <w:tblW w:w="14596" w:type="dxa"/>
          <w:tblLook w:val="0000"/>
        </w:tblPrEx>
        <w:trPr>
          <w:cantSplit/>
          <w:trHeight w:val="222"/>
        </w:trPr>
        <w:tc>
          <w:tcPr>
            <w:tcW w:w="2949" w:type="dxa"/>
            <w:vMerge w:val="restart"/>
          </w:tcPr>
          <w:p w:rsidR="009A5239" w:rsidRPr="008F5122" w:rsidP="009A5239" w14:paraId="5D888055" w14:textId="77777777">
            <w:pPr>
              <w:rPr>
                <w:rFonts w:eastAsia="Calibri"/>
                <w:sz w:val="26"/>
                <w:szCs w:val="26"/>
              </w:rPr>
            </w:pPr>
            <w:r w:rsidRPr="008F5122">
              <w:rPr>
                <w:rFonts w:eastAsia="Calibri"/>
                <w:color w:val="1A1A1A"/>
                <w:sz w:val="26"/>
                <w:szCs w:val="26"/>
              </w:rPr>
              <w:t>Bīstamu vielu noplūde ārpus iestādes teritorijas</w:t>
            </w:r>
          </w:p>
        </w:tc>
        <w:tc>
          <w:tcPr>
            <w:tcW w:w="991" w:type="dxa"/>
            <w:vMerge w:val="restart"/>
          </w:tcPr>
          <w:p w:rsidR="009A5239" w:rsidRPr="008F5122" w:rsidP="009A5239" w14:paraId="58B02CDC" w14:textId="77777777">
            <w:pPr>
              <w:rPr>
                <w:rFonts w:eastAsia="Calibri"/>
                <w:sz w:val="26"/>
                <w:szCs w:val="26"/>
              </w:rPr>
            </w:pPr>
            <w:r w:rsidRPr="008F5122">
              <w:rPr>
                <w:rFonts w:eastAsia="Calibri"/>
                <w:color w:val="1A1A1A"/>
                <w:sz w:val="26"/>
                <w:szCs w:val="26"/>
              </w:rPr>
              <w:t>Ārējs</w:t>
            </w:r>
          </w:p>
        </w:tc>
        <w:tc>
          <w:tcPr>
            <w:tcW w:w="993" w:type="dxa"/>
            <w:vAlign w:val="center"/>
          </w:tcPr>
          <w:p w:rsidR="009A5239" w:rsidRPr="000945A3" w:rsidP="009A5239" w14:paraId="79B5CC56" w14:textId="77777777">
            <w:pPr>
              <w:jc w:val="center"/>
              <w:rPr>
                <w:rFonts w:eastAsia="Calibri"/>
                <w:sz w:val="26"/>
                <w:szCs w:val="26"/>
              </w:rPr>
            </w:pPr>
            <w:r w:rsidRPr="000945A3">
              <w:rPr>
                <w:rFonts w:eastAsia="Calibri"/>
                <w:sz w:val="26"/>
                <w:szCs w:val="26"/>
              </w:rPr>
              <w:t>1.</w:t>
            </w:r>
          </w:p>
        </w:tc>
        <w:tc>
          <w:tcPr>
            <w:tcW w:w="1555" w:type="dxa"/>
            <w:vAlign w:val="center"/>
          </w:tcPr>
          <w:p w:rsidR="009A5239" w:rsidRPr="00827627" w:rsidP="009A5239" w14:paraId="4E6CE5F8" w14:textId="77777777">
            <w:pPr>
              <w:jc w:val="center"/>
              <w:rPr>
                <w:rFonts w:eastAsia="Calibri"/>
                <w:sz w:val="26"/>
                <w:szCs w:val="26"/>
              </w:rPr>
            </w:pPr>
            <w:r>
              <w:rPr>
                <w:sz w:val="26"/>
                <w:szCs w:val="26"/>
              </w:rPr>
              <w:t>vidēja</w:t>
            </w:r>
          </w:p>
        </w:tc>
        <w:tc>
          <w:tcPr>
            <w:tcW w:w="1553" w:type="dxa"/>
            <w:vAlign w:val="center"/>
          </w:tcPr>
          <w:p w:rsidR="009A5239" w:rsidRPr="00827627" w:rsidP="009A5239" w14:paraId="42BF3622" w14:textId="77777777">
            <w:pPr>
              <w:jc w:val="center"/>
              <w:rPr>
                <w:rFonts w:eastAsia="Calibri"/>
                <w:sz w:val="26"/>
                <w:szCs w:val="26"/>
              </w:rPr>
            </w:pPr>
            <w:r>
              <w:rPr>
                <w:sz w:val="26"/>
                <w:szCs w:val="26"/>
              </w:rPr>
              <w:t>augsta</w:t>
            </w:r>
          </w:p>
        </w:tc>
        <w:tc>
          <w:tcPr>
            <w:tcW w:w="1692" w:type="dxa"/>
            <w:shd w:val="clear" w:color="auto" w:fill="FFFF00"/>
            <w:vAlign w:val="center"/>
          </w:tcPr>
          <w:p w:rsidR="009A5239" w:rsidRPr="00827627" w:rsidP="009A5239" w14:paraId="3C8C846D" w14:textId="77777777">
            <w:pPr>
              <w:jc w:val="center"/>
              <w:rPr>
                <w:rFonts w:eastAsia="Calibri"/>
                <w:sz w:val="26"/>
                <w:szCs w:val="26"/>
              </w:rPr>
            </w:pPr>
            <w:r>
              <w:rPr>
                <w:sz w:val="26"/>
                <w:szCs w:val="26"/>
              </w:rPr>
              <w:t>vidēja</w:t>
            </w:r>
          </w:p>
        </w:tc>
        <w:tc>
          <w:tcPr>
            <w:tcW w:w="1554" w:type="dxa"/>
            <w:shd w:val="clear" w:color="auto" w:fill="FFFFFF"/>
            <w:vAlign w:val="center"/>
          </w:tcPr>
          <w:p w:rsidR="009A5239" w:rsidRPr="00827627" w:rsidP="009A5239" w14:paraId="75C12DC6" w14:textId="77777777">
            <w:pPr>
              <w:jc w:val="center"/>
              <w:rPr>
                <w:rFonts w:eastAsia="Calibri"/>
                <w:sz w:val="26"/>
                <w:szCs w:val="26"/>
              </w:rPr>
            </w:pPr>
            <w:r>
              <w:rPr>
                <w:rFonts w:eastAsia="Calibri"/>
                <w:sz w:val="26"/>
                <w:szCs w:val="26"/>
              </w:rPr>
              <w:t>Attiecas</w:t>
            </w:r>
          </w:p>
        </w:tc>
        <w:tc>
          <w:tcPr>
            <w:tcW w:w="1754" w:type="dxa"/>
            <w:shd w:val="clear" w:color="auto" w:fill="FFFFFF"/>
          </w:tcPr>
          <w:p w:rsidR="009A5239" w:rsidRPr="00827627" w:rsidP="009A5239" w14:paraId="0F05FF84" w14:textId="77777777">
            <w:pPr>
              <w:rPr>
                <w:rFonts w:eastAsia="Calibri"/>
                <w:sz w:val="26"/>
                <w:szCs w:val="26"/>
              </w:rPr>
            </w:pPr>
            <w:r w:rsidRPr="00FF024D">
              <w:rPr>
                <w:rFonts w:eastAsia="Calibri"/>
                <w:sz w:val="26"/>
                <w:szCs w:val="26"/>
              </w:rPr>
              <w:t>Saziņa ar dienestiem</w:t>
            </w:r>
            <w:r>
              <w:rPr>
                <w:rFonts w:eastAsia="Calibri"/>
                <w:sz w:val="26"/>
                <w:szCs w:val="26"/>
              </w:rPr>
              <w:t>, komunikācija</w:t>
            </w:r>
          </w:p>
        </w:tc>
        <w:tc>
          <w:tcPr>
            <w:tcW w:w="1555" w:type="dxa"/>
            <w:shd w:val="clear" w:color="auto" w:fill="FFFFFF"/>
          </w:tcPr>
          <w:p w:rsidR="009A5239" w:rsidRPr="00827627" w:rsidP="009A5239" w14:paraId="742824B8" w14:textId="77777777">
            <w:pPr>
              <w:rPr>
                <w:rFonts w:eastAsia="Calibri"/>
                <w:sz w:val="26"/>
                <w:szCs w:val="26"/>
              </w:rPr>
            </w:pPr>
            <w:r w:rsidRPr="00C65FE3">
              <w:rPr>
                <w:rFonts w:eastAsia="Calibri"/>
                <w:sz w:val="26"/>
                <w:szCs w:val="26"/>
              </w:rPr>
              <w:t>Īslaicīgi</w:t>
            </w:r>
          </w:p>
        </w:tc>
      </w:tr>
      <w:tr w14:paraId="7E89CAD9" w14:textId="77777777" w:rsidTr="009A5239">
        <w:tblPrEx>
          <w:tblW w:w="14596" w:type="dxa"/>
          <w:tblLook w:val="0000"/>
        </w:tblPrEx>
        <w:trPr>
          <w:cantSplit/>
          <w:trHeight w:val="264"/>
        </w:trPr>
        <w:tc>
          <w:tcPr>
            <w:tcW w:w="2949" w:type="dxa"/>
            <w:vMerge/>
          </w:tcPr>
          <w:p w:rsidR="009A5239" w:rsidRPr="008F5122" w:rsidP="009A5239" w14:paraId="30F86635" w14:textId="77777777">
            <w:pPr>
              <w:rPr>
                <w:rFonts w:eastAsia="Calibri"/>
                <w:color w:val="1A1A1A"/>
                <w:sz w:val="26"/>
                <w:szCs w:val="26"/>
              </w:rPr>
            </w:pPr>
          </w:p>
        </w:tc>
        <w:tc>
          <w:tcPr>
            <w:tcW w:w="991" w:type="dxa"/>
            <w:vMerge/>
          </w:tcPr>
          <w:p w:rsidR="009A5239" w:rsidRPr="008F5122" w:rsidP="009A5239" w14:paraId="4475D486" w14:textId="77777777">
            <w:pPr>
              <w:rPr>
                <w:rFonts w:eastAsia="Calibri"/>
                <w:color w:val="1A1A1A"/>
                <w:sz w:val="26"/>
                <w:szCs w:val="26"/>
              </w:rPr>
            </w:pPr>
          </w:p>
        </w:tc>
        <w:tc>
          <w:tcPr>
            <w:tcW w:w="993" w:type="dxa"/>
            <w:vAlign w:val="center"/>
          </w:tcPr>
          <w:p w:rsidR="009A5239" w:rsidRPr="000945A3" w:rsidP="009A5239" w14:paraId="7766E747" w14:textId="77777777">
            <w:pPr>
              <w:jc w:val="center"/>
              <w:rPr>
                <w:rFonts w:eastAsia="Calibri"/>
                <w:sz w:val="26"/>
                <w:szCs w:val="26"/>
              </w:rPr>
            </w:pPr>
            <w:r w:rsidRPr="000945A3">
              <w:rPr>
                <w:rFonts w:eastAsia="Calibri"/>
                <w:sz w:val="26"/>
                <w:szCs w:val="26"/>
              </w:rPr>
              <w:t>2.</w:t>
            </w:r>
          </w:p>
        </w:tc>
        <w:tc>
          <w:tcPr>
            <w:tcW w:w="1555" w:type="dxa"/>
            <w:vAlign w:val="center"/>
          </w:tcPr>
          <w:p w:rsidR="009A5239" w:rsidRPr="00827627" w:rsidP="009A5239" w14:paraId="41C37D63" w14:textId="77777777">
            <w:pPr>
              <w:jc w:val="center"/>
              <w:rPr>
                <w:rFonts w:eastAsia="Calibri"/>
                <w:sz w:val="26"/>
                <w:szCs w:val="26"/>
              </w:rPr>
            </w:pPr>
            <w:r>
              <w:rPr>
                <w:sz w:val="26"/>
                <w:szCs w:val="26"/>
              </w:rPr>
              <w:t>vidēja</w:t>
            </w:r>
          </w:p>
        </w:tc>
        <w:tc>
          <w:tcPr>
            <w:tcW w:w="1553" w:type="dxa"/>
            <w:vAlign w:val="center"/>
          </w:tcPr>
          <w:p w:rsidR="009A5239" w:rsidRPr="00827627" w:rsidP="009A5239" w14:paraId="03AE1CB4" w14:textId="77777777">
            <w:pPr>
              <w:jc w:val="center"/>
              <w:rPr>
                <w:rFonts w:eastAsia="Calibri"/>
                <w:sz w:val="26"/>
                <w:szCs w:val="26"/>
              </w:rPr>
            </w:pPr>
            <w:r>
              <w:rPr>
                <w:sz w:val="26"/>
                <w:szCs w:val="26"/>
              </w:rPr>
              <w:t>augsta</w:t>
            </w:r>
          </w:p>
        </w:tc>
        <w:tc>
          <w:tcPr>
            <w:tcW w:w="1692" w:type="dxa"/>
            <w:shd w:val="clear" w:color="auto" w:fill="FFFF00"/>
            <w:vAlign w:val="center"/>
          </w:tcPr>
          <w:p w:rsidR="009A5239" w:rsidRPr="00827627" w:rsidP="009A5239" w14:paraId="498FE1C8" w14:textId="77777777">
            <w:pPr>
              <w:jc w:val="center"/>
              <w:rPr>
                <w:rFonts w:eastAsia="Calibri"/>
                <w:sz w:val="26"/>
                <w:szCs w:val="26"/>
              </w:rPr>
            </w:pPr>
            <w:r>
              <w:rPr>
                <w:sz w:val="26"/>
                <w:szCs w:val="26"/>
              </w:rPr>
              <w:t>vidēja</w:t>
            </w:r>
          </w:p>
        </w:tc>
        <w:tc>
          <w:tcPr>
            <w:tcW w:w="1554" w:type="dxa"/>
            <w:shd w:val="clear" w:color="auto" w:fill="FFFFFF"/>
            <w:vAlign w:val="center"/>
          </w:tcPr>
          <w:p w:rsidR="009A5239" w:rsidRPr="00827627" w:rsidP="009A5239" w14:paraId="2FD59EEF" w14:textId="77777777">
            <w:pPr>
              <w:jc w:val="center"/>
              <w:rPr>
                <w:rFonts w:eastAsia="Calibri"/>
                <w:sz w:val="26"/>
                <w:szCs w:val="26"/>
              </w:rPr>
            </w:pPr>
            <w:r>
              <w:rPr>
                <w:rFonts w:eastAsia="Calibri"/>
                <w:sz w:val="26"/>
                <w:szCs w:val="26"/>
              </w:rPr>
              <w:t>Attiecas</w:t>
            </w:r>
          </w:p>
        </w:tc>
        <w:tc>
          <w:tcPr>
            <w:tcW w:w="1754" w:type="dxa"/>
            <w:shd w:val="clear" w:color="auto" w:fill="FFFFFF"/>
          </w:tcPr>
          <w:p w:rsidR="009A5239" w:rsidRPr="00827627" w:rsidP="009A5239" w14:paraId="313EF22B" w14:textId="77777777">
            <w:pPr>
              <w:rPr>
                <w:rFonts w:eastAsia="Calibri"/>
                <w:sz w:val="26"/>
                <w:szCs w:val="26"/>
              </w:rPr>
            </w:pPr>
            <w:r w:rsidRPr="00FF024D">
              <w:rPr>
                <w:rFonts w:eastAsia="Calibri"/>
                <w:sz w:val="26"/>
                <w:szCs w:val="26"/>
              </w:rPr>
              <w:t>Saziņa ar dienestiem</w:t>
            </w:r>
            <w:r>
              <w:rPr>
                <w:rFonts w:eastAsia="Calibri"/>
                <w:sz w:val="26"/>
                <w:szCs w:val="26"/>
              </w:rPr>
              <w:t>, komunikācija</w:t>
            </w:r>
          </w:p>
        </w:tc>
        <w:tc>
          <w:tcPr>
            <w:tcW w:w="1555" w:type="dxa"/>
            <w:shd w:val="clear" w:color="auto" w:fill="FFFFFF"/>
          </w:tcPr>
          <w:p w:rsidR="009A5239" w:rsidRPr="00827627" w:rsidP="009A5239" w14:paraId="56DD3010" w14:textId="77777777">
            <w:pPr>
              <w:rPr>
                <w:rFonts w:eastAsia="Calibri"/>
                <w:sz w:val="26"/>
                <w:szCs w:val="26"/>
              </w:rPr>
            </w:pPr>
            <w:r w:rsidRPr="00C65FE3">
              <w:rPr>
                <w:rFonts w:eastAsia="Calibri"/>
                <w:sz w:val="26"/>
                <w:szCs w:val="26"/>
              </w:rPr>
              <w:t>Īslaicīgi</w:t>
            </w:r>
          </w:p>
        </w:tc>
      </w:tr>
      <w:tr w14:paraId="4F2C0D70" w14:textId="77777777" w:rsidTr="009A5239">
        <w:tblPrEx>
          <w:tblW w:w="14596" w:type="dxa"/>
          <w:tblLook w:val="0000"/>
        </w:tblPrEx>
        <w:trPr>
          <w:cantSplit/>
          <w:trHeight w:val="264"/>
        </w:trPr>
        <w:tc>
          <w:tcPr>
            <w:tcW w:w="2949" w:type="dxa"/>
            <w:vMerge w:val="restart"/>
          </w:tcPr>
          <w:p w:rsidR="009A5239" w:rsidRPr="008F5122" w:rsidP="009A5239" w14:paraId="0737DC66" w14:textId="77777777">
            <w:pPr>
              <w:rPr>
                <w:rFonts w:eastAsia="Calibri"/>
                <w:color w:val="1A1A1A"/>
                <w:sz w:val="26"/>
                <w:szCs w:val="26"/>
              </w:rPr>
            </w:pPr>
            <w:r>
              <w:rPr>
                <w:rFonts w:eastAsia="Calibri"/>
                <w:color w:val="1A1A1A"/>
                <w:sz w:val="26"/>
                <w:szCs w:val="26"/>
              </w:rPr>
              <w:t>Dzelzceļa transporta negadījums</w:t>
            </w:r>
          </w:p>
        </w:tc>
        <w:tc>
          <w:tcPr>
            <w:tcW w:w="991" w:type="dxa"/>
            <w:vMerge w:val="restart"/>
          </w:tcPr>
          <w:p w:rsidR="009A5239" w:rsidRPr="008F5122" w:rsidP="009A5239" w14:paraId="050EE862" w14:textId="77777777">
            <w:pPr>
              <w:rPr>
                <w:rFonts w:eastAsia="Calibri"/>
                <w:color w:val="1A1A1A"/>
                <w:sz w:val="26"/>
                <w:szCs w:val="26"/>
              </w:rPr>
            </w:pPr>
            <w:r w:rsidRPr="008F5122">
              <w:rPr>
                <w:rFonts w:eastAsia="Calibri"/>
                <w:color w:val="1A1A1A"/>
                <w:sz w:val="26"/>
                <w:szCs w:val="26"/>
              </w:rPr>
              <w:t>Ārējs</w:t>
            </w:r>
          </w:p>
        </w:tc>
        <w:tc>
          <w:tcPr>
            <w:tcW w:w="993" w:type="dxa"/>
            <w:vAlign w:val="center"/>
          </w:tcPr>
          <w:p w:rsidR="009A5239" w:rsidRPr="000945A3" w:rsidP="009A5239" w14:paraId="27F5BB57" w14:textId="77777777">
            <w:pPr>
              <w:jc w:val="center"/>
              <w:rPr>
                <w:rFonts w:eastAsia="Calibri"/>
                <w:sz w:val="26"/>
                <w:szCs w:val="26"/>
              </w:rPr>
            </w:pPr>
            <w:r w:rsidRPr="000945A3">
              <w:rPr>
                <w:rFonts w:eastAsia="Calibri"/>
                <w:sz w:val="26"/>
                <w:szCs w:val="26"/>
              </w:rPr>
              <w:t>1.</w:t>
            </w:r>
          </w:p>
        </w:tc>
        <w:tc>
          <w:tcPr>
            <w:tcW w:w="1555" w:type="dxa"/>
          </w:tcPr>
          <w:p w:rsidR="009A5239" w:rsidP="009A5239" w14:paraId="1920B3E0" w14:textId="77777777">
            <w:pPr>
              <w:jc w:val="center"/>
              <w:rPr>
                <w:sz w:val="26"/>
                <w:szCs w:val="26"/>
              </w:rPr>
            </w:pPr>
            <w:r w:rsidRPr="00EB4B2E">
              <w:rPr>
                <w:sz w:val="26"/>
                <w:szCs w:val="26"/>
              </w:rPr>
              <w:t>zema</w:t>
            </w:r>
          </w:p>
        </w:tc>
        <w:tc>
          <w:tcPr>
            <w:tcW w:w="1553" w:type="dxa"/>
          </w:tcPr>
          <w:p w:rsidR="009A5239" w:rsidP="009A5239" w14:paraId="16A165DB" w14:textId="77777777">
            <w:pPr>
              <w:jc w:val="center"/>
              <w:rPr>
                <w:sz w:val="26"/>
                <w:szCs w:val="26"/>
              </w:rPr>
            </w:pPr>
            <w:r w:rsidRPr="00CC34D0">
              <w:rPr>
                <w:sz w:val="26"/>
                <w:szCs w:val="26"/>
              </w:rPr>
              <w:t>augsta</w:t>
            </w:r>
          </w:p>
        </w:tc>
        <w:tc>
          <w:tcPr>
            <w:tcW w:w="1692" w:type="dxa"/>
            <w:shd w:val="clear" w:color="auto" w:fill="FFFF00"/>
            <w:vAlign w:val="center"/>
          </w:tcPr>
          <w:p w:rsidR="009A5239" w:rsidP="009A5239" w14:paraId="48CD2EFE" w14:textId="77777777">
            <w:pPr>
              <w:jc w:val="center"/>
              <w:rPr>
                <w:sz w:val="26"/>
                <w:szCs w:val="26"/>
              </w:rPr>
            </w:pPr>
            <w:r>
              <w:rPr>
                <w:sz w:val="26"/>
                <w:szCs w:val="26"/>
              </w:rPr>
              <w:t>vidēja</w:t>
            </w:r>
          </w:p>
        </w:tc>
        <w:tc>
          <w:tcPr>
            <w:tcW w:w="1554" w:type="dxa"/>
            <w:shd w:val="clear" w:color="auto" w:fill="FFFFFF"/>
          </w:tcPr>
          <w:p w:rsidR="009A5239" w:rsidP="009A5239" w14:paraId="0290951A" w14:textId="77777777">
            <w:pPr>
              <w:jc w:val="center"/>
              <w:rPr>
                <w:rFonts w:eastAsia="Calibri"/>
                <w:sz w:val="26"/>
                <w:szCs w:val="26"/>
              </w:rPr>
            </w:pPr>
            <w:r w:rsidRPr="004E6E48">
              <w:rPr>
                <w:rFonts w:eastAsia="Calibri"/>
                <w:sz w:val="26"/>
                <w:szCs w:val="26"/>
              </w:rPr>
              <w:t>Attiecas</w:t>
            </w:r>
          </w:p>
        </w:tc>
        <w:tc>
          <w:tcPr>
            <w:tcW w:w="1754" w:type="dxa"/>
            <w:shd w:val="clear" w:color="auto" w:fill="FFFFFF"/>
          </w:tcPr>
          <w:p w:rsidR="009A5239" w:rsidRPr="00FF024D" w:rsidP="009A5239" w14:paraId="7FB4BD37" w14:textId="77777777">
            <w:pPr>
              <w:rPr>
                <w:rFonts w:eastAsia="Calibri"/>
                <w:sz w:val="26"/>
                <w:szCs w:val="26"/>
              </w:rPr>
            </w:pPr>
            <w:r w:rsidRPr="00FF024D">
              <w:rPr>
                <w:rFonts w:eastAsia="Calibri"/>
                <w:sz w:val="26"/>
                <w:szCs w:val="26"/>
              </w:rPr>
              <w:t>Saziņa ar dienestiem</w:t>
            </w:r>
            <w:r>
              <w:rPr>
                <w:rFonts w:eastAsia="Calibri"/>
                <w:sz w:val="26"/>
                <w:szCs w:val="26"/>
              </w:rPr>
              <w:t>, komunikācija</w:t>
            </w:r>
          </w:p>
        </w:tc>
        <w:tc>
          <w:tcPr>
            <w:tcW w:w="1555" w:type="dxa"/>
            <w:shd w:val="clear" w:color="auto" w:fill="FFFFFF"/>
          </w:tcPr>
          <w:p w:rsidR="009A5239" w:rsidRPr="00C65FE3" w:rsidP="009A5239" w14:paraId="53CBDEB8" w14:textId="77777777">
            <w:pPr>
              <w:rPr>
                <w:rFonts w:eastAsia="Calibri"/>
                <w:sz w:val="26"/>
                <w:szCs w:val="26"/>
              </w:rPr>
            </w:pPr>
            <w:r w:rsidRPr="00C65FE3">
              <w:rPr>
                <w:rFonts w:eastAsia="Calibri"/>
                <w:sz w:val="26"/>
                <w:szCs w:val="26"/>
              </w:rPr>
              <w:t>Īslaicīgi</w:t>
            </w:r>
          </w:p>
        </w:tc>
      </w:tr>
      <w:tr w14:paraId="2CBA38E8" w14:textId="77777777" w:rsidTr="009A5239">
        <w:tblPrEx>
          <w:tblW w:w="14596" w:type="dxa"/>
          <w:tblLook w:val="0000"/>
        </w:tblPrEx>
        <w:trPr>
          <w:cantSplit/>
          <w:trHeight w:val="264"/>
        </w:trPr>
        <w:tc>
          <w:tcPr>
            <w:tcW w:w="2949" w:type="dxa"/>
            <w:vMerge/>
          </w:tcPr>
          <w:p w:rsidR="009A5239" w:rsidRPr="008F5122" w:rsidP="009A5239" w14:paraId="680C5E4C" w14:textId="77777777">
            <w:pPr>
              <w:rPr>
                <w:rFonts w:eastAsia="Calibri"/>
                <w:color w:val="1A1A1A"/>
                <w:sz w:val="26"/>
                <w:szCs w:val="26"/>
              </w:rPr>
            </w:pPr>
          </w:p>
        </w:tc>
        <w:tc>
          <w:tcPr>
            <w:tcW w:w="991" w:type="dxa"/>
            <w:vMerge/>
          </w:tcPr>
          <w:p w:rsidR="009A5239" w:rsidRPr="008F5122" w:rsidP="009A5239" w14:paraId="3D8A76EE" w14:textId="77777777">
            <w:pPr>
              <w:rPr>
                <w:rFonts w:eastAsia="Calibri"/>
                <w:color w:val="1A1A1A"/>
                <w:sz w:val="26"/>
                <w:szCs w:val="26"/>
              </w:rPr>
            </w:pPr>
          </w:p>
        </w:tc>
        <w:tc>
          <w:tcPr>
            <w:tcW w:w="993" w:type="dxa"/>
            <w:vAlign w:val="center"/>
          </w:tcPr>
          <w:p w:rsidR="009A5239" w:rsidRPr="000945A3" w:rsidP="009A5239" w14:paraId="040162D4" w14:textId="77777777">
            <w:pPr>
              <w:jc w:val="center"/>
              <w:rPr>
                <w:rFonts w:eastAsia="Calibri"/>
                <w:sz w:val="26"/>
                <w:szCs w:val="26"/>
              </w:rPr>
            </w:pPr>
            <w:r w:rsidRPr="000945A3">
              <w:rPr>
                <w:rFonts w:eastAsia="Calibri"/>
                <w:sz w:val="26"/>
                <w:szCs w:val="26"/>
              </w:rPr>
              <w:t>2.</w:t>
            </w:r>
          </w:p>
        </w:tc>
        <w:tc>
          <w:tcPr>
            <w:tcW w:w="1555" w:type="dxa"/>
          </w:tcPr>
          <w:p w:rsidR="009A5239" w:rsidP="009A5239" w14:paraId="443914BD" w14:textId="77777777">
            <w:pPr>
              <w:jc w:val="center"/>
              <w:rPr>
                <w:sz w:val="26"/>
                <w:szCs w:val="26"/>
              </w:rPr>
            </w:pPr>
            <w:r w:rsidRPr="00EB4B2E">
              <w:rPr>
                <w:sz w:val="26"/>
                <w:szCs w:val="26"/>
              </w:rPr>
              <w:t>zema</w:t>
            </w:r>
          </w:p>
        </w:tc>
        <w:tc>
          <w:tcPr>
            <w:tcW w:w="1553" w:type="dxa"/>
          </w:tcPr>
          <w:p w:rsidR="009A5239" w:rsidP="009A5239" w14:paraId="5CDD7990" w14:textId="77777777">
            <w:pPr>
              <w:jc w:val="center"/>
              <w:rPr>
                <w:sz w:val="26"/>
                <w:szCs w:val="26"/>
              </w:rPr>
            </w:pPr>
            <w:r w:rsidRPr="00CC34D0">
              <w:rPr>
                <w:sz w:val="26"/>
                <w:szCs w:val="26"/>
              </w:rPr>
              <w:t>augsta</w:t>
            </w:r>
          </w:p>
        </w:tc>
        <w:tc>
          <w:tcPr>
            <w:tcW w:w="1692" w:type="dxa"/>
            <w:shd w:val="clear" w:color="auto" w:fill="FFFF00"/>
            <w:vAlign w:val="center"/>
          </w:tcPr>
          <w:p w:rsidR="009A5239" w:rsidP="009A5239" w14:paraId="378D8086" w14:textId="77777777">
            <w:pPr>
              <w:jc w:val="center"/>
              <w:rPr>
                <w:sz w:val="26"/>
                <w:szCs w:val="26"/>
              </w:rPr>
            </w:pPr>
            <w:r>
              <w:rPr>
                <w:sz w:val="26"/>
                <w:szCs w:val="26"/>
              </w:rPr>
              <w:t>vidēja</w:t>
            </w:r>
          </w:p>
        </w:tc>
        <w:tc>
          <w:tcPr>
            <w:tcW w:w="1554" w:type="dxa"/>
            <w:shd w:val="clear" w:color="auto" w:fill="FFFFFF"/>
          </w:tcPr>
          <w:p w:rsidR="009A5239" w:rsidP="009A5239" w14:paraId="4A886E25" w14:textId="77777777">
            <w:pPr>
              <w:jc w:val="center"/>
              <w:rPr>
                <w:rFonts w:eastAsia="Calibri"/>
                <w:sz w:val="26"/>
                <w:szCs w:val="26"/>
              </w:rPr>
            </w:pPr>
            <w:r w:rsidRPr="004E6E48">
              <w:rPr>
                <w:rFonts w:eastAsia="Calibri"/>
                <w:sz w:val="26"/>
                <w:szCs w:val="26"/>
              </w:rPr>
              <w:t>Attiecas</w:t>
            </w:r>
          </w:p>
          <w:p w:rsidR="009A5239" w:rsidP="009A5239" w14:paraId="6EF656A2" w14:textId="77777777">
            <w:pPr>
              <w:jc w:val="center"/>
              <w:rPr>
                <w:rFonts w:eastAsia="Calibri"/>
                <w:sz w:val="26"/>
                <w:szCs w:val="26"/>
              </w:rPr>
            </w:pPr>
          </w:p>
          <w:p w:rsidR="009A5239" w:rsidP="009A5239" w14:paraId="7B6672D8" w14:textId="77777777">
            <w:pPr>
              <w:jc w:val="center"/>
              <w:rPr>
                <w:rFonts w:eastAsia="Calibri"/>
                <w:sz w:val="26"/>
                <w:szCs w:val="26"/>
              </w:rPr>
            </w:pPr>
          </w:p>
          <w:p w:rsidR="009A5239" w:rsidP="009A5239" w14:paraId="2450BB30" w14:textId="77777777">
            <w:pPr>
              <w:jc w:val="center"/>
              <w:rPr>
                <w:rFonts w:eastAsia="Calibri"/>
                <w:sz w:val="26"/>
                <w:szCs w:val="26"/>
              </w:rPr>
            </w:pPr>
          </w:p>
          <w:p w:rsidR="009A5239" w:rsidP="009A5239" w14:paraId="4829D782" w14:textId="77777777">
            <w:pPr>
              <w:jc w:val="center"/>
              <w:rPr>
                <w:rFonts w:eastAsia="Calibri"/>
                <w:sz w:val="26"/>
                <w:szCs w:val="26"/>
              </w:rPr>
            </w:pPr>
          </w:p>
        </w:tc>
        <w:tc>
          <w:tcPr>
            <w:tcW w:w="1754" w:type="dxa"/>
            <w:shd w:val="clear" w:color="auto" w:fill="FFFFFF"/>
          </w:tcPr>
          <w:p w:rsidR="009A5239" w:rsidRPr="00FF024D" w:rsidP="009A5239" w14:paraId="083D837A" w14:textId="77777777">
            <w:pPr>
              <w:rPr>
                <w:rFonts w:eastAsia="Calibri"/>
                <w:sz w:val="26"/>
                <w:szCs w:val="26"/>
              </w:rPr>
            </w:pPr>
            <w:r w:rsidRPr="00FF024D">
              <w:rPr>
                <w:rFonts w:eastAsia="Calibri"/>
                <w:sz w:val="26"/>
                <w:szCs w:val="26"/>
              </w:rPr>
              <w:t>Saziņa ar dienestiem</w:t>
            </w:r>
            <w:r>
              <w:rPr>
                <w:rFonts w:eastAsia="Calibri"/>
                <w:sz w:val="26"/>
                <w:szCs w:val="26"/>
              </w:rPr>
              <w:t>, komunikācija</w:t>
            </w:r>
          </w:p>
        </w:tc>
        <w:tc>
          <w:tcPr>
            <w:tcW w:w="1555" w:type="dxa"/>
            <w:shd w:val="clear" w:color="auto" w:fill="FFFFFF"/>
          </w:tcPr>
          <w:p w:rsidR="009A5239" w:rsidRPr="00C65FE3" w:rsidP="009A5239" w14:paraId="3AE98C5A" w14:textId="77777777">
            <w:pPr>
              <w:rPr>
                <w:rFonts w:eastAsia="Calibri"/>
                <w:sz w:val="26"/>
                <w:szCs w:val="26"/>
              </w:rPr>
            </w:pPr>
            <w:r w:rsidRPr="00C65FE3">
              <w:rPr>
                <w:rFonts w:eastAsia="Calibri"/>
                <w:sz w:val="26"/>
                <w:szCs w:val="26"/>
              </w:rPr>
              <w:t>Īslaicīgi</w:t>
            </w:r>
          </w:p>
        </w:tc>
      </w:tr>
      <w:tr w14:paraId="648BA795" w14:textId="77777777" w:rsidTr="009A5239">
        <w:tblPrEx>
          <w:tblW w:w="14596" w:type="dxa"/>
          <w:tblLook w:val="0000"/>
        </w:tblPrEx>
        <w:trPr>
          <w:cantSplit/>
        </w:trPr>
        <w:tc>
          <w:tcPr>
            <w:tcW w:w="2949" w:type="dxa"/>
            <w:shd w:val="clear" w:color="auto" w:fill="F2F2F2"/>
            <w:vAlign w:val="center"/>
          </w:tcPr>
          <w:p w:rsidR="009A5239" w:rsidRPr="008F5122" w:rsidP="009A5239" w14:paraId="7F25D872" w14:textId="77777777">
            <w:pPr>
              <w:jc w:val="center"/>
              <w:rPr>
                <w:rFonts w:eastAsia="Calibri"/>
                <w:sz w:val="26"/>
                <w:szCs w:val="26"/>
              </w:rPr>
            </w:pPr>
            <w:r w:rsidRPr="008F5122">
              <w:rPr>
                <w:rFonts w:eastAsia="Calibri"/>
                <w:b/>
                <w:bCs/>
                <w:sz w:val="26"/>
                <w:szCs w:val="26"/>
              </w:rPr>
              <w:t>Apdraudējums</w:t>
            </w:r>
          </w:p>
        </w:tc>
        <w:tc>
          <w:tcPr>
            <w:tcW w:w="991" w:type="dxa"/>
            <w:shd w:val="clear" w:color="auto" w:fill="F2F2F2"/>
            <w:vAlign w:val="center"/>
          </w:tcPr>
          <w:p w:rsidR="009A5239" w:rsidRPr="008F5122" w:rsidP="009A5239" w14:paraId="69ED8825" w14:textId="77777777">
            <w:pPr>
              <w:jc w:val="center"/>
              <w:rPr>
                <w:rFonts w:eastAsia="Calibri"/>
                <w:sz w:val="26"/>
                <w:szCs w:val="26"/>
              </w:rPr>
            </w:pPr>
            <w:r w:rsidRPr="008F5122">
              <w:rPr>
                <w:rFonts w:eastAsia="Calibri"/>
                <w:b/>
                <w:bCs/>
                <w:sz w:val="26"/>
                <w:szCs w:val="26"/>
              </w:rPr>
              <w:t>Veids</w:t>
            </w:r>
          </w:p>
        </w:tc>
        <w:tc>
          <w:tcPr>
            <w:tcW w:w="993" w:type="dxa"/>
            <w:shd w:val="clear" w:color="auto" w:fill="F2F2F2"/>
            <w:vAlign w:val="center"/>
          </w:tcPr>
          <w:p w:rsidR="009A5239" w:rsidRPr="000945A3" w:rsidP="009A5239" w14:paraId="588CE1A9" w14:textId="77777777">
            <w:pPr>
              <w:jc w:val="center"/>
              <w:rPr>
                <w:rFonts w:eastAsia="Calibri"/>
                <w:b/>
                <w:bCs/>
                <w:sz w:val="26"/>
                <w:szCs w:val="26"/>
              </w:rPr>
            </w:pPr>
            <w:r w:rsidRPr="000945A3">
              <w:rPr>
                <w:rFonts w:eastAsia="Calibri"/>
                <w:b/>
                <w:bCs/>
                <w:sz w:val="26"/>
                <w:szCs w:val="26"/>
              </w:rPr>
              <w:t>Ēka,</w:t>
            </w:r>
          </w:p>
          <w:p w:rsidR="009A5239" w:rsidRPr="000945A3" w:rsidP="009A5239" w14:paraId="2FB9F1A7" w14:textId="77777777">
            <w:pPr>
              <w:jc w:val="center"/>
              <w:rPr>
                <w:rFonts w:eastAsia="Calibri"/>
                <w:b/>
                <w:bCs/>
                <w:sz w:val="26"/>
                <w:szCs w:val="26"/>
              </w:rPr>
            </w:pPr>
            <w:r w:rsidRPr="000945A3">
              <w:rPr>
                <w:rFonts w:eastAsia="Calibri"/>
                <w:b/>
                <w:bCs/>
                <w:sz w:val="26"/>
                <w:szCs w:val="26"/>
              </w:rPr>
              <w:t>adrese</w:t>
            </w:r>
          </w:p>
        </w:tc>
        <w:tc>
          <w:tcPr>
            <w:tcW w:w="1555" w:type="dxa"/>
            <w:shd w:val="clear" w:color="auto" w:fill="F2F2F2"/>
            <w:vAlign w:val="center"/>
          </w:tcPr>
          <w:p w:rsidR="009A5239" w:rsidRPr="00827627" w:rsidP="009A5239" w14:paraId="0B7864AB" w14:textId="77777777">
            <w:pPr>
              <w:jc w:val="center"/>
              <w:rPr>
                <w:rFonts w:eastAsia="Calibri"/>
                <w:sz w:val="26"/>
                <w:szCs w:val="26"/>
              </w:rPr>
            </w:pPr>
            <w:r w:rsidRPr="00827627">
              <w:rPr>
                <w:rFonts w:eastAsia="Calibri"/>
                <w:b/>
                <w:bCs/>
                <w:sz w:val="26"/>
                <w:szCs w:val="26"/>
              </w:rPr>
              <w:t>Varbūtība</w:t>
            </w:r>
          </w:p>
        </w:tc>
        <w:tc>
          <w:tcPr>
            <w:tcW w:w="1553" w:type="dxa"/>
            <w:shd w:val="clear" w:color="auto" w:fill="F2F2F2"/>
            <w:vAlign w:val="center"/>
          </w:tcPr>
          <w:p w:rsidR="009A5239" w:rsidRPr="00827627" w:rsidP="009A5239" w14:paraId="24BAB529" w14:textId="77777777">
            <w:pPr>
              <w:jc w:val="center"/>
              <w:rPr>
                <w:rFonts w:eastAsia="Calibri"/>
                <w:sz w:val="26"/>
                <w:szCs w:val="26"/>
              </w:rPr>
            </w:pPr>
            <w:r w:rsidRPr="00827627">
              <w:rPr>
                <w:rFonts w:eastAsia="Calibri"/>
                <w:b/>
                <w:bCs/>
                <w:sz w:val="26"/>
                <w:szCs w:val="26"/>
              </w:rPr>
              <w:t>Ietekme</w:t>
            </w:r>
          </w:p>
        </w:tc>
        <w:tc>
          <w:tcPr>
            <w:tcW w:w="1692" w:type="dxa"/>
            <w:shd w:val="clear" w:color="auto" w:fill="F2F2F2"/>
            <w:vAlign w:val="center"/>
          </w:tcPr>
          <w:p w:rsidR="009A5239" w:rsidRPr="00827627" w:rsidP="009A5239" w14:paraId="29C4B2D9" w14:textId="77777777">
            <w:pPr>
              <w:jc w:val="center"/>
              <w:rPr>
                <w:rFonts w:eastAsia="Calibri"/>
                <w:sz w:val="26"/>
                <w:szCs w:val="26"/>
              </w:rPr>
            </w:pPr>
            <w:r w:rsidRPr="00827627">
              <w:rPr>
                <w:rFonts w:eastAsia="Calibri"/>
                <w:b/>
                <w:bCs/>
                <w:sz w:val="26"/>
                <w:szCs w:val="26"/>
              </w:rPr>
              <w:t>Kopējais risks</w:t>
            </w:r>
          </w:p>
        </w:tc>
        <w:tc>
          <w:tcPr>
            <w:tcW w:w="1554" w:type="dxa"/>
            <w:shd w:val="clear" w:color="auto" w:fill="F2F2F2"/>
            <w:vAlign w:val="center"/>
          </w:tcPr>
          <w:p w:rsidR="009A5239" w:rsidRPr="00827627" w:rsidP="009A5239" w14:paraId="7A0DF736" w14:textId="77777777">
            <w:pPr>
              <w:jc w:val="center"/>
              <w:rPr>
                <w:rFonts w:eastAsia="Calibri"/>
                <w:sz w:val="26"/>
                <w:szCs w:val="26"/>
              </w:rPr>
            </w:pPr>
            <w:r w:rsidRPr="00827627">
              <w:rPr>
                <w:rFonts w:eastAsia="Calibri"/>
                <w:b/>
                <w:bCs/>
                <w:sz w:val="26"/>
                <w:szCs w:val="26"/>
              </w:rPr>
              <w:t>Attiecas / neattiecas</w:t>
            </w:r>
          </w:p>
        </w:tc>
        <w:tc>
          <w:tcPr>
            <w:tcW w:w="1754" w:type="dxa"/>
            <w:shd w:val="clear" w:color="auto" w:fill="F2F2F2"/>
            <w:vAlign w:val="center"/>
          </w:tcPr>
          <w:p w:rsidR="009A5239" w:rsidRPr="00827627" w:rsidP="009A5239" w14:paraId="04D1BE4B" w14:textId="77777777">
            <w:pPr>
              <w:jc w:val="center"/>
              <w:rPr>
                <w:rFonts w:eastAsia="Calibri"/>
                <w:b/>
                <w:bCs/>
                <w:sz w:val="26"/>
                <w:szCs w:val="26"/>
              </w:rPr>
            </w:pPr>
            <w:r w:rsidRPr="00827627">
              <w:rPr>
                <w:rFonts w:eastAsia="Calibri"/>
                <w:b/>
                <w:bCs/>
                <w:sz w:val="26"/>
                <w:szCs w:val="26"/>
              </w:rPr>
              <w:t>Rīcības algoritms</w:t>
            </w:r>
          </w:p>
        </w:tc>
        <w:tc>
          <w:tcPr>
            <w:tcW w:w="1555" w:type="dxa"/>
            <w:shd w:val="clear" w:color="auto" w:fill="F2F2F2"/>
            <w:vAlign w:val="center"/>
          </w:tcPr>
          <w:p w:rsidR="009A5239" w:rsidRPr="00827627" w:rsidP="009A5239" w14:paraId="7D7DF778" w14:textId="77777777">
            <w:pPr>
              <w:jc w:val="center"/>
              <w:rPr>
                <w:rFonts w:eastAsia="Calibri"/>
                <w:b/>
                <w:bCs/>
                <w:sz w:val="26"/>
                <w:szCs w:val="26"/>
              </w:rPr>
            </w:pPr>
            <w:r w:rsidRPr="00827627">
              <w:rPr>
                <w:rFonts w:eastAsia="Calibri"/>
                <w:b/>
                <w:bCs/>
                <w:sz w:val="26"/>
                <w:szCs w:val="26"/>
              </w:rPr>
              <w:t>Ietekmes ilgums</w:t>
            </w:r>
          </w:p>
        </w:tc>
      </w:tr>
      <w:tr w14:paraId="6E23BE26" w14:textId="77777777" w:rsidTr="009A5239">
        <w:tblPrEx>
          <w:tblW w:w="14596" w:type="dxa"/>
          <w:tblLook w:val="0000"/>
        </w:tblPrEx>
        <w:trPr>
          <w:cantSplit/>
          <w:trHeight w:val="116"/>
        </w:trPr>
        <w:tc>
          <w:tcPr>
            <w:tcW w:w="2949" w:type="dxa"/>
            <w:vMerge w:val="restart"/>
          </w:tcPr>
          <w:p w:rsidR="009A5239" w:rsidRPr="008F5122" w:rsidP="009A5239" w14:paraId="5CA8FC08" w14:textId="77777777">
            <w:pPr>
              <w:rPr>
                <w:rFonts w:eastAsia="Calibri"/>
                <w:sz w:val="26"/>
                <w:szCs w:val="26"/>
              </w:rPr>
            </w:pPr>
            <w:r w:rsidRPr="008F5122">
              <w:rPr>
                <w:rFonts w:eastAsia="Calibri"/>
                <w:color w:val="1A1A1A"/>
                <w:sz w:val="26"/>
                <w:szCs w:val="26"/>
              </w:rPr>
              <w:t xml:space="preserve">Lidojošu objektu potenciālā krišana, apdraudējums gaisa telpā </w:t>
            </w:r>
          </w:p>
        </w:tc>
        <w:tc>
          <w:tcPr>
            <w:tcW w:w="991" w:type="dxa"/>
            <w:vMerge w:val="restart"/>
          </w:tcPr>
          <w:p w:rsidR="009A5239" w:rsidRPr="008F5122" w:rsidP="009A5239" w14:paraId="59D9B73D" w14:textId="77777777">
            <w:pPr>
              <w:rPr>
                <w:rFonts w:eastAsia="Calibri"/>
                <w:sz w:val="26"/>
                <w:szCs w:val="26"/>
              </w:rPr>
            </w:pPr>
            <w:r w:rsidRPr="008F5122">
              <w:rPr>
                <w:rFonts w:eastAsia="Calibri"/>
                <w:color w:val="1A1A1A"/>
                <w:sz w:val="26"/>
                <w:szCs w:val="26"/>
              </w:rPr>
              <w:t>Ārējs</w:t>
            </w:r>
          </w:p>
        </w:tc>
        <w:tc>
          <w:tcPr>
            <w:tcW w:w="993" w:type="dxa"/>
            <w:vAlign w:val="center"/>
          </w:tcPr>
          <w:p w:rsidR="009A5239" w:rsidRPr="000945A3" w:rsidP="009A5239" w14:paraId="1057946D" w14:textId="77777777">
            <w:pPr>
              <w:jc w:val="center"/>
              <w:rPr>
                <w:rFonts w:eastAsia="Calibri"/>
                <w:sz w:val="26"/>
                <w:szCs w:val="26"/>
              </w:rPr>
            </w:pPr>
            <w:r w:rsidRPr="000945A3">
              <w:rPr>
                <w:rFonts w:eastAsia="Calibri"/>
                <w:sz w:val="26"/>
                <w:szCs w:val="26"/>
              </w:rPr>
              <w:t>1.</w:t>
            </w:r>
          </w:p>
        </w:tc>
        <w:tc>
          <w:tcPr>
            <w:tcW w:w="1555" w:type="dxa"/>
            <w:vAlign w:val="center"/>
          </w:tcPr>
          <w:p w:rsidR="009A5239" w:rsidRPr="00827627" w:rsidP="009A5239" w14:paraId="0AE5D758" w14:textId="77777777">
            <w:pPr>
              <w:jc w:val="center"/>
              <w:rPr>
                <w:rFonts w:eastAsia="Calibri"/>
                <w:sz w:val="26"/>
                <w:szCs w:val="26"/>
              </w:rPr>
            </w:pPr>
            <w:r>
              <w:rPr>
                <w:sz w:val="26"/>
                <w:szCs w:val="26"/>
              </w:rPr>
              <w:t>zema</w:t>
            </w:r>
          </w:p>
        </w:tc>
        <w:tc>
          <w:tcPr>
            <w:tcW w:w="1553" w:type="dxa"/>
            <w:vAlign w:val="center"/>
          </w:tcPr>
          <w:p w:rsidR="009A5239" w:rsidRPr="00827627" w:rsidP="009A5239" w14:paraId="2E82F1DC" w14:textId="77777777">
            <w:pPr>
              <w:jc w:val="center"/>
              <w:rPr>
                <w:rFonts w:eastAsia="Calibri"/>
                <w:sz w:val="26"/>
                <w:szCs w:val="26"/>
              </w:rPr>
            </w:pPr>
            <w:r>
              <w:rPr>
                <w:sz w:val="26"/>
                <w:szCs w:val="26"/>
              </w:rPr>
              <w:t>ļoti augsta</w:t>
            </w:r>
          </w:p>
        </w:tc>
        <w:tc>
          <w:tcPr>
            <w:tcW w:w="1692" w:type="dxa"/>
            <w:shd w:val="clear" w:color="auto" w:fill="FF0000"/>
            <w:vAlign w:val="center"/>
          </w:tcPr>
          <w:p w:rsidR="009A5239" w:rsidRPr="00827627" w:rsidP="009A5239" w14:paraId="708542CF" w14:textId="77777777">
            <w:pPr>
              <w:jc w:val="center"/>
              <w:rPr>
                <w:rFonts w:eastAsia="Calibri"/>
                <w:sz w:val="26"/>
                <w:szCs w:val="26"/>
              </w:rPr>
            </w:pPr>
            <w:r>
              <w:rPr>
                <w:rFonts w:eastAsia="Calibri"/>
                <w:sz w:val="26"/>
                <w:szCs w:val="26"/>
              </w:rPr>
              <w:t>augsts</w:t>
            </w:r>
          </w:p>
        </w:tc>
        <w:tc>
          <w:tcPr>
            <w:tcW w:w="1554" w:type="dxa"/>
            <w:vMerge w:val="restart"/>
            <w:shd w:val="clear" w:color="auto" w:fill="FFFFFF"/>
            <w:vAlign w:val="center"/>
          </w:tcPr>
          <w:p w:rsidR="009A5239" w:rsidRPr="00827627" w:rsidP="009A5239" w14:paraId="436100C0" w14:textId="77777777">
            <w:pPr>
              <w:jc w:val="center"/>
              <w:rPr>
                <w:rFonts w:eastAsia="Calibri"/>
                <w:sz w:val="26"/>
                <w:szCs w:val="26"/>
              </w:rPr>
            </w:pPr>
            <w:r>
              <w:rPr>
                <w:rFonts w:eastAsia="Calibri"/>
                <w:sz w:val="26"/>
                <w:szCs w:val="26"/>
              </w:rPr>
              <w:t>Attiecas (nacionāla līmeņa scenārijs)</w:t>
            </w:r>
          </w:p>
        </w:tc>
        <w:tc>
          <w:tcPr>
            <w:tcW w:w="1754" w:type="dxa"/>
            <w:shd w:val="clear" w:color="auto" w:fill="FFFFFF"/>
          </w:tcPr>
          <w:p w:rsidR="009A5239" w:rsidRPr="00827627" w:rsidP="009A5239" w14:paraId="7B66A1D5" w14:textId="77777777">
            <w:pPr>
              <w:rPr>
                <w:rFonts w:eastAsia="Calibri"/>
                <w:sz w:val="26"/>
                <w:szCs w:val="26"/>
              </w:rPr>
            </w:pPr>
            <w:r>
              <w:rPr>
                <w:rFonts w:eastAsia="Calibri"/>
                <w:sz w:val="26"/>
                <w:szCs w:val="26"/>
              </w:rPr>
              <w:t>Saziņa ar pašvaldību, komunikācija</w:t>
            </w:r>
          </w:p>
        </w:tc>
        <w:tc>
          <w:tcPr>
            <w:tcW w:w="1555" w:type="dxa"/>
            <w:shd w:val="clear" w:color="auto" w:fill="FFFFFF"/>
          </w:tcPr>
          <w:p w:rsidR="009A5239" w:rsidRPr="00827627" w:rsidP="009A5239" w14:paraId="2B5B71A6" w14:textId="77777777">
            <w:pPr>
              <w:rPr>
                <w:rFonts w:eastAsia="Calibri"/>
                <w:sz w:val="26"/>
                <w:szCs w:val="26"/>
              </w:rPr>
            </w:pPr>
            <w:r>
              <w:rPr>
                <w:rFonts w:eastAsia="Calibri"/>
                <w:sz w:val="26"/>
                <w:szCs w:val="26"/>
              </w:rPr>
              <w:t>Īslaicīgi / Jāvērtē konkrētā situācija</w:t>
            </w:r>
          </w:p>
        </w:tc>
      </w:tr>
      <w:tr w14:paraId="4C07D7DE" w14:textId="77777777" w:rsidTr="009A5239">
        <w:tblPrEx>
          <w:tblW w:w="14596" w:type="dxa"/>
          <w:tblLook w:val="0000"/>
        </w:tblPrEx>
        <w:trPr>
          <w:cantSplit/>
          <w:trHeight w:val="137"/>
        </w:trPr>
        <w:tc>
          <w:tcPr>
            <w:tcW w:w="2949" w:type="dxa"/>
            <w:vMerge/>
          </w:tcPr>
          <w:p w:rsidR="009A5239" w:rsidRPr="008F5122" w:rsidP="009A5239" w14:paraId="6C42B7A1" w14:textId="77777777">
            <w:pPr>
              <w:rPr>
                <w:rFonts w:eastAsia="Calibri"/>
                <w:color w:val="1A1A1A"/>
                <w:sz w:val="26"/>
                <w:szCs w:val="26"/>
              </w:rPr>
            </w:pPr>
          </w:p>
        </w:tc>
        <w:tc>
          <w:tcPr>
            <w:tcW w:w="991" w:type="dxa"/>
            <w:vMerge/>
          </w:tcPr>
          <w:p w:rsidR="009A5239" w:rsidRPr="008F5122" w:rsidP="009A5239" w14:paraId="568B9732" w14:textId="77777777">
            <w:pPr>
              <w:rPr>
                <w:rFonts w:eastAsia="Calibri"/>
                <w:color w:val="1A1A1A"/>
                <w:sz w:val="26"/>
                <w:szCs w:val="26"/>
              </w:rPr>
            </w:pPr>
          </w:p>
        </w:tc>
        <w:tc>
          <w:tcPr>
            <w:tcW w:w="993" w:type="dxa"/>
            <w:vAlign w:val="center"/>
          </w:tcPr>
          <w:p w:rsidR="009A5239" w:rsidRPr="000945A3" w:rsidP="009A5239" w14:paraId="44342ECF" w14:textId="77777777">
            <w:pPr>
              <w:jc w:val="center"/>
              <w:rPr>
                <w:rFonts w:eastAsia="Calibri"/>
                <w:sz w:val="26"/>
                <w:szCs w:val="26"/>
              </w:rPr>
            </w:pPr>
            <w:r w:rsidRPr="000945A3">
              <w:rPr>
                <w:rFonts w:eastAsia="Calibri"/>
                <w:sz w:val="26"/>
                <w:szCs w:val="26"/>
              </w:rPr>
              <w:t>2.</w:t>
            </w:r>
          </w:p>
        </w:tc>
        <w:tc>
          <w:tcPr>
            <w:tcW w:w="1555" w:type="dxa"/>
            <w:vAlign w:val="center"/>
          </w:tcPr>
          <w:p w:rsidR="009A5239" w:rsidRPr="00827627" w:rsidP="009A5239" w14:paraId="20F48648" w14:textId="77777777">
            <w:pPr>
              <w:jc w:val="center"/>
              <w:rPr>
                <w:rFonts w:eastAsia="Calibri"/>
                <w:sz w:val="26"/>
                <w:szCs w:val="26"/>
              </w:rPr>
            </w:pPr>
            <w:r>
              <w:rPr>
                <w:sz w:val="26"/>
                <w:szCs w:val="26"/>
              </w:rPr>
              <w:t>zema</w:t>
            </w:r>
          </w:p>
        </w:tc>
        <w:tc>
          <w:tcPr>
            <w:tcW w:w="1553" w:type="dxa"/>
            <w:vAlign w:val="center"/>
          </w:tcPr>
          <w:p w:rsidR="009A5239" w:rsidRPr="00827627" w:rsidP="009A5239" w14:paraId="5FD02BC8" w14:textId="77777777">
            <w:pPr>
              <w:jc w:val="center"/>
              <w:rPr>
                <w:rFonts w:eastAsia="Calibri"/>
                <w:sz w:val="26"/>
                <w:szCs w:val="26"/>
              </w:rPr>
            </w:pPr>
            <w:r>
              <w:rPr>
                <w:sz w:val="26"/>
                <w:szCs w:val="26"/>
              </w:rPr>
              <w:t>ļoti augsta</w:t>
            </w:r>
          </w:p>
        </w:tc>
        <w:tc>
          <w:tcPr>
            <w:tcW w:w="1692" w:type="dxa"/>
            <w:shd w:val="clear" w:color="auto" w:fill="FF0000"/>
            <w:vAlign w:val="center"/>
          </w:tcPr>
          <w:p w:rsidR="009A5239" w:rsidRPr="00827627" w:rsidP="009A5239" w14:paraId="502C7744" w14:textId="77777777">
            <w:pPr>
              <w:jc w:val="center"/>
              <w:rPr>
                <w:rFonts w:eastAsia="Calibri"/>
                <w:sz w:val="26"/>
                <w:szCs w:val="26"/>
              </w:rPr>
            </w:pPr>
            <w:r>
              <w:rPr>
                <w:rFonts w:eastAsia="Calibri"/>
                <w:sz w:val="26"/>
                <w:szCs w:val="26"/>
              </w:rPr>
              <w:t>augsts</w:t>
            </w:r>
          </w:p>
        </w:tc>
        <w:tc>
          <w:tcPr>
            <w:tcW w:w="1554" w:type="dxa"/>
            <w:vMerge/>
            <w:shd w:val="clear" w:color="auto" w:fill="FFFFFF"/>
            <w:vAlign w:val="center"/>
          </w:tcPr>
          <w:p w:rsidR="009A5239" w:rsidRPr="00827627" w:rsidP="009A5239" w14:paraId="54E83CD9" w14:textId="77777777">
            <w:pPr>
              <w:jc w:val="center"/>
              <w:rPr>
                <w:rFonts w:eastAsia="Calibri"/>
                <w:sz w:val="26"/>
                <w:szCs w:val="26"/>
              </w:rPr>
            </w:pPr>
          </w:p>
        </w:tc>
        <w:tc>
          <w:tcPr>
            <w:tcW w:w="1754" w:type="dxa"/>
            <w:shd w:val="clear" w:color="auto" w:fill="FFFFFF"/>
          </w:tcPr>
          <w:p w:rsidR="009A5239" w:rsidRPr="00827627" w:rsidP="009A5239" w14:paraId="6C73462B" w14:textId="77777777">
            <w:pPr>
              <w:rPr>
                <w:rFonts w:eastAsia="Calibri"/>
                <w:sz w:val="26"/>
                <w:szCs w:val="26"/>
              </w:rPr>
            </w:pPr>
            <w:r>
              <w:rPr>
                <w:rFonts w:eastAsia="Calibri"/>
                <w:sz w:val="26"/>
                <w:szCs w:val="26"/>
              </w:rPr>
              <w:t>Saziņa ar pašvaldību, komunikācija</w:t>
            </w:r>
          </w:p>
        </w:tc>
        <w:tc>
          <w:tcPr>
            <w:tcW w:w="1555" w:type="dxa"/>
            <w:shd w:val="clear" w:color="auto" w:fill="FFFFFF"/>
          </w:tcPr>
          <w:p w:rsidR="009A5239" w:rsidRPr="00827627" w:rsidP="009A5239" w14:paraId="1D57CAB2" w14:textId="77777777">
            <w:pPr>
              <w:rPr>
                <w:rFonts w:eastAsia="Calibri"/>
                <w:sz w:val="26"/>
                <w:szCs w:val="26"/>
              </w:rPr>
            </w:pPr>
            <w:r>
              <w:rPr>
                <w:rFonts w:eastAsia="Calibri"/>
                <w:sz w:val="26"/>
                <w:szCs w:val="26"/>
              </w:rPr>
              <w:t>Īslaicīgi / Jāvērtē konkrētā situācija</w:t>
            </w:r>
          </w:p>
        </w:tc>
      </w:tr>
      <w:tr w14:paraId="52A4EB62" w14:textId="77777777" w:rsidTr="009A5239">
        <w:tblPrEx>
          <w:tblW w:w="14596" w:type="dxa"/>
          <w:tblLook w:val="0000"/>
        </w:tblPrEx>
        <w:trPr>
          <w:cantSplit/>
          <w:trHeight w:val="159"/>
        </w:trPr>
        <w:tc>
          <w:tcPr>
            <w:tcW w:w="2949" w:type="dxa"/>
            <w:vMerge w:val="restart"/>
          </w:tcPr>
          <w:p w:rsidR="009A5239" w:rsidRPr="008F5122" w:rsidP="009A5239" w14:paraId="63F14B3E" w14:textId="77777777">
            <w:pPr>
              <w:rPr>
                <w:rFonts w:eastAsia="Calibri"/>
                <w:sz w:val="26"/>
                <w:szCs w:val="26"/>
              </w:rPr>
            </w:pPr>
            <w:r w:rsidRPr="008F5122">
              <w:rPr>
                <w:rFonts w:eastAsia="Calibri"/>
                <w:color w:val="1A1A1A"/>
                <w:sz w:val="26"/>
                <w:szCs w:val="26"/>
              </w:rPr>
              <w:t>Militārs apdraudējums</w:t>
            </w:r>
          </w:p>
        </w:tc>
        <w:tc>
          <w:tcPr>
            <w:tcW w:w="991" w:type="dxa"/>
            <w:vMerge w:val="restart"/>
          </w:tcPr>
          <w:p w:rsidR="009A5239" w:rsidRPr="008F5122" w:rsidP="009A5239" w14:paraId="3AE0836F" w14:textId="77777777">
            <w:pPr>
              <w:rPr>
                <w:rFonts w:eastAsia="Calibri"/>
                <w:sz w:val="26"/>
                <w:szCs w:val="26"/>
              </w:rPr>
            </w:pPr>
            <w:r w:rsidRPr="008F5122">
              <w:rPr>
                <w:rFonts w:eastAsia="Calibri"/>
                <w:color w:val="1A1A1A"/>
                <w:sz w:val="26"/>
                <w:szCs w:val="26"/>
              </w:rPr>
              <w:t>Ārējs</w:t>
            </w:r>
          </w:p>
        </w:tc>
        <w:tc>
          <w:tcPr>
            <w:tcW w:w="993" w:type="dxa"/>
            <w:vAlign w:val="center"/>
          </w:tcPr>
          <w:p w:rsidR="009A5239" w:rsidRPr="000945A3" w:rsidP="009A5239" w14:paraId="521F011B" w14:textId="77777777">
            <w:pPr>
              <w:jc w:val="center"/>
              <w:rPr>
                <w:rFonts w:eastAsia="Calibri"/>
                <w:sz w:val="26"/>
                <w:szCs w:val="26"/>
              </w:rPr>
            </w:pPr>
            <w:r w:rsidRPr="000945A3">
              <w:rPr>
                <w:rFonts w:eastAsia="Calibri"/>
                <w:sz w:val="26"/>
                <w:szCs w:val="26"/>
              </w:rPr>
              <w:t>1.</w:t>
            </w:r>
          </w:p>
        </w:tc>
        <w:tc>
          <w:tcPr>
            <w:tcW w:w="1555" w:type="dxa"/>
            <w:vAlign w:val="center"/>
          </w:tcPr>
          <w:p w:rsidR="009A5239" w:rsidRPr="00827627" w:rsidP="009A5239" w14:paraId="0A7A431A" w14:textId="77777777">
            <w:pPr>
              <w:jc w:val="center"/>
              <w:rPr>
                <w:rFonts w:eastAsia="Calibri"/>
                <w:sz w:val="26"/>
                <w:szCs w:val="26"/>
              </w:rPr>
            </w:pPr>
            <w:r>
              <w:rPr>
                <w:sz w:val="26"/>
                <w:szCs w:val="26"/>
              </w:rPr>
              <w:t>vidēja</w:t>
            </w:r>
          </w:p>
        </w:tc>
        <w:tc>
          <w:tcPr>
            <w:tcW w:w="1553" w:type="dxa"/>
            <w:vAlign w:val="center"/>
          </w:tcPr>
          <w:p w:rsidR="009A5239" w:rsidRPr="00827627" w:rsidP="009A5239" w14:paraId="0F6CEB34" w14:textId="77777777">
            <w:pPr>
              <w:jc w:val="center"/>
              <w:rPr>
                <w:rFonts w:eastAsia="Calibri"/>
                <w:sz w:val="26"/>
                <w:szCs w:val="26"/>
              </w:rPr>
            </w:pPr>
            <w:r>
              <w:rPr>
                <w:sz w:val="26"/>
                <w:szCs w:val="26"/>
              </w:rPr>
              <w:t>ļoti augsta</w:t>
            </w:r>
          </w:p>
        </w:tc>
        <w:tc>
          <w:tcPr>
            <w:tcW w:w="1692" w:type="dxa"/>
            <w:shd w:val="clear" w:color="auto" w:fill="92D050"/>
            <w:vAlign w:val="center"/>
          </w:tcPr>
          <w:p w:rsidR="009A5239" w:rsidRPr="00827627" w:rsidP="009A5239" w14:paraId="6087EA8D" w14:textId="77777777">
            <w:pPr>
              <w:jc w:val="center"/>
              <w:rPr>
                <w:rFonts w:eastAsia="Calibri"/>
                <w:sz w:val="26"/>
                <w:szCs w:val="26"/>
              </w:rPr>
            </w:pPr>
            <w:r>
              <w:rPr>
                <w:rFonts w:eastAsia="Calibri"/>
                <w:sz w:val="26"/>
                <w:szCs w:val="26"/>
              </w:rPr>
              <w:t>zems</w:t>
            </w:r>
          </w:p>
        </w:tc>
        <w:tc>
          <w:tcPr>
            <w:tcW w:w="1554" w:type="dxa"/>
            <w:vMerge w:val="restart"/>
            <w:shd w:val="clear" w:color="auto" w:fill="FFFFFF"/>
            <w:vAlign w:val="center"/>
          </w:tcPr>
          <w:p w:rsidR="009A5239" w:rsidRPr="00827627" w:rsidP="009A5239" w14:paraId="593E1A0F" w14:textId="77777777">
            <w:pPr>
              <w:jc w:val="center"/>
              <w:rPr>
                <w:rFonts w:eastAsia="Calibri"/>
                <w:sz w:val="26"/>
                <w:szCs w:val="26"/>
              </w:rPr>
            </w:pPr>
            <w:r>
              <w:rPr>
                <w:rFonts w:eastAsia="Calibri"/>
                <w:sz w:val="26"/>
                <w:szCs w:val="26"/>
              </w:rPr>
              <w:t>Attiecas (nacionāla līmeņa scenārijs)</w:t>
            </w:r>
          </w:p>
        </w:tc>
        <w:tc>
          <w:tcPr>
            <w:tcW w:w="1754" w:type="dxa"/>
            <w:shd w:val="clear" w:color="auto" w:fill="FFFFFF"/>
          </w:tcPr>
          <w:p w:rsidR="009A5239" w:rsidRPr="00827627" w:rsidP="009A5239" w14:paraId="3E7A8E70" w14:textId="77777777">
            <w:pPr>
              <w:rPr>
                <w:rFonts w:eastAsia="Calibri"/>
                <w:sz w:val="26"/>
                <w:szCs w:val="26"/>
              </w:rPr>
            </w:pPr>
            <w:r w:rsidRPr="009768FF">
              <w:rPr>
                <w:rFonts w:eastAsia="Calibri"/>
                <w:sz w:val="26"/>
                <w:szCs w:val="26"/>
              </w:rPr>
              <w:t>Saziņa ar pašvaldību, komunikācija</w:t>
            </w:r>
          </w:p>
        </w:tc>
        <w:tc>
          <w:tcPr>
            <w:tcW w:w="1555" w:type="dxa"/>
            <w:shd w:val="clear" w:color="auto" w:fill="FFFFFF"/>
          </w:tcPr>
          <w:p w:rsidR="009A5239" w:rsidRPr="00827627" w:rsidP="009A5239" w14:paraId="7EB7221F" w14:textId="77777777">
            <w:pPr>
              <w:rPr>
                <w:rFonts w:eastAsia="Calibri"/>
                <w:sz w:val="26"/>
                <w:szCs w:val="26"/>
              </w:rPr>
            </w:pPr>
          </w:p>
        </w:tc>
      </w:tr>
      <w:tr w14:paraId="3A90A67A" w14:textId="77777777" w:rsidTr="009A5239">
        <w:tblPrEx>
          <w:tblW w:w="14596" w:type="dxa"/>
          <w:tblLook w:val="0000"/>
        </w:tblPrEx>
        <w:trPr>
          <w:cantSplit/>
          <w:trHeight w:val="137"/>
        </w:trPr>
        <w:tc>
          <w:tcPr>
            <w:tcW w:w="2949" w:type="dxa"/>
            <w:vMerge/>
          </w:tcPr>
          <w:p w:rsidR="009A5239" w:rsidRPr="008F5122" w:rsidP="009A5239" w14:paraId="1BE6ECA4" w14:textId="77777777">
            <w:pPr>
              <w:rPr>
                <w:rFonts w:eastAsia="Calibri"/>
                <w:color w:val="1A1A1A"/>
                <w:sz w:val="26"/>
                <w:szCs w:val="26"/>
              </w:rPr>
            </w:pPr>
          </w:p>
        </w:tc>
        <w:tc>
          <w:tcPr>
            <w:tcW w:w="991" w:type="dxa"/>
            <w:vMerge/>
          </w:tcPr>
          <w:p w:rsidR="009A5239" w:rsidRPr="008F5122" w:rsidP="009A5239" w14:paraId="0511017C" w14:textId="77777777">
            <w:pPr>
              <w:rPr>
                <w:rFonts w:eastAsia="Calibri"/>
                <w:color w:val="1A1A1A"/>
                <w:sz w:val="26"/>
                <w:szCs w:val="26"/>
              </w:rPr>
            </w:pPr>
          </w:p>
        </w:tc>
        <w:tc>
          <w:tcPr>
            <w:tcW w:w="993" w:type="dxa"/>
            <w:vAlign w:val="center"/>
          </w:tcPr>
          <w:p w:rsidR="009A5239" w:rsidRPr="000945A3" w:rsidP="009A5239" w14:paraId="7872A478" w14:textId="77777777">
            <w:pPr>
              <w:jc w:val="center"/>
              <w:rPr>
                <w:rFonts w:eastAsia="Calibri"/>
                <w:sz w:val="26"/>
                <w:szCs w:val="26"/>
              </w:rPr>
            </w:pPr>
            <w:r w:rsidRPr="000945A3">
              <w:rPr>
                <w:rFonts w:eastAsia="Calibri"/>
                <w:sz w:val="26"/>
                <w:szCs w:val="26"/>
              </w:rPr>
              <w:t>2.</w:t>
            </w:r>
          </w:p>
        </w:tc>
        <w:tc>
          <w:tcPr>
            <w:tcW w:w="1555" w:type="dxa"/>
            <w:vAlign w:val="center"/>
          </w:tcPr>
          <w:p w:rsidR="009A5239" w:rsidRPr="00827627" w:rsidP="009A5239" w14:paraId="611C9929" w14:textId="77777777">
            <w:pPr>
              <w:jc w:val="center"/>
              <w:rPr>
                <w:rFonts w:eastAsia="Calibri"/>
                <w:sz w:val="26"/>
                <w:szCs w:val="26"/>
              </w:rPr>
            </w:pPr>
            <w:r>
              <w:rPr>
                <w:sz w:val="26"/>
                <w:szCs w:val="26"/>
              </w:rPr>
              <w:t>vidēja</w:t>
            </w:r>
          </w:p>
        </w:tc>
        <w:tc>
          <w:tcPr>
            <w:tcW w:w="1553" w:type="dxa"/>
            <w:vAlign w:val="center"/>
          </w:tcPr>
          <w:p w:rsidR="009A5239" w:rsidRPr="00827627" w:rsidP="009A5239" w14:paraId="212CA69E" w14:textId="77777777">
            <w:pPr>
              <w:jc w:val="center"/>
              <w:rPr>
                <w:rFonts w:eastAsia="Calibri"/>
                <w:sz w:val="26"/>
                <w:szCs w:val="26"/>
              </w:rPr>
            </w:pPr>
            <w:r>
              <w:rPr>
                <w:sz w:val="26"/>
                <w:szCs w:val="26"/>
              </w:rPr>
              <w:t>ļoti augsta</w:t>
            </w:r>
          </w:p>
        </w:tc>
        <w:tc>
          <w:tcPr>
            <w:tcW w:w="1692" w:type="dxa"/>
            <w:shd w:val="clear" w:color="auto" w:fill="92D050"/>
            <w:vAlign w:val="center"/>
          </w:tcPr>
          <w:p w:rsidR="009A5239" w:rsidRPr="00827627" w:rsidP="009A5239" w14:paraId="4900C461" w14:textId="77777777">
            <w:pPr>
              <w:jc w:val="center"/>
              <w:rPr>
                <w:rFonts w:eastAsia="Calibri"/>
                <w:sz w:val="26"/>
                <w:szCs w:val="26"/>
              </w:rPr>
            </w:pPr>
            <w:r>
              <w:rPr>
                <w:rFonts w:eastAsia="Calibri"/>
                <w:sz w:val="26"/>
                <w:szCs w:val="26"/>
              </w:rPr>
              <w:t>zems</w:t>
            </w:r>
          </w:p>
        </w:tc>
        <w:tc>
          <w:tcPr>
            <w:tcW w:w="1554" w:type="dxa"/>
            <w:vMerge/>
            <w:shd w:val="clear" w:color="auto" w:fill="FFFFFF"/>
            <w:vAlign w:val="center"/>
          </w:tcPr>
          <w:p w:rsidR="009A5239" w:rsidRPr="00827627" w:rsidP="009A5239" w14:paraId="3D7A93EE" w14:textId="77777777">
            <w:pPr>
              <w:jc w:val="center"/>
              <w:rPr>
                <w:rFonts w:eastAsia="Calibri"/>
                <w:sz w:val="26"/>
                <w:szCs w:val="26"/>
              </w:rPr>
            </w:pPr>
          </w:p>
        </w:tc>
        <w:tc>
          <w:tcPr>
            <w:tcW w:w="1754" w:type="dxa"/>
            <w:shd w:val="clear" w:color="auto" w:fill="FFFFFF"/>
          </w:tcPr>
          <w:p w:rsidR="009A5239" w:rsidRPr="00827627" w:rsidP="009A5239" w14:paraId="2289F15F" w14:textId="77777777">
            <w:pPr>
              <w:rPr>
                <w:rFonts w:eastAsia="Calibri"/>
                <w:sz w:val="26"/>
                <w:szCs w:val="26"/>
              </w:rPr>
            </w:pPr>
            <w:r w:rsidRPr="009768FF">
              <w:rPr>
                <w:rFonts w:eastAsia="Calibri"/>
                <w:sz w:val="26"/>
                <w:szCs w:val="26"/>
              </w:rPr>
              <w:t>Saziņa ar pašvaldību, komunikācija</w:t>
            </w:r>
          </w:p>
        </w:tc>
        <w:tc>
          <w:tcPr>
            <w:tcW w:w="1555" w:type="dxa"/>
            <w:shd w:val="clear" w:color="auto" w:fill="FFFFFF"/>
          </w:tcPr>
          <w:p w:rsidR="009A5239" w:rsidRPr="00827627" w:rsidP="009A5239" w14:paraId="20FD902C" w14:textId="77777777">
            <w:pPr>
              <w:rPr>
                <w:rFonts w:eastAsia="Calibri"/>
                <w:sz w:val="26"/>
                <w:szCs w:val="26"/>
              </w:rPr>
            </w:pPr>
          </w:p>
        </w:tc>
      </w:tr>
      <w:tr w14:paraId="50104324" w14:textId="77777777" w:rsidTr="009A5239">
        <w:tblPrEx>
          <w:tblW w:w="14596" w:type="dxa"/>
          <w:tblLook w:val="0000"/>
        </w:tblPrEx>
        <w:trPr>
          <w:cantSplit/>
          <w:trHeight w:val="116"/>
        </w:trPr>
        <w:tc>
          <w:tcPr>
            <w:tcW w:w="2949" w:type="dxa"/>
            <w:vMerge w:val="restart"/>
          </w:tcPr>
          <w:p w:rsidR="009A5239" w:rsidRPr="008F5122" w:rsidP="009A5239" w14:paraId="5A4F5C87" w14:textId="77777777">
            <w:pPr>
              <w:rPr>
                <w:rFonts w:eastAsia="Calibri"/>
                <w:sz w:val="26"/>
                <w:szCs w:val="26"/>
              </w:rPr>
            </w:pPr>
            <w:r w:rsidRPr="008F5122">
              <w:rPr>
                <w:rFonts w:eastAsia="Calibri"/>
                <w:color w:val="1A1A1A"/>
                <w:sz w:val="26"/>
                <w:szCs w:val="26"/>
              </w:rPr>
              <w:t>Transporta negadījums (izglītojamo pārvadāšana)</w:t>
            </w:r>
          </w:p>
        </w:tc>
        <w:tc>
          <w:tcPr>
            <w:tcW w:w="991" w:type="dxa"/>
            <w:vMerge w:val="restart"/>
          </w:tcPr>
          <w:p w:rsidR="009A5239" w:rsidRPr="008F5122" w:rsidP="009A5239" w14:paraId="319D8873" w14:textId="77777777">
            <w:pPr>
              <w:rPr>
                <w:rFonts w:eastAsia="Calibri"/>
                <w:sz w:val="26"/>
                <w:szCs w:val="26"/>
              </w:rPr>
            </w:pPr>
            <w:r w:rsidRPr="008F5122">
              <w:rPr>
                <w:rFonts w:eastAsia="Calibri"/>
                <w:color w:val="1A1A1A"/>
                <w:sz w:val="26"/>
                <w:szCs w:val="26"/>
              </w:rPr>
              <w:t>Ārējs</w:t>
            </w:r>
          </w:p>
        </w:tc>
        <w:tc>
          <w:tcPr>
            <w:tcW w:w="993" w:type="dxa"/>
            <w:vAlign w:val="center"/>
          </w:tcPr>
          <w:p w:rsidR="009A5239" w:rsidRPr="000945A3" w:rsidP="009A5239" w14:paraId="038882B7" w14:textId="77777777">
            <w:pPr>
              <w:jc w:val="center"/>
              <w:rPr>
                <w:rFonts w:eastAsia="Calibri"/>
                <w:sz w:val="26"/>
                <w:szCs w:val="26"/>
              </w:rPr>
            </w:pPr>
            <w:r w:rsidRPr="000945A3">
              <w:rPr>
                <w:rFonts w:eastAsia="Calibri"/>
                <w:sz w:val="26"/>
                <w:szCs w:val="26"/>
              </w:rPr>
              <w:t>1.</w:t>
            </w:r>
          </w:p>
        </w:tc>
        <w:tc>
          <w:tcPr>
            <w:tcW w:w="1555" w:type="dxa"/>
          </w:tcPr>
          <w:p w:rsidR="009A5239" w:rsidRPr="00827627" w:rsidP="009A5239" w14:paraId="270B5F47" w14:textId="77777777">
            <w:pPr>
              <w:jc w:val="center"/>
              <w:rPr>
                <w:rFonts w:eastAsia="Calibri"/>
                <w:sz w:val="26"/>
                <w:szCs w:val="26"/>
              </w:rPr>
            </w:pPr>
            <w:r w:rsidRPr="00583BED">
              <w:rPr>
                <w:sz w:val="26"/>
                <w:szCs w:val="26"/>
              </w:rPr>
              <w:t>zema</w:t>
            </w:r>
          </w:p>
        </w:tc>
        <w:tc>
          <w:tcPr>
            <w:tcW w:w="1553" w:type="dxa"/>
            <w:vAlign w:val="center"/>
          </w:tcPr>
          <w:p w:rsidR="009A5239" w:rsidRPr="00827627" w:rsidP="009A5239" w14:paraId="7A52F47E" w14:textId="77777777">
            <w:pPr>
              <w:jc w:val="center"/>
              <w:rPr>
                <w:rFonts w:eastAsia="Calibri"/>
                <w:sz w:val="26"/>
                <w:szCs w:val="26"/>
              </w:rPr>
            </w:pPr>
            <w:r>
              <w:rPr>
                <w:sz w:val="26"/>
                <w:szCs w:val="26"/>
              </w:rPr>
              <w:t>augsta</w:t>
            </w:r>
          </w:p>
        </w:tc>
        <w:tc>
          <w:tcPr>
            <w:tcW w:w="1692" w:type="dxa"/>
            <w:shd w:val="clear" w:color="auto" w:fill="FFFF00"/>
            <w:vAlign w:val="center"/>
          </w:tcPr>
          <w:p w:rsidR="009A5239" w:rsidRPr="00827627" w:rsidP="009A5239" w14:paraId="5B7A6D79" w14:textId="77777777">
            <w:pPr>
              <w:jc w:val="center"/>
              <w:rPr>
                <w:rFonts w:eastAsia="Calibri"/>
                <w:sz w:val="26"/>
                <w:szCs w:val="26"/>
              </w:rPr>
            </w:pPr>
            <w:r>
              <w:rPr>
                <w:rFonts w:eastAsia="Calibri"/>
                <w:sz w:val="26"/>
                <w:szCs w:val="26"/>
              </w:rPr>
              <w:t>vidējs</w:t>
            </w:r>
          </w:p>
        </w:tc>
        <w:tc>
          <w:tcPr>
            <w:tcW w:w="1554" w:type="dxa"/>
            <w:shd w:val="clear" w:color="auto" w:fill="FFFFFF"/>
          </w:tcPr>
          <w:p w:rsidR="009A5239" w:rsidRPr="00827627" w:rsidP="009A5239" w14:paraId="02C6A3C9" w14:textId="77777777">
            <w:pPr>
              <w:jc w:val="center"/>
              <w:rPr>
                <w:rFonts w:eastAsia="Calibri"/>
                <w:sz w:val="26"/>
                <w:szCs w:val="26"/>
              </w:rPr>
            </w:pPr>
            <w:r w:rsidRPr="00756594">
              <w:rPr>
                <w:rFonts w:eastAsia="Calibri"/>
                <w:sz w:val="26"/>
                <w:szCs w:val="26"/>
              </w:rPr>
              <w:t>Attiecas</w:t>
            </w:r>
          </w:p>
        </w:tc>
        <w:tc>
          <w:tcPr>
            <w:tcW w:w="1754" w:type="dxa"/>
            <w:shd w:val="clear" w:color="auto" w:fill="FFFFFF"/>
          </w:tcPr>
          <w:p w:rsidR="009A5239" w:rsidRPr="00827627" w:rsidP="009A5239" w14:paraId="19860DEB" w14:textId="77777777">
            <w:pPr>
              <w:rPr>
                <w:rFonts w:eastAsia="Calibri"/>
                <w:sz w:val="26"/>
                <w:szCs w:val="26"/>
              </w:rPr>
            </w:pPr>
            <w:r w:rsidRPr="00FF024D">
              <w:rPr>
                <w:rFonts w:eastAsia="Calibri"/>
                <w:sz w:val="26"/>
                <w:szCs w:val="26"/>
              </w:rPr>
              <w:t>Saziņa ar dienestiem</w:t>
            </w:r>
            <w:r>
              <w:rPr>
                <w:rFonts w:eastAsia="Calibri"/>
                <w:sz w:val="26"/>
                <w:szCs w:val="26"/>
              </w:rPr>
              <w:t>, komunikācija</w:t>
            </w:r>
          </w:p>
        </w:tc>
        <w:tc>
          <w:tcPr>
            <w:tcW w:w="1555" w:type="dxa"/>
            <w:shd w:val="clear" w:color="auto" w:fill="FFFFFF"/>
          </w:tcPr>
          <w:p w:rsidR="009A5239" w:rsidRPr="00827627" w:rsidP="009A5239" w14:paraId="46D0B72E" w14:textId="77777777">
            <w:pPr>
              <w:rPr>
                <w:rFonts w:eastAsia="Calibri"/>
                <w:sz w:val="26"/>
                <w:szCs w:val="26"/>
              </w:rPr>
            </w:pPr>
            <w:r w:rsidRPr="00C65FE3">
              <w:rPr>
                <w:rFonts w:eastAsia="Calibri"/>
                <w:sz w:val="26"/>
                <w:szCs w:val="26"/>
              </w:rPr>
              <w:t>Īslaicīgi</w:t>
            </w:r>
          </w:p>
        </w:tc>
      </w:tr>
      <w:tr w14:paraId="5DB4A408" w14:textId="77777777" w:rsidTr="009A5239">
        <w:tblPrEx>
          <w:tblW w:w="14596" w:type="dxa"/>
          <w:tblLook w:val="0000"/>
        </w:tblPrEx>
        <w:trPr>
          <w:cantSplit/>
          <w:trHeight w:val="137"/>
        </w:trPr>
        <w:tc>
          <w:tcPr>
            <w:tcW w:w="2949" w:type="dxa"/>
            <w:vMerge/>
            <w:tcBorders>
              <w:bottom w:val="single" w:sz="4" w:space="0" w:color="auto"/>
            </w:tcBorders>
          </w:tcPr>
          <w:p w:rsidR="009A5239" w:rsidRPr="008F5122" w:rsidP="009A5239" w14:paraId="1AEC9758" w14:textId="77777777">
            <w:pPr>
              <w:rPr>
                <w:rFonts w:eastAsia="Calibri"/>
                <w:color w:val="1A1A1A"/>
                <w:sz w:val="26"/>
                <w:szCs w:val="26"/>
              </w:rPr>
            </w:pPr>
          </w:p>
        </w:tc>
        <w:tc>
          <w:tcPr>
            <w:tcW w:w="991" w:type="dxa"/>
            <w:vMerge/>
            <w:tcBorders>
              <w:bottom w:val="single" w:sz="4" w:space="0" w:color="auto"/>
            </w:tcBorders>
          </w:tcPr>
          <w:p w:rsidR="009A5239" w:rsidRPr="008F5122" w:rsidP="009A5239" w14:paraId="0176C797" w14:textId="77777777">
            <w:pPr>
              <w:rPr>
                <w:rFonts w:eastAsia="Calibri"/>
                <w:color w:val="1A1A1A"/>
                <w:sz w:val="26"/>
                <w:szCs w:val="26"/>
              </w:rPr>
            </w:pPr>
          </w:p>
        </w:tc>
        <w:tc>
          <w:tcPr>
            <w:tcW w:w="993" w:type="dxa"/>
            <w:tcBorders>
              <w:bottom w:val="single" w:sz="4" w:space="0" w:color="auto"/>
            </w:tcBorders>
            <w:vAlign w:val="center"/>
          </w:tcPr>
          <w:p w:rsidR="009A5239" w:rsidRPr="000945A3" w:rsidP="009A5239" w14:paraId="44D39D4F" w14:textId="77777777">
            <w:pPr>
              <w:jc w:val="center"/>
              <w:rPr>
                <w:rFonts w:eastAsia="Calibri"/>
                <w:sz w:val="26"/>
                <w:szCs w:val="26"/>
              </w:rPr>
            </w:pPr>
            <w:r w:rsidRPr="000945A3">
              <w:rPr>
                <w:rFonts w:eastAsia="Calibri"/>
                <w:sz w:val="26"/>
                <w:szCs w:val="26"/>
              </w:rPr>
              <w:t>2.</w:t>
            </w:r>
          </w:p>
        </w:tc>
        <w:tc>
          <w:tcPr>
            <w:tcW w:w="1555" w:type="dxa"/>
            <w:tcBorders>
              <w:bottom w:val="single" w:sz="4" w:space="0" w:color="auto"/>
            </w:tcBorders>
          </w:tcPr>
          <w:p w:rsidR="009A5239" w:rsidRPr="00827627" w:rsidP="009A5239" w14:paraId="0546B50C" w14:textId="77777777">
            <w:pPr>
              <w:jc w:val="center"/>
              <w:rPr>
                <w:rFonts w:eastAsia="Calibri"/>
                <w:sz w:val="26"/>
                <w:szCs w:val="26"/>
              </w:rPr>
            </w:pPr>
            <w:r w:rsidRPr="00583BED">
              <w:rPr>
                <w:sz w:val="26"/>
                <w:szCs w:val="26"/>
              </w:rPr>
              <w:t>zema</w:t>
            </w:r>
          </w:p>
        </w:tc>
        <w:tc>
          <w:tcPr>
            <w:tcW w:w="1553" w:type="dxa"/>
            <w:tcBorders>
              <w:bottom w:val="single" w:sz="4" w:space="0" w:color="auto"/>
            </w:tcBorders>
            <w:vAlign w:val="center"/>
          </w:tcPr>
          <w:p w:rsidR="009A5239" w:rsidRPr="00827627" w:rsidP="009A5239" w14:paraId="049C4808" w14:textId="77777777">
            <w:pPr>
              <w:jc w:val="center"/>
              <w:rPr>
                <w:rFonts w:eastAsia="Calibri"/>
                <w:sz w:val="26"/>
                <w:szCs w:val="26"/>
              </w:rPr>
            </w:pPr>
            <w:r>
              <w:rPr>
                <w:sz w:val="26"/>
                <w:szCs w:val="26"/>
              </w:rPr>
              <w:t>augsta</w:t>
            </w:r>
          </w:p>
        </w:tc>
        <w:tc>
          <w:tcPr>
            <w:tcW w:w="1692" w:type="dxa"/>
            <w:tcBorders>
              <w:bottom w:val="single" w:sz="4" w:space="0" w:color="auto"/>
            </w:tcBorders>
            <w:shd w:val="clear" w:color="auto" w:fill="FFFF00"/>
            <w:vAlign w:val="center"/>
          </w:tcPr>
          <w:p w:rsidR="009A5239" w:rsidRPr="00827627" w:rsidP="009A5239" w14:paraId="7A8416FF" w14:textId="77777777">
            <w:pPr>
              <w:jc w:val="center"/>
              <w:rPr>
                <w:rFonts w:eastAsia="Calibri"/>
                <w:sz w:val="26"/>
                <w:szCs w:val="26"/>
              </w:rPr>
            </w:pPr>
            <w:r>
              <w:rPr>
                <w:rFonts w:eastAsia="Calibri"/>
                <w:sz w:val="26"/>
                <w:szCs w:val="26"/>
              </w:rPr>
              <w:t>vidējs</w:t>
            </w:r>
          </w:p>
        </w:tc>
        <w:tc>
          <w:tcPr>
            <w:tcW w:w="1554" w:type="dxa"/>
            <w:tcBorders>
              <w:bottom w:val="single" w:sz="4" w:space="0" w:color="auto"/>
            </w:tcBorders>
            <w:shd w:val="clear" w:color="auto" w:fill="FFFFFF"/>
          </w:tcPr>
          <w:p w:rsidR="009A5239" w:rsidRPr="00827627" w:rsidP="009A5239" w14:paraId="38732867" w14:textId="77777777">
            <w:pPr>
              <w:jc w:val="center"/>
              <w:rPr>
                <w:rFonts w:eastAsia="Calibri"/>
                <w:sz w:val="26"/>
                <w:szCs w:val="26"/>
              </w:rPr>
            </w:pPr>
            <w:r w:rsidRPr="00756594">
              <w:rPr>
                <w:rFonts w:eastAsia="Calibri"/>
                <w:sz w:val="26"/>
                <w:szCs w:val="26"/>
              </w:rPr>
              <w:t>Attiecas</w:t>
            </w:r>
          </w:p>
        </w:tc>
        <w:tc>
          <w:tcPr>
            <w:tcW w:w="1754" w:type="dxa"/>
            <w:tcBorders>
              <w:bottom w:val="single" w:sz="4" w:space="0" w:color="auto"/>
            </w:tcBorders>
            <w:shd w:val="clear" w:color="auto" w:fill="FFFFFF"/>
          </w:tcPr>
          <w:p w:rsidR="009A5239" w:rsidRPr="00827627" w:rsidP="009A5239" w14:paraId="34E1C352" w14:textId="77777777">
            <w:pPr>
              <w:rPr>
                <w:rFonts w:eastAsia="Calibri"/>
                <w:sz w:val="26"/>
                <w:szCs w:val="26"/>
              </w:rPr>
            </w:pPr>
            <w:r w:rsidRPr="00FF024D">
              <w:rPr>
                <w:rFonts w:eastAsia="Calibri"/>
                <w:sz w:val="26"/>
                <w:szCs w:val="26"/>
              </w:rPr>
              <w:t>Saziņa ar dienestiem</w:t>
            </w:r>
            <w:r>
              <w:rPr>
                <w:rFonts w:eastAsia="Calibri"/>
                <w:sz w:val="26"/>
                <w:szCs w:val="26"/>
              </w:rPr>
              <w:t>, komunikācija</w:t>
            </w:r>
          </w:p>
        </w:tc>
        <w:tc>
          <w:tcPr>
            <w:tcW w:w="1555" w:type="dxa"/>
            <w:tcBorders>
              <w:bottom w:val="single" w:sz="4" w:space="0" w:color="auto"/>
            </w:tcBorders>
            <w:shd w:val="clear" w:color="auto" w:fill="FFFFFF"/>
          </w:tcPr>
          <w:p w:rsidR="009A5239" w:rsidRPr="00827627" w:rsidP="009A5239" w14:paraId="540EFAB4" w14:textId="77777777">
            <w:pPr>
              <w:rPr>
                <w:rFonts w:eastAsia="Calibri"/>
                <w:sz w:val="26"/>
                <w:szCs w:val="26"/>
              </w:rPr>
            </w:pPr>
            <w:r w:rsidRPr="00C65FE3">
              <w:rPr>
                <w:rFonts w:eastAsia="Calibri"/>
                <w:sz w:val="26"/>
                <w:szCs w:val="26"/>
              </w:rPr>
              <w:t>Īslaicīgi</w:t>
            </w:r>
          </w:p>
        </w:tc>
      </w:tr>
      <w:tr w14:paraId="6B0CCE44" w14:textId="77777777" w:rsidTr="009A5239">
        <w:tblPrEx>
          <w:tblW w:w="14596" w:type="dxa"/>
          <w:tblLook w:val="0000"/>
        </w:tblPrEx>
        <w:trPr>
          <w:cantSplit/>
          <w:trHeight w:val="137"/>
        </w:trPr>
        <w:tc>
          <w:tcPr>
            <w:tcW w:w="2949" w:type="dxa"/>
            <w:tcBorders>
              <w:top w:val="single" w:sz="4" w:space="0" w:color="auto"/>
              <w:left w:val="nil"/>
              <w:bottom w:val="nil"/>
              <w:right w:val="nil"/>
            </w:tcBorders>
            <w:shd w:val="clear" w:color="auto" w:fill="auto"/>
          </w:tcPr>
          <w:p w:rsidR="009A5239" w:rsidRPr="008F5122" w:rsidP="009A5239" w14:paraId="76059C2C" w14:textId="77777777">
            <w:pPr>
              <w:rPr>
                <w:rFonts w:eastAsia="Calibri"/>
                <w:color w:val="1A1A1A"/>
                <w:sz w:val="26"/>
                <w:szCs w:val="26"/>
              </w:rPr>
            </w:pPr>
          </w:p>
        </w:tc>
        <w:tc>
          <w:tcPr>
            <w:tcW w:w="991" w:type="dxa"/>
            <w:tcBorders>
              <w:top w:val="single" w:sz="4" w:space="0" w:color="auto"/>
              <w:left w:val="nil"/>
              <w:bottom w:val="nil"/>
              <w:right w:val="nil"/>
            </w:tcBorders>
            <w:shd w:val="clear" w:color="auto" w:fill="auto"/>
          </w:tcPr>
          <w:p w:rsidR="009A5239" w:rsidRPr="008F5122" w:rsidP="009A5239" w14:paraId="504538F2" w14:textId="77777777">
            <w:pPr>
              <w:rPr>
                <w:rFonts w:eastAsia="Calibri"/>
                <w:color w:val="1A1A1A"/>
                <w:sz w:val="26"/>
                <w:szCs w:val="26"/>
              </w:rPr>
            </w:pPr>
          </w:p>
        </w:tc>
        <w:tc>
          <w:tcPr>
            <w:tcW w:w="993" w:type="dxa"/>
            <w:tcBorders>
              <w:top w:val="single" w:sz="4" w:space="0" w:color="auto"/>
              <w:left w:val="nil"/>
              <w:bottom w:val="nil"/>
              <w:right w:val="nil"/>
            </w:tcBorders>
            <w:shd w:val="clear" w:color="auto" w:fill="auto"/>
            <w:vAlign w:val="center"/>
          </w:tcPr>
          <w:p w:rsidR="009A5239" w:rsidRPr="000945A3" w:rsidP="009A5239" w14:paraId="0AA68A96" w14:textId="77777777">
            <w:pPr>
              <w:jc w:val="center"/>
              <w:rPr>
                <w:rFonts w:eastAsia="Calibri"/>
                <w:sz w:val="26"/>
                <w:szCs w:val="26"/>
              </w:rPr>
            </w:pPr>
          </w:p>
        </w:tc>
        <w:tc>
          <w:tcPr>
            <w:tcW w:w="1555" w:type="dxa"/>
            <w:tcBorders>
              <w:top w:val="single" w:sz="4" w:space="0" w:color="auto"/>
              <w:left w:val="nil"/>
              <w:bottom w:val="nil"/>
              <w:right w:val="nil"/>
            </w:tcBorders>
            <w:shd w:val="clear" w:color="auto" w:fill="auto"/>
          </w:tcPr>
          <w:p w:rsidR="009A5239" w:rsidRPr="00583BED" w:rsidP="009A5239" w14:paraId="321F5AD5" w14:textId="77777777">
            <w:pPr>
              <w:jc w:val="center"/>
              <w:rPr>
                <w:sz w:val="26"/>
                <w:szCs w:val="26"/>
              </w:rPr>
            </w:pPr>
          </w:p>
        </w:tc>
        <w:tc>
          <w:tcPr>
            <w:tcW w:w="1553" w:type="dxa"/>
            <w:tcBorders>
              <w:top w:val="single" w:sz="4" w:space="0" w:color="auto"/>
              <w:left w:val="nil"/>
              <w:bottom w:val="nil"/>
              <w:right w:val="nil"/>
            </w:tcBorders>
            <w:shd w:val="clear" w:color="auto" w:fill="auto"/>
            <w:vAlign w:val="center"/>
          </w:tcPr>
          <w:p w:rsidR="009A5239" w:rsidP="009A5239" w14:paraId="77EC7C03" w14:textId="77777777">
            <w:pPr>
              <w:jc w:val="center"/>
              <w:rPr>
                <w:sz w:val="26"/>
                <w:szCs w:val="26"/>
              </w:rPr>
            </w:pPr>
          </w:p>
        </w:tc>
        <w:tc>
          <w:tcPr>
            <w:tcW w:w="1692" w:type="dxa"/>
            <w:tcBorders>
              <w:top w:val="single" w:sz="4" w:space="0" w:color="auto"/>
              <w:left w:val="nil"/>
              <w:bottom w:val="nil"/>
              <w:right w:val="nil"/>
            </w:tcBorders>
            <w:shd w:val="clear" w:color="auto" w:fill="auto"/>
            <w:vAlign w:val="center"/>
          </w:tcPr>
          <w:p w:rsidR="009A5239" w:rsidP="009A5239" w14:paraId="465E68BD" w14:textId="77777777">
            <w:pPr>
              <w:jc w:val="center"/>
              <w:rPr>
                <w:rFonts w:eastAsia="Calibri"/>
                <w:sz w:val="26"/>
                <w:szCs w:val="26"/>
              </w:rPr>
            </w:pPr>
          </w:p>
        </w:tc>
        <w:tc>
          <w:tcPr>
            <w:tcW w:w="1554" w:type="dxa"/>
            <w:tcBorders>
              <w:top w:val="single" w:sz="4" w:space="0" w:color="auto"/>
              <w:left w:val="nil"/>
              <w:bottom w:val="nil"/>
              <w:right w:val="nil"/>
            </w:tcBorders>
            <w:shd w:val="clear" w:color="auto" w:fill="auto"/>
          </w:tcPr>
          <w:p w:rsidR="009A5239" w:rsidRPr="00756594" w:rsidP="009A5239" w14:paraId="2EE4F8FF" w14:textId="77777777">
            <w:pPr>
              <w:jc w:val="center"/>
              <w:rPr>
                <w:rFonts w:eastAsia="Calibri"/>
                <w:sz w:val="26"/>
                <w:szCs w:val="26"/>
              </w:rPr>
            </w:pPr>
          </w:p>
        </w:tc>
        <w:tc>
          <w:tcPr>
            <w:tcW w:w="1754" w:type="dxa"/>
            <w:tcBorders>
              <w:top w:val="single" w:sz="4" w:space="0" w:color="auto"/>
              <w:left w:val="nil"/>
              <w:bottom w:val="nil"/>
              <w:right w:val="nil"/>
            </w:tcBorders>
            <w:shd w:val="clear" w:color="auto" w:fill="auto"/>
          </w:tcPr>
          <w:p w:rsidR="009A5239" w:rsidRPr="00FF024D" w:rsidP="009A5239" w14:paraId="21311C6A" w14:textId="77777777">
            <w:pPr>
              <w:rPr>
                <w:rFonts w:eastAsia="Calibri"/>
                <w:sz w:val="26"/>
                <w:szCs w:val="26"/>
              </w:rPr>
            </w:pPr>
          </w:p>
        </w:tc>
        <w:tc>
          <w:tcPr>
            <w:tcW w:w="1555" w:type="dxa"/>
            <w:tcBorders>
              <w:top w:val="single" w:sz="4" w:space="0" w:color="auto"/>
              <w:left w:val="nil"/>
              <w:bottom w:val="nil"/>
              <w:right w:val="nil"/>
            </w:tcBorders>
            <w:shd w:val="clear" w:color="auto" w:fill="auto"/>
          </w:tcPr>
          <w:p w:rsidR="009A5239" w:rsidRPr="00C65FE3" w:rsidP="009A5239" w14:paraId="741BD6D0" w14:textId="77777777">
            <w:pPr>
              <w:rPr>
                <w:rFonts w:eastAsia="Calibri"/>
                <w:sz w:val="26"/>
                <w:szCs w:val="26"/>
              </w:rPr>
            </w:pPr>
          </w:p>
        </w:tc>
      </w:tr>
      <w:tr w14:paraId="54F484C5" w14:textId="77777777" w:rsidTr="009A5239">
        <w:tblPrEx>
          <w:tblW w:w="14596" w:type="dxa"/>
          <w:tblLook w:val="0000"/>
        </w:tblPrEx>
        <w:trPr>
          <w:cantSplit/>
          <w:trHeight w:val="831"/>
        </w:trPr>
        <w:tc>
          <w:tcPr>
            <w:tcW w:w="2949" w:type="dxa"/>
            <w:tcBorders>
              <w:top w:val="nil"/>
              <w:left w:val="nil"/>
              <w:bottom w:val="nil"/>
              <w:right w:val="nil"/>
            </w:tcBorders>
            <w:shd w:val="clear" w:color="auto" w:fill="auto"/>
            <w:vAlign w:val="bottom"/>
          </w:tcPr>
          <w:p w:rsidR="009A5239" w:rsidRPr="008F5122" w:rsidP="009A5239" w14:paraId="6551E556" w14:textId="77777777">
            <w:pPr>
              <w:rPr>
                <w:rFonts w:eastAsia="Calibri"/>
                <w:color w:val="1A1A1A"/>
                <w:sz w:val="26"/>
                <w:szCs w:val="26"/>
              </w:rPr>
            </w:pPr>
            <w:r>
              <w:rPr>
                <w:rFonts w:eastAsia="Calibri"/>
                <w:color w:val="1A1A1A"/>
                <w:sz w:val="26"/>
                <w:szCs w:val="26"/>
              </w:rPr>
              <w:t>Izvērtēšanā piedalījās:</w:t>
            </w:r>
          </w:p>
        </w:tc>
        <w:tc>
          <w:tcPr>
            <w:tcW w:w="991" w:type="dxa"/>
            <w:tcBorders>
              <w:top w:val="nil"/>
              <w:left w:val="nil"/>
              <w:bottom w:val="nil"/>
              <w:right w:val="nil"/>
            </w:tcBorders>
            <w:shd w:val="clear" w:color="auto" w:fill="auto"/>
            <w:vAlign w:val="bottom"/>
          </w:tcPr>
          <w:p w:rsidR="009A5239" w:rsidRPr="008F5122" w:rsidP="009A5239" w14:paraId="11D7FDF8" w14:textId="77777777">
            <w:pPr>
              <w:rPr>
                <w:rFonts w:eastAsia="Calibri"/>
                <w:color w:val="1A1A1A"/>
                <w:sz w:val="26"/>
                <w:szCs w:val="26"/>
              </w:rPr>
            </w:pPr>
          </w:p>
        </w:tc>
        <w:tc>
          <w:tcPr>
            <w:tcW w:w="993" w:type="dxa"/>
            <w:tcBorders>
              <w:top w:val="nil"/>
              <w:left w:val="nil"/>
              <w:bottom w:val="nil"/>
              <w:right w:val="nil"/>
            </w:tcBorders>
            <w:shd w:val="clear" w:color="auto" w:fill="auto"/>
            <w:vAlign w:val="bottom"/>
          </w:tcPr>
          <w:p w:rsidR="009A5239" w:rsidRPr="000945A3" w:rsidP="009A5239" w14:paraId="2636D1E3" w14:textId="77777777">
            <w:pPr>
              <w:rPr>
                <w:rFonts w:eastAsia="Calibri"/>
                <w:sz w:val="26"/>
                <w:szCs w:val="26"/>
              </w:rPr>
            </w:pPr>
          </w:p>
        </w:tc>
        <w:tc>
          <w:tcPr>
            <w:tcW w:w="1555" w:type="dxa"/>
            <w:tcBorders>
              <w:top w:val="nil"/>
              <w:left w:val="nil"/>
              <w:bottom w:val="nil"/>
              <w:right w:val="nil"/>
            </w:tcBorders>
            <w:shd w:val="clear" w:color="auto" w:fill="auto"/>
            <w:vAlign w:val="bottom"/>
          </w:tcPr>
          <w:p w:rsidR="009A5239" w:rsidRPr="00583BED" w:rsidP="009A5239" w14:paraId="201EAD2F" w14:textId="77777777">
            <w:pPr>
              <w:rPr>
                <w:sz w:val="26"/>
                <w:szCs w:val="26"/>
              </w:rPr>
            </w:pPr>
          </w:p>
        </w:tc>
        <w:tc>
          <w:tcPr>
            <w:tcW w:w="1553" w:type="dxa"/>
            <w:tcBorders>
              <w:top w:val="nil"/>
              <w:left w:val="nil"/>
              <w:bottom w:val="nil"/>
              <w:right w:val="nil"/>
            </w:tcBorders>
            <w:shd w:val="clear" w:color="auto" w:fill="auto"/>
            <w:vAlign w:val="bottom"/>
          </w:tcPr>
          <w:p w:rsidR="009A5239" w:rsidP="009A5239" w14:paraId="53E6B4FF" w14:textId="77777777">
            <w:pPr>
              <w:rPr>
                <w:sz w:val="26"/>
                <w:szCs w:val="26"/>
              </w:rPr>
            </w:pPr>
          </w:p>
        </w:tc>
        <w:tc>
          <w:tcPr>
            <w:tcW w:w="1692" w:type="dxa"/>
            <w:tcBorders>
              <w:top w:val="nil"/>
              <w:left w:val="nil"/>
              <w:bottom w:val="nil"/>
              <w:right w:val="nil"/>
            </w:tcBorders>
            <w:shd w:val="clear" w:color="auto" w:fill="auto"/>
            <w:vAlign w:val="bottom"/>
          </w:tcPr>
          <w:p w:rsidR="009A5239" w:rsidP="009A5239" w14:paraId="54BA7B12" w14:textId="77777777">
            <w:pPr>
              <w:rPr>
                <w:rFonts w:eastAsia="Calibri"/>
                <w:sz w:val="26"/>
                <w:szCs w:val="26"/>
              </w:rPr>
            </w:pPr>
          </w:p>
        </w:tc>
        <w:tc>
          <w:tcPr>
            <w:tcW w:w="1554" w:type="dxa"/>
            <w:tcBorders>
              <w:top w:val="nil"/>
              <w:left w:val="nil"/>
              <w:bottom w:val="nil"/>
              <w:right w:val="nil"/>
            </w:tcBorders>
            <w:shd w:val="clear" w:color="auto" w:fill="auto"/>
            <w:vAlign w:val="bottom"/>
          </w:tcPr>
          <w:p w:rsidR="009A5239" w:rsidRPr="00756594" w:rsidP="009A5239" w14:paraId="1110329D" w14:textId="77777777">
            <w:pPr>
              <w:rPr>
                <w:rFonts w:eastAsia="Calibri"/>
                <w:sz w:val="26"/>
                <w:szCs w:val="26"/>
              </w:rPr>
            </w:pPr>
          </w:p>
        </w:tc>
        <w:tc>
          <w:tcPr>
            <w:tcW w:w="1754" w:type="dxa"/>
            <w:tcBorders>
              <w:top w:val="nil"/>
              <w:left w:val="nil"/>
              <w:bottom w:val="nil"/>
              <w:right w:val="nil"/>
            </w:tcBorders>
            <w:shd w:val="clear" w:color="auto" w:fill="auto"/>
            <w:vAlign w:val="bottom"/>
          </w:tcPr>
          <w:p w:rsidR="009A5239" w:rsidRPr="00FF024D" w:rsidP="009A5239" w14:paraId="3572790B" w14:textId="77777777">
            <w:pPr>
              <w:rPr>
                <w:rFonts w:eastAsia="Calibri"/>
                <w:sz w:val="26"/>
                <w:szCs w:val="26"/>
              </w:rPr>
            </w:pPr>
          </w:p>
        </w:tc>
        <w:tc>
          <w:tcPr>
            <w:tcW w:w="1555" w:type="dxa"/>
            <w:tcBorders>
              <w:top w:val="nil"/>
              <w:left w:val="nil"/>
              <w:bottom w:val="nil"/>
              <w:right w:val="nil"/>
            </w:tcBorders>
            <w:shd w:val="clear" w:color="auto" w:fill="auto"/>
            <w:vAlign w:val="bottom"/>
          </w:tcPr>
          <w:p w:rsidR="009A5239" w:rsidRPr="00C65FE3" w:rsidP="009A5239" w14:paraId="039A63D5" w14:textId="77777777">
            <w:pPr>
              <w:rPr>
                <w:rFonts w:eastAsia="Calibri"/>
                <w:sz w:val="26"/>
                <w:szCs w:val="26"/>
              </w:rPr>
            </w:pPr>
          </w:p>
        </w:tc>
      </w:tr>
      <w:tr w14:paraId="2DEDF35C" w14:textId="77777777" w:rsidTr="009A5239">
        <w:tblPrEx>
          <w:tblW w:w="14596" w:type="dxa"/>
          <w:tblLook w:val="0000"/>
        </w:tblPrEx>
        <w:trPr>
          <w:cantSplit/>
          <w:trHeight w:val="831"/>
        </w:trPr>
        <w:tc>
          <w:tcPr>
            <w:tcW w:w="2949" w:type="dxa"/>
            <w:tcBorders>
              <w:top w:val="nil"/>
              <w:left w:val="nil"/>
              <w:bottom w:val="nil"/>
              <w:right w:val="nil"/>
            </w:tcBorders>
            <w:shd w:val="clear" w:color="auto" w:fill="auto"/>
            <w:vAlign w:val="bottom"/>
          </w:tcPr>
          <w:p w:rsidR="009A5239" w:rsidP="009A5239" w14:paraId="439661B8" w14:textId="77777777">
            <w:pPr>
              <w:rPr>
                <w:rFonts w:eastAsia="Calibri"/>
                <w:color w:val="1A1A1A"/>
                <w:sz w:val="26"/>
                <w:szCs w:val="26"/>
              </w:rPr>
            </w:pPr>
            <w:r>
              <w:rPr>
                <w:rFonts w:eastAsia="Calibri"/>
                <w:color w:val="1A1A1A"/>
                <w:sz w:val="26"/>
                <w:szCs w:val="26"/>
              </w:rPr>
              <w:t>Direktore: Linda Kūla</w:t>
            </w:r>
          </w:p>
        </w:tc>
        <w:tc>
          <w:tcPr>
            <w:tcW w:w="991" w:type="dxa"/>
            <w:tcBorders>
              <w:top w:val="nil"/>
              <w:left w:val="nil"/>
              <w:bottom w:val="nil"/>
              <w:right w:val="nil"/>
            </w:tcBorders>
            <w:shd w:val="clear" w:color="auto" w:fill="auto"/>
            <w:vAlign w:val="bottom"/>
          </w:tcPr>
          <w:p w:rsidR="009A5239" w:rsidRPr="008F5122" w:rsidP="009A5239" w14:paraId="7B2F95C0" w14:textId="77777777">
            <w:pPr>
              <w:rPr>
                <w:rFonts w:eastAsia="Calibri"/>
                <w:color w:val="1A1A1A"/>
                <w:sz w:val="26"/>
                <w:szCs w:val="26"/>
              </w:rPr>
            </w:pPr>
          </w:p>
        </w:tc>
        <w:tc>
          <w:tcPr>
            <w:tcW w:w="10656" w:type="dxa"/>
            <w:gridSpan w:val="7"/>
            <w:tcBorders>
              <w:top w:val="nil"/>
              <w:left w:val="nil"/>
              <w:bottom w:val="nil"/>
              <w:right w:val="nil"/>
            </w:tcBorders>
            <w:shd w:val="clear" w:color="auto" w:fill="auto"/>
            <w:vAlign w:val="bottom"/>
          </w:tcPr>
          <w:p w:rsidR="009A5239" w:rsidRPr="00C65FE3" w:rsidP="009A5239" w14:paraId="6B90D2A5" w14:textId="77777777">
            <w:pPr>
              <w:rPr>
                <w:rFonts w:eastAsia="Calibri"/>
                <w:sz w:val="26"/>
                <w:szCs w:val="26"/>
              </w:rPr>
            </w:pPr>
            <w:r>
              <w:rPr>
                <w:rFonts w:eastAsia="Calibri"/>
                <w:sz w:val="26"/>
                <w:szCs w:val="26"/>
              </w:rPr>
              <w:t>Saskaņots ar dibinātāju.</w:t>
            </w:r>
          </w:p>
        </w:tc>
      </w:tr>
    </w:tbl>
    <w:p w:rsidR="009A5239" w:rsidP="009A5239" w14:paraId="1C9DEE29" w14:textId="77777777">
      <w:pPr>
        <w:rPr>
          <w:sz w:val="26"/>
          <w:szCs w:val="26"/>
        </w:rPr>
      </w:pPr>
    </w:p>
    <w:p w:rsidR="009A5239" w:rsidP="009A5239" w14:paraId="71C65749" w14:textId="77777777">
      <w:pPr>
        <w:jc w:val="right"/>
        <w:rPr>
          <w:sz w:val="26"/>
          <w:szCs w:val="26"/>
        </w:rPr>
      </w:pPr>
      <w:r>
        <w:rPr>
          <w:sz w:val="26"/>
          <w:szCs w:val="26"/>
        </w:rPr>
        <w:br w:type="page"/>
        <w:t>2</w:t>
      </w:r>
      <w:r w:rsidRPr="004F6752">
        <w:rPr>
          <w:sz w:val="26"/>
          <w:szCs w:val="26"/>
        </w:rPr>
        <w:t>.pielikums</w:t>
      </w:r>
    </w:p>
    <w:p w:rsidR="009A5239" w:rsidP="009A5239" w14:paraId="610F74CB" w14:textId="77777777">
      <w:pPr>
        <w:jc w:val="right"/>
        <w:rPr>
          <w:sz w:val="26"/>
          <w:szCs w:val="26"/>
        </w:rPr>
      </w:pPr>
      <w:r w:rsidRPr="00961ECC">
        <w:rPr>
          <w:sz w:val="26"/>
          <w:szCs w:val="26"/>
        </w:rPr>
        <w:t>Rīgas Ķengaraga Mūzikas un mākslas skolas</w:t>
      </w:r>
    </w:p>
    <w:p w:rsidR="009A5239" w:rsidP="009A5239" w14:paraId="29007187" w14:textId="77777777">
      <w:pPr>
        <w:jc w:val="right"/>
        <w:rPr>
          <w:sz w:val="26"/>
          <w:szCs w:val="26"/>
        </w:rPr>
      </w:pPr>
      <w:r w:rsidRPr="00961ECC">
        <w:rPr>
          <w:sz w:val="26"/>
          <w:szCs w:val="26"/>
        </w:rPr>
        <w:t xml:space="preserve">darbības </w:t>
      </w:r>
      <w:r w:rsidRPr="008F5122">
        <w:rPr>
          <w:sz w:val="26"/>
          <w:szCs w:val="26"/>
        </w:rPr>
        <w:t>nepārtrauktības plānam</w:t>
      </w:r>
    </w:p>
    <w:p w:rsidR="009A5239" w:rsidP="009A5239" w14:paraId="11102375" w14:textId="77777777">
      <w:pPr>
        <w:jc w:val="center"/>
        <w:rPr>
          <w:b/>
          <w:bCs/>
          <w:sz w:val="26"/>
          <w:szCs w:val="26"/>
        </w:rPr>
      </w:pPr>
      <w:r w:rsidRPr="008F5122">
        <w:rPr>
          <w:b/>
          <w:bCs/>
          <w:sz w:val="26"/>
          <w:szCs w:val="26"/>
        </w:rPr>
        <w:t>Veidlapu paraugi</w:t>
      </w:r>
    </w:p>
    <w:p w:rsidR="009A5239" w:rsidP="009A5239" w14:paraId="332D0A0F" w14:textId="77777777">
      <w:pPr>
        <w:jc w:val="center"/>
        <w:rPr>
          <w:b/>
          <w:bCs/>
          <w:sz w:val="26"/>
          <w:szCs w:val="26"/>
        </w:rPr>
      </w:pPr>
    </w:p>
    <w:p w:rsidR="009A5239" w:rsidP="009A5239" w14:paraId="61E7B105" w14:textId="77777777">
      <w:pPr>
        <w:jc w:val="center"/>
        <w:rPr>
          <w:b/>
          <w:bCs/>
          <w:sz w:val="26"/>
          <w:szCs w:val="26"/>
        </w:rPr>
      </w:pPr>
      <w:r w:rsidRPr="008F5122">
        <w:rPr>
          <w:b/>
          <w:bCs/>
          <w:sz w:val="26"/>
          <w:szCs w:val="26"/>
        </w:rPr>
        <w:t>Krīzes vadības grupas un iekšējo atbildīgo personu kontaktinformācija</w:t>
      </w:r>
    </w:p>
    <w:p w:rsidR="009A5239" w:rsidP="009A5239" w14:paraId="107F0947" w14:textId="77777777">
      <w:pPr>
        <w:jc w:val="center"/>
        <w:rPr>
          <w:b/>
          <w:bCs/>
          <w:sz w:val="26"/>
          <w:szCs w:val="26"/>
        </w:rPr>
      </w:pPr>
    </w:p>
    <w:tbl>
      <w:tblPr>
        <w:tblStyle w:val="TableGrid"/>
        <w:tblW w:w="14737" w:type="dxa"/>
        <w:tblLook w:val="0000"/>
      </w:tblPr>
      <w:tblGrid>
        <w:gridCol w:w="5098"/>
        <w:gridCol w:w="4395"/>
        <w:gridCol w:w="2126"/>
        <w:gridCol w:w="3118"/>
      </w:tblGrid>
      <w:tr w14:paraId="593E0733" w14:textId="77777777" w:rsidTr="009A5239">
        <w:tblPrEx>
          <w:tblW w:w="14737" w:type="dxa"/>
          <w:tblLook w:val="0000"/>
        </w:tblPrEx>
        <w:tc>
          <w:tcPr>
            <w:tcW w:w="5098" w:type="dxa"/>
          </w:tcPr>
          <w:p w:rsidR="009A5239" w:rsidRPr="00896CE3" w:rsidP="009A5239" w14:paraId="749390F4" w14:textId="77777777">
            <w:pPr>
              <w:jc w:val="center"/>
              <w:rPr>
                <w:b/>
                <w:bCs/>
                <w:sz w:val="26"/>
                <w:szCs w:val="26"/>
              </w:rPr>
            </w:pPr>
            <w:r w:rsidRPr="00896CE3">
              <w:rPr>
                <w:b/>
                <w:bCs/>
                <w:sz w:val="26"/>
                <w:szCs w:val="26"/>
              </w:rPr>
              <w:t>Atbildība</w:t>
            </w:r>
          </w:p>
        </w:tc>
        <w:tc>
          <w:tcPr>
            <w:tcW w:w="4395" w:type="dxa"/>
          </w:tcPr>
          <w:p w:rsidR="009A5239" w:rsidRPr="00896CE3" w:rsidP="009A5239" w14:paraId="5C2CC844" w14:textId="77777777">
            <w:pPr>
              <w:jc w:val="center"/>
              <w:rPr>
                <w:sz w:val="26"/>
                <w:szCs w:val="26"/>
              </w:rPr>
            </w:pPr>
            <w:r w:rsidRPr="00896CE3">
              <w:rPr>
                <w:b/>
                <w:bCs/>
                <w:sz w:val="26"/>
                <w:szCs w:val="26"/>
              </w:rPr>
              <w:t>Vārds, uzvārds</w:t>
            </w:r>
          </w:p>
        </w:tc>
        <w:tc>
          <w:tcPr>
            <w:tcW w:w="2126" w:type="dxa"/>
          </w:tcPr>
          <w:p w:rsidR="009A5239" w:rsidRPr="00896CE3" w:rsidP="009A5239" w14:paraId="3D0BBAA3" w14:textId="77777777">
            <w:pPr>
              <w:jc w:val="center"/>
              <w:rPr>
                <w:sz w:val="26"/>
                <w:szCs w:val="26"/>
              </w:rPr>
            </w:pPr>
            <w:r w:rsidRPr="00896CE3">
              <w:rPr>
                <w:b/>
                <w:bCs/>
                <w:sz w:val="26"/>
                <w:szCs w:val="26"/>
              </w:rPr>
              <w:t>Tālrunis</w:t>
            </w:r>
          </w:p>
        </w:tc>
        <w:tc>
          <w:tcPr>
            <w:tcW w:w="3118" w:type="dxa"/>
          </w:tcPr>
          <w:p w:rsidR="009A5239" w:rsidRPr="00896CE3" w:rsidP="009A5239" w14:paraId="0603C234" w14:textId="77777777">
            <w:pPr>
              <w:jc w:val="center"/>
              <w:rPr>
                <w:sz w:val="26"/>
                <w:szCs w:val="26"/>
              </w:rPr>
            </w:pPr>
            <w:r w:rsidRPr="00896CE3">
              <w:rPr>
                <w:b/>
                <w:bCs/>
                <w:sz w:val="26"/>
                <w:szCs w:val="26"/>
              </w:rPr>
              <w:t>E-pasts</w:t>
            </w:r>
          </w:p>
        </w:tc>
      </w:tr>
      <w:tr w14:paraId="2B1BAB81" w14:textId="77777777" w:rsidTr="009A5239">
        <w:tblPrEx>
          <w:tblW w:w="14737" w:type="dxa"/>
          <w:tblLook w:val="0000"/>
        </w:tblPrEx>
        <w:tc>
          <w:tcPr>
            <w:tcW w:w="5098" w:type="dxa"/>
          </w:tcPr>
          <w:p w:rsidR="009A5239" w:rsidRPr="00896CE3" w:rsidP="009A5239" w14:paraId="3BA72637" w14:textId="77777777">
            <w:pPr>
              <w:rPr>
                <w:sz w:val="26"/>
                <w:szCs w:val="26"/>
              </w:rPr>
            </w:pPr>
            <w:r w:rsidRPr="00896CE3">
              <w:rPr>
                <w:sz w:val="26"/>
                <w:szCs w:val="26"/>
              </w:rPr>
              <w:t>Direktor</w:t>
            </w:r>
            <w:r>
              <w:rPr>
                <w:sz w:val="26"/>
                <w:szCs w:val="26"/>
              </w:rPr>
              <w:t>s</w:t>
            </w:r>
          </w:p>
        </w:tc>
        <w:tc>
          <w:tcPr>
            <w:tcW w:w="4395" w:type="dxa"/>
          </w:tcPr>
          <w:p w:rsidR="009A5239" w:rsidRPr="00896CE3" w:rsidP="009A5239" w14:paraId="1671DB08" w14:textId="77777777">
            <w:pPr>
              <w:rPr>
                <w:sz w:val="26"/>
                <w:szCs w:val="26"/>
              </w:rPr>
            </w:pPr>
            <w:r>
              <w:rPr>
                <w:sz w:val="26"/>
                <w:szCs w:val="26"/>
              </w:rPr>
              <w:t>Linda Kūla</w:t>
            </w:r>
          </w:p>
        </w:tc>
        <w:tc>
          <w:tcPr>
            <w:tcW w:w="2126" w:type="dxa"/>
          </w:tcPr>
          <w:p w:rsidR="009A5239" w:rsidRPr="00896CE3" w:rsidP="009A5239" w14:paraId="28EC8D96" w14:textId="77777777">
            <w:pPr>
              <w:rPr>
                <w:sz w:val="26"/>
                <w:szCs w:val="26"/>
              </w:rPr>
            </w:pPr>
            <w:r w:rsidRPr="00896CE3">
              <w:rPr>
                <w:sz w:val="26"/>
                <w:szCs w:val="26"/>
              </w:rPr>
              <w:t>67474199</w:t>
            </w:r>
          </w:p>
        </w:tc>
        <w:tc>
          <w:tcPr>
            <w:tcW w:w="3118" w:type="dxa"/>
          </w:tcPr>
          <w:p w:rsidR="009A5239" w:rsidRPr="00896CE3" w:rsidP="009A5239" w14:paraId="16007881" w14:textId="77777777">
            <w:pPr>
              <w:rPr>
                <w:sz w:val="26"/>
                <w:szCs w:val="26"/>
              </w:rPr>
            </w:pPr>
            <w:r>
              <w:rPr>
                <w:sz w:val="26"/>
                <w:szCs w:val="26"/>
              </w:rPr>
              <w:t>lkula@edu.riga.lv</w:t>
            </w:r>
          </w:p>
        </w:tc>
      </w:tr>
      <w:tr w14:paraId="45563A9B" w14:textId="77777777" w:rsidTr="009A5239">
        <w:tblPrEx>
          <w:tblW w:w="14737" w:type="dxa"/>
          <w:tblLook w:val="0000"/>
        </w:tblPrEx>
        <w:tc>
          <w:tcPr>
            <w:tcW w:w="5098" w:type="dxa"/>
          </w:tcPr>
          <w:p w:rsidR="009A5239" w:rsidRPr="00DE78A2" w:rsidP="009A5239" w14:paraId="5F8F4802" w14:textId="77777777">
            <w:pPr>
              <w:rPr>
                <w:sz w:val="26"/>
                <w:szCs w:val="26"/>
              </w:rPr>
            </w:pPr>
            <w:r w:rsidRPr="00DE78A2">
              <w:rPr>
                <w:sz w:val="26"/>
                <w:szCs w:val="26"/>
              </w:rPr>
              <w:t>Direktora aizvietotājs</w:t>
            </w:r>
          </w:p>
        </w:tc>
        <w:tc>
          <w:tcPr>
            <w:tcW w:w="4395" w:type="dxa"/>
          </w:tcPr>
          <w:p w:rsidR="009A5239" w:rsidRPr="00DE78A2" w:rsidP="009A5239" w14:paraId="16CA4DE5" w14:textId="77777777">
            <w:pPr>
              <w:rPr>
                <w:sz w:val="26"/>
                <w:szCs w:val="26"/>
              </w:rPr>
            </w:pPr>
            <w:r w:rsidRPr="00DE78A2">
              <w:rPr>
                <w:sz w:val="26"/>
                <w:szCs w:val="26"/>
              </w:rPr>
              <w:t>Lelde Lāce</w:t>
            </w:r>
          </w:p>
        </w:tc>
        <w:tc>
          <w:tcPr>
            <w:tcW w:w="2126" w:type="dxa"/>
          </w:tcPr>
          <w:p w:rsidR="009A5239" w:rsidRPr="00896CE3" w:rsidP="009A5239" w14:paraId="6A1B0382" w14:textId="77777777">
            <w:pPr>
              <w:rPr>
                <w:sz w:val="26"/>
                <w:szCs w:val="26"/>
              </w:rPr>
            </w:pPr>
            <w:r w:rsidRPr="00DE78A2">
              <w:rPr>
                <w:sz w:val="26"/>
                <w:szCs w:val="26"/>
              </w:rPr>
              <w:t>67474202</w:t>
            </w:r>
          </w:p>
        </w:tc>
        <w:tc>
          <w:tcPr>
            <w:tcW w:w="3118" w:type="dxa"/>
          </w:tcPr>
          <w:p w:rsidR="009A5239" w:rsidRPr="00896CE3" w:rsidP="009A5239" w14:paraId="296290B5" w14:textId="77777777">
            <w:pPr>
              <w:rPr>
                <w:sz w:val="26"/>
                <w:szCs w:val="26"/>
              </w:rPr>
            </w:pPr>
            <w:r>
              <w:rPr>
                <w:sz w:val="26"/>
                <w:szCs w:val="26"/>
              </w:rPr>
              <w:t>l</w:t>
            </w:r>
            <w:r w:rsidRPr="00896CE3">
              <w:rPr>
                <w:sz w:val="26"/>
                <w:szCs w:val="26"/>
              </w:rPr>
              <w:t>lace90@edu.riga.lv</w:t>
            </w:r>
          </w:p>
        </w:tc>
      </w:tr>
      <w:tr w14:paraId="4CAEA553" w14:textId="77777777" w:rsidTr="009A5239">
        <w:tblPrEx>
          <w:tblW w:w="14737" w:type="dxa"/>
          <w:tblLook w:val="0000"/>
        </w:tblPrEx>
        <w:tc>
          <w:tcPr>
            <w:tcW w:w="5098" w:type="dxa"/>
          </w:tcPr>
          <w:p w:rsidR="009A5239" w:rsidRPr="00896CE3" w:rsidP="009A5239" w14:paraId="181337C2" w14:textId="77777777">
            <w:pPr>
              <w:rPr>
                <w:sz w:val="26"/>
                <w:szCs w:val="26"/>
                <w:highlight w:val="yellow"/>
              </w:rPr>
            </w:pPr>
            <w:r w:rsidRPr="0076502D">
              <w:rPr>
                <w:sz w:val="26"/>
                <w:szCs w:val="26"/>
              </w:rPr>
              <w:t>Par komunikāciju atbildīgais</w:t>
            </w:r>
          </w:p>
        </w:tc>
        <w:tc>
          <w:tcPr>
            <w:tcW w:w="4395" w:type="dxa"/>
          </w:tcPr>
          <w:p w:rsidR="009A5239" w:rsidP="009A5239" w14:paraId="344ED316" w14:textId="77777777">
            <w:pPr>
              <w:rPr>
                <w:sz w:val="26"/>
                <w:szCs w:val="26"/>
              </w:rPr>
            </w:pPr>
            <w:r>
              <w:rPr>
                <w:sz w:val="26"/>
                <w:szCs w:val="26"/>
              </w:rPr>
              <w:t xml:space="preserve">Kristīne Šmite / </w:t>
            </w:r>
          </w:p>
          <w:p w:rsidR="009A5239" w:rsidRPr="00896CE3" w:rsidP="009A5239" w14:paraId="4F04C304" w14:textId="77777777">
            <w:pPr>
              <w:rPr>
                <w:sz w:val="26"/>
                <w:szCs w:val="26"/>
              </w:rPr>
            </w:pPr>
            <w:r>
              <w:rPr>
                <w:sz w:val="26"/>
                <w:szCs w:val="26"/>
              </w:rPr>
              <w:t>Andra Jaunozoliņa</w:t>
            </w:r>
          </w:p>
        </w:tc>
        <w:tc>
          <w:tcPr>
            <w:tcW w:w="2126" w:type="dxa"/>
          </w:tcPr>
          <w:p w:rsidR="009A5239" w:rsidP="009A5239" w14:paraId="04BA49FF" w14:textId="77777777">
            <w:pPr>
              <w:rPr>
                <w:sz w:val="26"/>
                <w:szCs w:val="26"/>
              </w:rPr>
            </w:pPr>
            <w:r>
              <w:rPr>
                <w:sz w:val="26"/>
                <w:szCs w:val="26"/>
              </w:rPr>
              <w:t>67474200 /</w:t>
            </w:r>
          </w:p>
          <w:p w:rsidR="009A5239" w:rsidRPr="00896CE3" w:rsidP="009A5239" w14:paraId="79B5716F" w14:textId="77777777">
            <w:pPr>
              <w:rPr>
                <w:sz w:val="26"/>
                <w:szCs w:val="26"/>
              </w:rPr>
            </w:pPr>
            <w:r>
              <w:rPr>
                <w:sz w:val="26"/>
                <w:szCs w:val="26"/>
              </w:rPr>
              <w:t>67474529</w:t>
            </w:r>
          </w:p>
        </w:tc>
        <w:tc>
          <w:tcPr>
            <w:tcW w:w="3118" w:type="dxa"/>
          </w:tcPr>
          <w:p w:rsidR="009A5239" w:rsidP="009A5239" w14:paraId="40CD9933" w14:textId="77777777">
            <w:pPr>
              <w:rPr>
                <w:sz w:val="26"/>
                <w:szCs w:val="26"/>
              </w:rPr>
            </w:pPr>
            <w:r>
              <w:rPr>
                <w:sz w:val="26"/>
                <w:szCs w:val="26"/>
              </w:rPr>
              <w:t>k</w:t>
            </w:r>
            <w:r w:rsidRPr="0076502D">
              <w:rPr>
                <w:sz w:val="26"/>
                <w:szCs w:val="26"/>
              </w:rPr>
              <w:t>smite11@edu.riga.lv</w:t>
            </w:r>
            <w:r>
              <w:rPr>
                <w:sz w:val="26"/>
                <w:szCs w:val="26"/>
              </w:rPr>
              <w:t xml:space="preserve"> /</w:t>
            </w:r>
          </w:p>
          <w:p w:rsidR="009A5239" w:rsidRPr="00896CE3" w:rsidP="009A5239" w14:paraId="2A7B0655" w14:textId="77777777">
            <w:pPr>
              <w:rPr>
                <w:sz w:val="26"/>
                <w:szCs w:val="26"/>
              </w:rPr>
            </w:pPr>
            <w:r>
              <w:rPr>
                <w:sz w:val="26"/>
                <w:szCs w:val="26"/>
              </w:rPr>
              <w:t>ajaunozolina@edu.riga.lv</w:t>
            </w:r>
          </w:p>
        </w:tc>
      </w:tr>
      <w:tr w14:paraId="707C765E" w14:textId="77777777" w:rsidTr="009A5239">
        <w:tblPrEx>
          <w:tblW w:w="14737" w:type="dxa"/>
          <w:tblLook w:val="0000"/>
        </w:tblPrEx>
        <w:tc>
          <w:tcPr>
            <w:tcW w:w="5098" w:type="dxa"/>
          </w:tcPr>
          <w:p w:rsidR="009A5239" w:rsidRPr="00896CE3" w:rsidP="009A5239" w14:paraId="63092EB4" w14:textId="77777777">
            <w:pPr>
              <w:rPr>
                <w:sz w:val="26"/>
                <w:szCs w:val="26"/>
              </w:rPr>
            </w:pPr>
            <w:r w:rsidRPr="00896CE3">
              <w:rPr>
                <w:sz w:val="26"/>
                <w:szCs w:val="26"/>
              </w:rPr>
              <w:t>Par saimniecību/infrastruktūru atbildīgais</w:t>
            </w:r>
          </w:p>
        </w:tc>
        <w:tc>
          <w:tcPr>
            <w:tcW w:w="4395" w:type="dxa"/>
          </w:tcPr>
          <w:p w:rsidR="009A5239" w:rsidP="009A5239" w14:paraId="72518927" w14:textId="77777777">
            <w:pPr>
              <w:rPr>
                <w:sz w:val="26"/>
                <w:szCs w:val="26"/>
              </w:rPr>
            </w:pPr>
            <w:r>
              <w:rPr>
                <w:sz w:val="26"/>
                <w:szCs w:val="26"/>
              </w:rPr>
              <w:t xml:space="preserve">Lelde Lāce / </w:t>
            </w:r>
          </w:p>
          <w:p w:rsidR="009A5239" w:rsidRPr="00896CE3" w:rsidP="009A5239" w14:paraId="3D078E3C" w14:textId="77777777">
            <w:pPr>
              <w:rPr>
                <w:sz w:val="26"/>
                <w:szCs w:val="26"/>
              </w:rPr>
            </w:pPr>
            <w:r>
              <w:rPr>
                <w:sz w:val="26"/>
                <w:szCs w:val="26"/>
              </w:rPr>
              <w:t>Aleksandrs Zeimuļs-Priževoits</w:t>
            </w:r>
          </w:p>
        </w:tc>
        <w:tc>
          <w:tcPr>
            <w:tcW w:w="2126" w:type="dxa"/>
          </w:tcPr>
          <w:p w:rsidR="009A5239" w:rsidP="009A5239" w14:paraId="65E87161" w14:textId="77777777">
            <w:pPr>
              <w:rPr>
                <w:sz w:val="26"/>
                <w:szCs w:val="26"/>
              </w:rPr>
            </w:pPr>
            <w:r w:rsidRPr="00192168">
              <w:rPr>
                <w:sz w:val="26"/>
                <w:szCs w:val="26"/>
              </w:rPr>
              <w:t>6747420</w:t>
            </w:r>
            <w:r>
              <w:rPr>
                <w:sz w:val="26"/>
                <w:szCs w:val="26"/>
              </w:rPr>
              <w:t xml:space="preserve">2 / </w:t>
            </w:r>
          </w:p>
          <w:p w:rsidR="009A5239" w:rsidRPr="00896CE3" w:rsidP="009A5239" w14:paraId="2152916C" w14:textId="77777777">
            <w:pPr>
              <w:rPr>
                <w:sz w:val="26"/>
                <w:szCs w:val="26"/>
              </w:rPr>
            </w:pPr>
            <w:r w:rsidRPr="00192168">
              <w:rPr>
                <w:sz w:val="26"/>
                <w:szCs w:val="26"/>
              </w:rPr>
              <w:t>67474201</w:t>
            </w:r>
          </w:p>
        </w:tc>
        <w:tc>
          <w:tcPr>
            <w:tcW w:w="3118" w:type="dxa"/>
          </w:tcPr>
          <w:p w:rsidR="009A5239" w:rsidP="009A5239" w14:paraId="77A1A762" w14:textId="77777777">
            <w:pPr>
              <w:rPr>
                <w:sz w:val="26"/>
                <w:szCs w:val="26"/>
              </w:rPr>
            </w:pPr>
            <w:r>
              <w:rPr>
                <w:sz w:val="26"/>
                <w:szCs w:val="26"/>
              </w:rPr>
              <w:t>l</w:t>
            </w:r>
            <w:r w:rsidRPr="00896CE3">
              <w:rPr>
                <w:sz w:val="26"/>
                <w:szCs w:val="26"/>
              </w:rPr>
              <w:t>lace90@edu.riga.lv</w:t>
            </w:r>
            <w:r>
              <w:rPr>
                <w:sz w:val="26"/>
                <w:szCs w:val="26"/>
              </w:rPr>
              <w:t xml:space="preserve"> / </w:t>
            </w:r>
          </w:p>
          <w:p w:rsidR="009A5239" w:rsidRPr="00896CE3" w:rsidP="009A5239" w14:paraId="0F9F61ED" w14:textId="77777777">
            <w:pPr>
              <w:rPr>
                <w:sz w:val="26"/>
                <w:szCs w:val="26"/>
              </w:rPr>
            </w:pPr>
            <w:r>
              <w:rPr>
                <w:sz w:val="26"/>
                <w:szCs w:val="26"/>
              </w:rPr>
              <w:t>azeimuls@edu.riga.lv</w:t>
            </w:r>
          </w:p>
        </w:tc>
      </w:tr>
      <w:tr w14:paraId="0A0C6B3E" w14:textId="77777777" w:rsidTr="009A5239">
        <w:tblPrEx>
          <w:tblW w:w="14737" w:type="dxa"/>
          <w:tblLook w:val="0000"/>
        </w:tblPrEx>
        <w:tc>
          <w:tcPr>
            <w:tcW w:w="5098" w:type="dxa"/>
          </w:tcPr>
          <w:p w:rsidR="009A5239" w:rsidRPr="00896CE3" w:rsidP="009A5239" w14:paraId="71D5F9F8" w14:textId="77777777">
            <w:pPr>
              <w:rPr>
                <w:sz w:val="26"/>
                <w:szCs w:val="26"/>
              </w:rPr>
            </w:pPr>
            <w:r w:rsidRPr="008F5122">
              <w:rPr>
                <w:sz w:val="26"/>
                <w:szCs w:val="26"/>
              </w:rPr>
              <w:t>Izglītības procesa organizācija</w:t>
            </w:r>
          </w:p>
        </w:tc>
        <w:tc>
          <w:tcPr>
            <w:tcW w:w="4395" w:type="dxa"/>
          </w:tcPr>
          <w:p w:rsidR="009A5239" w:rsidP="009A5239" w14:paraId="38E388D1" w14:textId="77777777">
            <w:pPr>
              <w:rPr>
                <w:sz w:val="26"/>
                <w:szCs w:val="26"/>
              </w:rPr>
            </w:pPr>
            <w:r>
              <w:rPr>
                <w:sz w:val="26"/>
                <w:szCs w:val="26"/>
              </w:rPr>
              <w:t xml:space="preserve">Inga Krastiņa (mūzika) / </w:t>
            </w:r>
          </w:p>
          <w:p w:rsidR="009A5239" w:rsidRPr="00896CE3" w:rsidP="009A5239" w14:paraId="0C049F28" w14:textId="77777777">
            <w:pPr>
              <w:rPr>
                <w:sz w:val="26"/>
                <w:szCs w:val="26"/>
              </w:rPr>
            </w:pPr>
            <w:r>
              <w:rPr>
                <w:sz w:val="26"/>
                <w:szCs w:val="26"/>
              </w:rPr>
              <w:t>Ginta Kristjansone (māksla)</w:t>
            </w:r>
          </w:p>
        </w:tc>
        <w:tc>
          <w:tcPr>
            <w:tcW w:w="2126" w:type="dxa"/>
          </w:tcPr>
          <w:p w:rsidR="009A5239" w:rsidP="009A5239" w14:paraId="285A8438" w14:textId="77777777">
            <w:pPr>
              <w:rPr>
                <w:sz w:val="26"/>
                <w:szCs w:val="26"/>
              </w:rPr>
            </w:pPr>
            <w:r w:rsidRPr="00DA6772">
              <w:rPr>
                <w:sz w:val="26"/>
                <w:szCs w:val="26"/>
              </w:rPr>
              <w:t>67474195</w:t>
            </w:r>
            <w:r>
              <w:rPr>
                <w:sz w:val="26"/>
                <w:szCs w:val="26"/>
              </w:rPr>
              <w:t xml:space="preserve"> / </w:t>
            </w:r>
          </w:p>
          <w:p w:rsidR="009A5239" w:rsidRPr="00896CE3" w:rsidP="009A5239" w14:paraId="338F2525" w14:textId="77777777">
            <w:pPr>
              <w:rPr>
                <w:sz w:val="26"/>
                <w:szCs w:val="26"/>
              </w:rPr>
            </w:pPr>
            <w:r w:rsidRPr="00DA6772">
              <w:rPr>
                <w:sz w:val="26"/>
                <w:szCs w:val="26"/>
              </w:rPr>
              <w:t>67474196</w:t>
            </w:r>
          </w:p>
        </w:tc>
        <w:tc>
          <w:tcPr>
            <w:tcW w:w="3118" w:type="dxa"/>
          </w:tcPr>
          <w:p w:rsidR="009A5239" w:rsidP="009A5239" w14:paraId="1590DD40" w14:textId="77777777">
            <w:pPr>
              <w:rPr>
                <w:sz w:val="26"/>
                <w:szCs w:val="26"/>
              </w:rPr>
            </w:pPr>
            <w:r w:rsidRPr="008E2FCB">
              <w:rPr>
                <w:sz w:val="26"/>
                <w:szCs w:val="26"/>
              </w:rPr>
              <w:t>ikrastina6@edu.riga.lv</w:t>
            </w:r>
            <w:r>
              <w:rPr>
                <w:sz w:val="26"/>
                <w:szCs w:val="26"/>
              </w:rPr>
              <w:t xml:space="preserve"> / </w:t>
            </w:r>
          </w:p>
          <w:p w:rsidR="009A5239" w:rsidRPr="00896CE3" w:rsidP="009A5239" w14:paraId="7184ADCC" w14:textId="77777777">
            <w:pPr>
              <w:rPr>
                <w:sz w:val="26"/>
                <w:szCs w:val="26"/>
              </w:rPr>
            </w:pPr>
            <w:r>
              <w:rPr>
                <w:sz w:val="26"/>
                <w:szCs w:val="26"/>
              </w:rPr>
              <w:t>gkristjansone@edu.riga.lv</w:t>
            </w:r>
          </w:p>
        </w:tc>
      </w:tr>
    </w:tbl>
    <w:p w:rsidR="009A5239" w:rsidP="009A5239" w14:paraId="197ACE04" w14:textId="77777777">
      <w:pPr>
        <w:rPr>
          <w:sz w:val="26"/>
          <w:szCs w:val="26"/>
        </w:rPr>
      </w:pPr>
    </w:p>
    <w:p w:rsidR="009A5239" w:rsidRPr="00CA6489" w:rsidP="009A5239" w14:paraId="173E348A" w14:textId="77777777">
      <w:pPr>
        <w:rPr>
          <w:sz w:val="26"/>
          <w:szCs w:val="26"/>
        </w:rPr>
      </w:pPr>
    </w:p>
    <w:p w:rsidR="009A5239" w:rsidRPr="008F5122" w:rsidP="009A5239" w14:paraId="487257BE" w14:textId="77777777">
      <w:pPr>
        <w:jc w:val="center"/>
        <w:rPr>
          <w:b/>
          <w:bCs/>
          <w:sz w:val="26"/>
          <w:szCs w:val="26"/>
        </w:rPr>
      </w:pPr>
      <w:r>
        <w:rPr>
          <w:b/>
          <w:bCs/>
          <w:sz w:val="26"/>
          <w:szCs w:val="26"/>
        </w:rPr>
        <w:br w:type="page"/>
      </w:r>
      <w:r w:rsidRPr="008F5122">
        <w:rPr>
          <w:b/>
          <w:bCs/>
          <w:sz w:val="26"/>
          <w:szCs w:val="26"/>
        </w:rPr>
        <w:t>Ārējo institūciju un pakalpojumu sniedzēju kontaktinformācija</w:t>
      </w:r>
    </w:p>
    <w:tbl>
      <w:tblPr>
        <w:tblStyle w:val="TableGrid"/>
        <w:tblW w:w="14737" w:type="dxa"/>
        <w:tblLook w:val="0000"/>
      </w:tblPr>
      <w:tblGrid>
        <w:gridCol w:w="5098"/>
        <w:gridCol w:w="4395"/>
        <w:gridCol w:w="2068"/>
        <w:gridCol w:w="3176"/>
      </w:tblGrid>
      <w:tr w14:paraId="36F835C9" w14:textId="77777777" w:rsidTr="009A5239">
        <w:tblPrEx>
          <w:tblW w:w="14737" w:type="dxa"/>
          <w:tblLook w:val="0000"/>
        </w:tblPrEx>
        <w:tc>
          <w:tcPr>
            <w:tcW w:w="5098" w:type="dxa"/>
          </w:tcPr>
          <w:p w:rsidR="009A5239" w:rsidRPr="005A0DBA" w:rsidP="009A5239" w14:paraId="659CE40B" w14:textId="77777777">
            <w:pPr>
              <w:jc w:val="center"/>
              <w:rPr>
                <w:sz w:val="26"/>
                <w:szCs w:val="26"/>
              </w:rPr>
            </w:pPr>
            <w:r w:rsidRPr="005A0DBA">
              <w:rPr>
                <w:b/>
                <w:bCs/>
                <w:sz w:val="26"/>
                <w:szCs w:val="26"/>
              </w:rPr>
              <w:t>Institūcija / pakalpojuma sniedzējs</w:t>
            </w:r>
          </w:p>
        </w:tc>
        <w:tc>
          <w:tcPr>
            <w:tcW w:w="4395" w:type="dxa"/>
          </w:tcPr>
          <w:p w:rsidR="009A5239" w:rsidRPr="005A0DBA" w:rsidP="009A5239" w14:paraId="4EE579E6" w14:textId="77777777">
            <w:pPr>
              <w:jc w:val="center"/>
              <w:rPr>
                <w:sz w:val="26"/>
                <w:szCs w:val="26"/>
              </w:rPr>
            </w:pPr>
            <w:r w:rsidRPr="005A0DBA">
              <w:rPr>
                <w:b/>
                <w:bCs/>
                <w:sz w:val="26"/>
                <w:szCs w:val="26"/>
              </w:rPr>
              <w:t>Kontaktpersona</w:t>
            </w:r>
          </w:p>
        </w:tc>
        <w:tc>
          <w:tcPr>
            <w:tcW w:w="2068" w:type="dxa"/>
          </w:tcPr>
          <w:p w:rsidR="009A5239" w:rsidRPr="005A0DBA" w:rsidP="009A5239" w14:paraId="548248B7" w14:textId="77777777">
            <w:pPr>
              <w:jc w:val="center"/>
              <w:rPr>
                <w:sz w:val="26"/>
                <w:szCs w:val="26"/>
              </w:rPr>
            </w:pPr>
            <w:r w:rsidRPr="005A0DBA">
              <w:rPr>
                <w:b/>
                <w:bCs/>
                <w:sz w:val="26"/>
                <w:szCs w:val="26"/>
              </w:rPr>
              <w:t>Tālrunis</w:t>
            </w:r>
          </w:p>
        </w:tc>
        <w:tc>
          <w:tcPr>
            <w:tcW w:w="3176" w:type="dxa"/>
          </w:tcPr>
          <w:p w:rsidR="009A5239" w:rsidRPr="005A0DBA" w:rsidP="009A5239" w14:paraId="252C7E5B" w14:textId="77777777">
            <w:pPr>
              <w:jc w:val="center"/>
              <w:rPr>
                <w:sz w:val="26"/>
                <w:szCs w:val="26"/>
              </w:rPr>
            </w:pPr>
            <w:r w:rsidRPr="005A0DBA">
              <w:rPr>
                <w:b/>
                <w:bCs/>
                <w:sz w:val="26"/>
                <w:szCs w:val="26"/>
              </w:rPr>
              <w:t>E-pasts</w:t>
            </w:r>
          </w:p>
        </w:tc>
      </w:tr>
      <w:tr w14:paraId="4F4BE317" w14:textId="77777777" w:rsidTr="009A5239">
        <w:tblPrEx>
          <w:tblW w:w="14737" w:type="dxa"/>
          <w:tblLook w:val="0000"/>
        </w:tblPrEx>
        <w:tc>
          <w:tcPr>
            <w:tcW w:w="5098" w:type="dxa"/>
          </w:tcPr>
          <w:p w:rsidR="009A5239" w:rsidRPr="005A0DBA" w:rsidP="009A5239" w14:paraId="6B3439DB" w14:textId="77777777">
            <w:pPr>
              <w:rPr>
                <w:sz w:val="26"/>
                <w:szCs w:val="26"/>
              </w:rPr>
            </w:pPr>
            <w:r w:rsidRPr="005A0DBA">
              <w:rPr>
                <w:sz w:val="26"/>
                <w:szCs w:val="26"/>
              </w:rPr>
              <w:t>Vienotais ārkārtas palīdzības tālrunis</w:t>
            </w:r>
          </w:p>
        </w:tc>
        <w:tc>
          <w:tcPr>
            <w:tcW w:w="4395" w:type="dxa"/>
          </w:tcPr>
          <w:p w:rsidR="009A5239" w:rsidRPr="005A0DBA" w:rsidP="009A5239" w14:paraId="4D9C7E98" w14:textId="77777777">
            <w:pPr>
              <w:rPr>
                <w:sz w:val="26"/>
                <w:szCs w:val="26"/>
              </w:rPr>
            </w:pPr>
            <w:r w:rsidRPr="005A0DBA">
              <w:rPr>
                <w:sz w:val="26"/>
                <w:szCs w:val="26"/>
              </w:rPr>
              <w:t>—</w:t>
            </w:r>
          </w:p>
        </w:tc>
        <w:tc>
          <w:tcPr>
            <w:tcW w:w="2068" w:type="dxa"/>
          </w:tcPr>
          <w:p w:rsidR="009A5239" w:rsidRPr="005A0DBA" w:rsidP="009A5239" w14:paraId="07B166C3" w14:textId="77777777">
            <w:pPr>
              <w:rPr>
                <w:sz w:val="26"/>
                <w:szCs w:val="26"/>
              </w:rPr>
            </w:pPr>
            <w:r w:rsidRPr="005A0DBA">
              <w:rPr>
                <w:sz w:val="26"/>
                <w:szCs w:val="26"/>
              </w:rPr>
              <w:t>112</w:t>
            </w:r>
          </w:p>
        </w:tc>
        <w:tc>
          <w:tcPr>
            <w:tcW w:w="3176" w:type="dxa"/>
          </w:tcPr>
          <w:p w:rsidR="009A5239" w:rsidRPr="005A0DBA" w:rsidP="009A5239" w14:paraId="3BBFFCA4" w14:textId="77777777">
            <w:pPr>
              <w:rPr>
                <w:sz w:val="26"/>
                <w:szCs w:val="26"/>
              </w:rPr>
            </w:pPr>
            <w:r w:rsidRPr="005A0DBA">
              <w:rPr>
                <w:sz w:val="26"/>
                <w:szCs w:val="26"/>
              </w:rPr>
              <w:t>—</w:t>
            </w:r>
          </w:p>
        </w:tc>
      </w:tr>
      <w:tr w14:paraId="7C924EC2" w14:textId="77777777" w:rsidTr="009A5239">
        <w:tblPrEx>
          <w:tblW w:w="14737" w:type="dxa"/>
          <w:tblLook w:val="0000"/>
        </w:tblPrEx>
        <w:tc>
          <w:tcPr>
            <w:tcW w:w="5098" w:type="dxa"/>
          </w:tcPr>
          <w:p w:rsidR="009A5239" w:rsidRPr="005A0DBA" w:rsidP="009A5239" w14:paraId="2D53B615" w14:textId="77777777">
            <w:pPr>
              <w:rPr>
                <w:sz w:val="26"/>
                <w:szCs w:val="26"/>
                <w:highlight w:val="yellow"/>
              </w:rPr>
            </w:pPr>
            <w:r w:rsidRPr="009354C8">
              <w:rPr>
                <w:sz w:val="26"/>
                <w:szCs w:val="26"/>
              </w:rPr>
              <w:t>Dibinātājs (Rīgas domes IKSD)</w:t>
            </w:r>
          </w:p>
        </w:tc>
        <w:tc>
          <w:tcPr>
            <w:tcW w:w="4395" w:type="dxa"/>
          </w:tcPr>
          <w:p w:rsidR="009A5239" w:rsidRPr="005A0DBA" w:rsidP="009A5239" w14:paraId="7F7D1D77" w14:textId="77777777">
            <w:pPr>
              <w:rPr>
                <w:sz w:val="26"/>
                <w:szCs w:val="26"/>
              </w:rPr>
            </w:pPr>
            <w:r>
              <w:rPr>
                <w:sz w:val="26"/>
                <w:szCs w:val="26"/>
              </w:rPr>
              <w:t>Laila Baumane</w:t>
            </w:r>
          </w:p>
        </w:tc>
        <w:tc>
          <w:tcPr>
            <w:tcW w:w="2068" w:type="dxa"/>
          </w:tcPr>
          <w:p w:rsidR="009A5239" w:rsidRPr="005A0DBA" w:rsidP="009A5239" w14:paraId="7DE05643" w14:textId="77777777">
            <w:pPr>
              <w:rPr>
                <w:sz w:val="26"/>
                <w:szCs w:val="26"/>
              </w:rPr>
            </w:pPr>
            <w:r w:rsidRPr="00D44A99">
              <w:rPr>
                <w:sz w:val="26"/>
                <w:szCs w:val="26"/>
              </w:rPr>
              <w:t>67181160 / 29470103</w:t>
            </w:r>
          </w:p>
        </w:tc>
        <w:tc>
          <w:tcPr>
            <w:tcW w:w="3176" w:type="dxa"/>
          </w:tcPr>
          <w:p w:rsidR="009A5239" w:rsidRPr="005A0DBA" w:rsidP="009A5239" w14:paraId="225A483F" w14:textId="77777777">
            <w:pPr>
              <w:rPr>
                <w:sz w:val="26"/>
                <w:szCs w:val="26"/>
              </w:rPr>
            </w:pPr>
            <w:r w:rsidRPr="005A0DBA">
              <w:rPr>
                <w:sz w:val="26"/>
                <w:szCs w:val="26"/>
              </w:rPr>
              <w:t>iksd@riga.lv</w:t>
            </w:r>
          </w:p>
        </w:tc>
      </w:tr>
      <w:tr w14:paraId="3877F084" w14:textId="77777777" w:rsidTr="009A5239">
        <w:tblPrEx>
          <w:tblW w:w="14737" w:type="dxa"/>
          <w:tblLook w:val="0000"/>
        </w:tblPrEx>
        <w:tc>
          <w:tcPr>
            <w:tcW w:w="5098" w:type="dxa"/>
          </w:tcPr>
          <w:p w:rsidR="009A5239" w:rsidRPr="005A0DBA" w:rsidP="009A5239" w14:paraId="13E45952" w14:textId="77777777">
            <w:pPr>
              <w:rPr>
                <w:sz w:val="26"/>
                <w:szCs w:val="26"/>
              </w:rPr>
            </w:pPr>
            <w:r w:rsidRPr="005A0DBA">
              <w:rPr>
                <w:sz w:val="26"/>
                <w:szCs w:val="26"/>
              </w:rPr>
              <w:t>Rīgas pašvaldības CA komisija</w:t>
            </w:r>
          </w:p>
        </w:tc>
        <w:tc>
          <w:tcPr>
            <w:tcW w:w="4395" w:type="dxa"/>
          </w:tcPr>
          <w:p w:rsidR="009A5239" w:rsidRPr="005A0DBA" w:rsidP="009A5239" w14:paraId="3A43678C" w14:textId="77777777">
            <w:pPr>
              <w:rPr>
                <w:sz w:val="26"/>
                <w:szCs w:val="26"/>
              </w:rPr>
            </w:pPr>
            <w:r w:rsidRPr="00EF7F3A">
              <w:rPr>
                <w:sz w:val="26"/>
                <w:szCs w:val="26"/>
              </w:rPr>
              <w:t>Priekšsēdētājs</w:t>
            </w:r>
          </w:p>
        </w:tc>
        <w:tc>
          <w:tcPr>
            <w:tcW w:w="2068" w:type="dxa"/>
          </w:tcPr>
          <w:p w:rsidR="009A5239" w:rsidRPr="009A5239" w:rsidP="009A5239" w14:paraId="46E827A5" w14:textId="77777777">
            <w:pPr>
              <w:rPr>
                <w:sz w:val="26"/>
                <w:szCs w:val="26"/>
              </w:rPr>
            </w:pPr>
            <w:r w:rsidRPr="009A5239">
              <w:rPr>
                <w:sz w:val="26"/>
                <w:szCs w:val="26"/>
              </w:rPr>
              <w:t>67012222</w:t>
            </w:r>
          </w:p>
        </w:tc>
        <w:tc>
          <w:tcPr>
            <w:tcW w:w="3176" w:type="dxa"/>
          </w:tcPr>
          <w:p w:rsidR="009A5239" w:rsidRPr="009A5239" w:rsidP="009A5239" w14:paraId="5345D136" w14:textId="77777777">
            <w:pPr>
              <w:rPr>
                <w:sz w:val="26"/>
                <w:szCs w:val="26"/>
              </w:rPr>
            </w:pPr>
            <w:r w:rsidRPr="009A5239">
              <w:rPr>
                <w:sz w:val="26"/>
                <w:szCs w:val="26"/>
              </w:rPr>
              <w:t>riga@riga.lv</w:t>
            </w:r>
          </w:p>
        </w:tc>
      </w:tr>
      <w:tr w14:paraId="190AA38F" w14:textId="77777777" w:rsidTr="009A5239">
        <w:tblPrEx>
          <w:tblW w:w="14737" w:type="dxa"/>
          <w:tblLook w:val="0000"/>
        </w:tblPrEx>
        <w:tc>
          <w:tcPr>
            <w:tcW w:w="5098" w:type="dxa"/>
          </w:tcPr>
          <w:p w:rsidR="009A5239" w:rsidRPr="00EF7F3A" w:rsidP="009A5239" w14:paraId="6C52C101" w14:textId="77777777">
            <w:pPr>
              <w:rPr>
                <w:sz w:val="26"/>
                <w:szCs w:val="26"/>
              </w:rPr>
            </w:pPr>
            <w:r w:rsidRPr="00EF7F3A">
              <w:t>VUGD Rīgas reģiona pārvalde</w:t>
            </w:r>
          </w:p>
        </w:tc>
        <w:tc>
          <w:tcPr>
            <w:tcW w:w="4395" w:type="dxa"/>
          </w:tcPr>
          <w:p w:rsidR="009A5239" w:rsidRPr="00EF7F3A" w:rsidP="009A5239" w14:paraId="3DC34763" w14:textId="77777777">
            <w:pPr>
              <w:rPr>
                <w:sz w:val="26"/>
                <w:szCs w:val="26"/>
              </w:rPr>
            </w:pPr>
            <w:r w:rsidRPr="00EF7F3A">
              <w:rPr>
                <w:sz w:val="26"/>
                <w:szCs w:val="26"/>
              </w:rPr>
              <w:t>Dežūrdaļa</w:t>
            </w:r>
          </w:p>
        </w:tc>
        <w:tc>
          <w:tcPr>
            <w:tcW w:w="2068" w:type="dxa"/>
          </w:tcPr>
          <w:p w:rsidR="009A5239" w:rsidRPr="005A0DBA" w:rsidP="009A5239" w14:paraId="07967CE8" w14:textId="77777777">
            <w:pPr>
              <w:rPr>
                <w:sz w:val="26"/>
                <w:szCs w:val="26"/>
              </w:rPr>
            </w:pPr>
            <w:r>
              <w:rPr>
                <w:sz w:val="26"/>
                <w:szCs w:val="26"/>
              </w:rPr>
              <w:t xml:space="preserve">112 / </w:t>
            </w:r>
            <w:r w:rsidRPr="002C1CFD">
              <w:rPr>
                <w:sz w:val="26"/>
                <w:szCs w:val="26"/>
              </w:rPr>
              <w:t>62302100</w:t>
            </w:r>
          </w:p>
        </w:tc>
        <w:tc>
          <w:tcPr>
            <w:tcW w:w="3176" w:type="dxa"/>
          </w:tcPr>
          <w:p w:rsidR="009A5239" w:rsidRPr="005A0DBA" w:rsidP="009A5239" w14:paraId="33427EE3" w14:textId="77777777">
            <w:pPr>
              <w:rPr>
                <w:sz w:val="26"/>
                <w:szCs w:val="26"/>
              </w:rPr>
            </w:pPr>
            <w:r w:rsidRPr="002C1CFD">
              <w:rPr>
                <w:sz w:val="26"/>
                <w:szCs w:val="26"/>
              </w:rPr>
              <w:t>rrp@vugd.gov.lv</w:t>
            </w:r>
          </w:p>
        </w:tc>
      </w:tr>
      <w:tr w14:paraId="03E4BC28" w14:textId="77777777" w:rsidTr="009A5239">
        <w:tblPrEx>
          <w:tblW w:w="14737" w:type="dxa"/>
          <w:tblLook w:val="0000"/>
        </w:tblPrEx>
        <w:tc>
          <w:tcPr>
            <w:tcW w:w="5098" w:type="dxa"/>
          </w:tcPr>
          <w:p w:rsidR="009A5239" w:rsidRPr="00EF7F3A" w:rsidP="009A5239" w14:paraId="4831574D" w14:textId="77777777">
            <w:pPr>
              <w:rPr>
                <w:sz w:val="26"/>
                <w:szCs w:val="26"/>
              </w:rPr>
            </w:pPr>
            <w:r w:rsidRPr="00EF7F3A">
              <w:rPr>
                <w:sz w:val="26"/>
                <w:szCs w:val="26"/>
              </w:rPr>
              <w:t>Valsts policijas iecirknis</w:t>
            </w:r>
          </w:p>
        </w:tc>
        <w:tc>
          <w:tcPr>
            <w:tcW w:w="4395" w:type="dxa"/>
          </w:tcPr>
          <w:p w:rsidR="009A5239" w:rsidRPr="00EF7F3A" w:rsidP="009A5239" w14:paraId="27EF0136" w14:textId="77777777">
            <w:pPr>
              <w:rPr>
                <w:sz w:val="26"/>
                <w:szCs w:val="26"/>
              </w:rPr>
            </w:pPr>
            <w:r w:rsidRPr="00EF7F3A">
              <w:rPr>
                <w:sz w:val="26"/>
                <w:szCs w:val="26"/>
              </w:rPr>
              <w:t>Dežūrdaļa</w:t>
            </w:r>
          </w:p>
        </w:tc>
        <w:tc>
          <w:tcPr>
            <w:tcW w:w="2068" w:type="dxa"/>
          </w:tcPr>
          <w:p w:rsidR="009A5239" w:rsidRPr="005A0DBA" w:rsidP="009A5239" w14:paraId="170E3F19" w14:textId="77777777">
            <w:pPr>
              <w:rPr>
                <w:sz w:val="26"/>
                <w:szCs w:val="26"/>
              </w:rPr>
            </w:pPr>
            <w:r>
              <w:rPr>
                <w:sz w:val="26"/>
                <w:szCs w:val="26"/>
              </w:rPr>
              <w:t xml:space="preserve">112 / </w:t>
            </w:r>
            <w:r w:rsidRPr="00A97A60">
              <w:rPr>
                <w:sz w:val="26"/>
                <w:szCs w:val="26"/>
              </w:rPr>
              <w:t>67075333</w:t>
            </w:r>
          </w:p>
        </w:tc>
        <w:tc>
          <w:tcPr>
            <w:tcW w:w="3176" w:type="dxa"/>
          </w:tcPr>
          <w:p w:rsidR="009A5239" w:rsidRPr="005A0DBA" w:rsidP="009A5239" w14:paraId="18976AB1" w14:textId="77777777">
            <w:pPr>
              <w:rPr>
                <w:sz w:val="26"/>
                <w:szCs w:val="26"/>
              </w:rPr>
            </w:pPr>
            <w:r w:rsidRPr="00A97A60">
              <w:rPr>
                <w:sz w:val="26"/>
                <w:szCs w:val="26"/>
              </w:rPr>
              <w:t>pasts@vp.gov.lv</w:t>
            </w:r>
          </w:p>
        </w:tc>
      </w:tr>
      <w:tr w14:paraId="618F3133" w14:textId="77777777" w:rsidTr="009A5239">
        <w:tblPrEx>
          <w:tblW w:w="14737" w:type="dxa"/>
          <w:tblLook w:val="0000"/>
        </w:tblPrEx>
        <w:tc>
          <w:tcPr>
            <w:tcW w:w="5098" w:type="dxa"/>
          </w:tcPr>
          <w:p w:rsidR="009A5239" w:rsidRPr="005A0DBA" w:rsidP="009A5239" w14:paraId="7912F251" w14:textId="77777777">
            <w:pPr>
              <w:rPr>
                <w:sz w:val="26"/>
                <w:szCs w:val="26"/>
              </w:rPr>
            </w:pPr>
            <w:r w:rsidRPr="00EF7F3A">
              <w:rPr>
                <w:sz w:val="26"/>
                <w:szCs w:val="26"/>
              </w:rPr>
              <w:t>Ģimenes ārsts / tuvākā ārstniecības iestāde</w:t>
            </w:r>
          </w:p>
        </w:tc>
        <w:tc>
          <w:tcPr>
            <w:tcW w:w="4395" w:type="dxa"/>
          </w:tcPr>
          <w:p w:rsidR="009A5239" w:rsidP="009A5239" w14:paraId="66E6F892" w14:textId="77777777">
            <w:pPr>
              <w:rPr>
                <w:sz w:val="26"/>
                <w:szCs w:val="26"/>
              </w:rPr>
            </w:pPr>
            <w:r w:rsidRPr="00E50A20">
              <w:rPr>
                <w:sz w:val="26"/>
                <w:szCs w:val="26"/>
              </w:rPr>
              <w:t>MFD Doktorāts "Prūšu"</w:t>
            </w:r>
          </w:p>
          <w:p w:rsidR="009A5239" w:rsidP="009A5239" w14:paraId="45DAEFA7" w14:textId="77777777">
            <w:pPr>
              <w:rPr>
                <w:sz w:val="26"/>
                <w:szCs w:val="26"/>
              </w:rPr>
            </w:pPr>
            <w:r w:rsidRPr="00E50A20">
              <w:rPr>
                <w:sz w:val="26"/>
                <w:szCs w:val="26"/>
              </w:rPr>
              <w:t>MFD Veselības centrs "Dziedniecība"</w:t>
            </w:r>
          </w:p>
          <w:p w:rsidR="009A5239" w:rsidRPr="005A0DBA" w:rsidP="009A5239" w14:paraId="7B28A1BF" w14:textId="77777777">
            <w:pPr>
              <w:rPr>
                <w:sz w:val="26"/>
                <w:szCs w:val="26"/>
              </w:rPr>
            </w:pPr>
            <w:r>
              <w:rPr>
                <w:sz w:val="26"/>
                <w:szCs w:val="26"/>
              </w:rPr>
              <w:t>Rīgas Veselības Centrs “Ķengarags”</w:t>
            </w:r>
          </w:p>
        </w:tc>
        <w:tc>
          <w:tcPr>
            <w:tcW w:w="2068" w:type="dxa"/>
          </w:tcPr>
          <w:p w:rsidR="009A5239" w:rsidP="009A5239" w14:paraId="60D2128C" w14:textId="77777777">
            <w:pPr>
              <w:rPr>
                <w:sz w:val="26"/>
                <w:szCs w:val="26"/>
              </w:rPr>
            </w:pPr>
            <w:r w:rsidRPr="00E50A20">
              <w:rPr>
                <w:sz w:val="26"/>
                <w:szCs w:val="26"/>
              </w:rPr>
              <w:t>66102066</w:t>
            </w:r>
          </w:p>
          <w:p w:rsidR="009A5239" w:rsidP="009A5239" w14:paraId="761E6FEE" w14:textId="77777777">
            <w:pPr>
              <w:rPr>
                <w:sz w:val="26"/>
                <w:szCs w:val="26"/>
              </w:rPr>
            </w:pPr>
            <w:r w:rsidRPr="00E50A20">
              <w:rPr>
                <w:sz w:val="26"/>
                <w:szCs w:val="26"/>
              </w:rPr>
              <w:t>67131313</w:t>
            </w:r>
          </w:p>
          <w:p w:rsidR="009A5239" w:rsidRPr="005A0DBA" w:rsidP="009A5239" w14:paraId="08B8ECF5" w14:textId="77777777">
            <w:pPr>
              <w:rPr>
                <w:sz w:val="26"/>
                <w:szCs w:val="26"/>
              </w:rPr>
            </w:pPr>
            <w:r w:rsidRPr="00E50A20">
              <w:rPr>
                <w:sz w:val="26"/>
                <w:szCs w:val="26"/>
              </w:rPr>
              <w:t>20028801</w:t>
            </w:r>
          </w:p>
        </w:tc>
        <w:tc>
          <w:tcPr>
            <w:tcW w:w="3176" w:type="dxa"/>
          </w:tcPr>
          <w:p w:rsidR="009A5239" w:rsidP="009A5239" w14:paraId="39673145" w14:textId="77777777">
            <w:pPr>
              <w:rPr>
                <w:sz w:val="26"/>
                <w:szCs w:val="26"/>
              </w:rPr>
            </w:pPr>
            <w:r w:rsidRPr="00E50A20">
              <w:rPr>
                <w:sz w:val="26"/>
                <w:szCs w:val="26"/>
              </w:rPr>
              <w:t>prusu@mfd.lv</w:t>
            </w:r>
          </w:p>
          <w:p w:rsidR="009A5239" w:rsidP="009A5239" w14:paraId="46D9FBBB" w14:textId="77777777">
            <w:pPr>
              <w:rPr>
                <w:sz w:val="26"/>
                <w:szCs w:val="26"/>
              </w:rPr>
            </w:pPr>
            <w:r w:rsidRPr="00E50A20">
              <w:rPr>
                <w:sz w:val="26"/>
                <w:szCs w:val="26"/>
              </w:rPr>
              <w:t>dziednieciba@mfd.lv</w:t>
            </w:r>
          </w:p>
          <w:p w:rsidR="009A5239" w:rsidRPr="005A0DBA" w:rsidP="009A5239" w14:paraId="339B22B4" w14:textId="77777777">
            <w:pPr>
              <w:rPr>
                <w:sz w:val="26"/>
                <w:szCs w:val="26"/>
              </w:rPr>
            </w:pPr>
            <w:r w:rsidRPr="00E50A20">
              <w:rPr>
                <w:sz w:val="26"/>
                <w:szCs w:val="26"/>
              </w:rPr>
              <w:t>pieraksts@rigasveseliba.lv</w:t>
            </w:r>
          </w:p>
        </w:tc>
      </w:tr>
      <w:tr w14:paraId="0A6602AC" w14:textId="77777777" w:rsidTr="009A5239">
        <w:tblPrEx>
          <w:tblW w:w="14737" w:type="dxa"/>
          <w:tblLook w:val="0000"/>
        </w:tblPrEx>
        <w:tc>
          <w:tcPr>
            <w:tcW w:w="5098" w:type="dxa"/>
          </w:tcPr>
          <w:p w:rsidR="009A5239" w:rsidRPr="005A0DBA" w:rsidP="009A5239" w14:paraId="4D5F5B40" w14:textId="77777777">
            <w:pPr>
              <w:rPr>
                <w:sz w:val="26"/>
                <w:szCs w:val="26"/>
              </w:rPr>
            </w:pPr>
            <w:r w:rsidRPr="00EF7F3A">
              <w:rPr>
                <w:sz w:val="26"/>
                <w:szCs w:val="26"/>
              </w:rPr>
              <w:t>Pārvadātājs</w:t>
            </w:r>
          </w:p>
        </w:tc>
        <w:tc>
          <w:tcPr>
            <w:tcW w:w="4395" w:type="dxa"/>
          </w:tcPr>
          <w:p w:rsidR="009A5239" w:rsidRPr="005A0DBA" w:rsidP="009A5239" w14:paraId="5E3C8B67" w14:textId="77777777">
            <w:pPr>
              <w:rPr>
                <w:sz w:val="26"/>
                <w:szCs w:val="26"/>
              </w:rPr>
            </w:pPr>
            <w:r w:rsidRPr="00EF7F3A">
              <w:rPr>
                <w:sz w:val="26"/>
                <w:szCs w:val="26"/>
              </w:rPr>
              <w:t>SIA “Lauvas Tūrs Transports”</w:t>
            </w:r>
          </w:p>
        </w:tc>
        <w:tc>
          <w:tcPr>
            <w:tcW w:w="2068" w:type="dxa"/>
          </w:tcPr>
          <w:p w:rsidR="009A5239" w:rsidRPr="005A0DBA" w:rsidP="009A5239" w14:paraId="53BCD080" w14:textId="77777777">
            <w:pPr>
              <w:rPr>
                <w:sz w:val="26"/>
                <w:szCs w:val="26"/>
              </w:rPr>
            </w:pPr>
            <w:r w:rsidRPr="00EF7F3A">
              <w:rPr>
                <w:sz w:val="26"/>
                <w:szCs w:val="26"/>
              </w:rPr>
              <w:t>26473311</w:t>
            </w:r>
            <w:r>
              <w:rPr>
                <w:sz w:val="26"/>
                <w:szCs w:val="26"/>
              </w:rPr>
              <w:t xml:space="preserve"> / </w:t>
            </w:r>
            <w:r w:rsidRPr="00EF7F3A">
              <w:rPr>
                <w:sz w:val="26"/>
                <w:szCs w:val="26"/>
              </w:rPr>
              <w:t>28804272</w:t>
            </w:r>
          </w:p>
        </w:tc>
        <w:tc>
          <w:tcPr>
            <w:tcW w:w="3176" w:type="dxa"/>
          </w:tcPr>
          <w:p w:rsidR="009A5239" w:rsidRPr="005A0DBA" w:rsidP="009A5239" w14:paraId="0D978F6D" w14:textId="77777777">
            <w:pPr>
              <w:rPr>
                <w:sz w:val="26"/>
                <w:szCs w:val="26"/>
              </w:rPr>
            </w:pPr>
            <w:r w:rsidRPr="00EF7F3A">
              <w:rPr>
                <w:sz w:val="26"/>
                <w:szCs w:val="26"/>
              </w:rPr>
              <w:t>transports@lauvasturs.lv</w:t>
            </w:r>
          </w:p>
        </w:tc>
      </w:tr>
      <w:tr w14:paraId="6DF5465C" w14:textId="77777777" w:rsidTr="009A5239">
        <w:tblPrEx>
          <w:tblW w:w="14737" w:type="dxa"/>
          <w:tblLook w:val="0000"/>
        </w:tblPrEx>
        <w:tc>
          <w:tcPr>
            <w:tcW w:w="5098" w:type="dxa"/>
          </w:tcPr>
          <w:p w:rsidR="009A5239" w:rsidRPr="005A0DBA" w:rsidP="009A5239" w14:paraId="06812B33" w14:textId="77777777">
            <w:pPr>
              <w:rPr>
                <w:sz w:val="26"/>
                <w:szCs w:val="26"/>
              </w:rPr>
            </w:pPr>
            <w:r w:rsidRPr="00EF7F3A">
              <w:rPr>
                <w:sz w:val="26"/>
                <w:szCs w:val="26"/>
              </w:rPr>
              <w:t>Apsardzes uzņēmums</w:t>
            </w:r>
          </w:p>
        </w:tc>
        <w:tc>
          <w:tcPr>
            <w:tcW w:w="4395" w:type="dxa"/>
          </w:tcPr>
          <w:p w:rsidR="009A5239" w:rsidRPr="005A0DBA" w:rsidP="009A5239" w14:paraId="2462E52C" w14:textId="77777777">
            <w:pPr>
              <w:rPr>
                <w:sz w:val="26"/>
                <w:szCs w:val="26"/>
              </w:rPr>
            </w:pPr>
            <w:r w:rsidRPr="0087690D">
              <w:rPr>
                <w:sz w:val="26"/>
                <w:szCs w:val="26"/>
              </w:rPr>
              <w:t>SIA “Rīgas Nami”</w:t>
            </w:r>
          </w:p>
        </w:tc>
        <w:tc>
          <w:tcPr>
            <w:tcW w:w="2068" w:type="dxa"/>
          </w:tcPr>
          <w:p w:rsidR="009A5239" w:rsidRPr="005A0DBA" w:rsidP="009A5239" w14:paraId="00FE91D2" w14:textId="77777777">
            <w:pPr>
              <w:rPr>
                <w:sz w:val="26"/>
                <w:szCs w:val="26"/>
              </w:rPr>
            </w:pPr>
            <w:r w:rsidRPr="00E50A20">
              <w:rPr>
                <w:sz w:val="26"/>
                <w:szCs w:val="26"/>
              </w:rPr>
              <w:t>80009917</w:t>
            </w:r>
          </w:p>
        </w:tc>
        <w:tc>
          <w:tcPr>
            <w:tcW w:w="3176" w:type="dxa"/>
          </w:tcPr>
          <w:p w:rsidR="009A5239" w:rsidRPr="005A0DBA" w:rsidP="009A5239" w14:paraId="412CC7AE" w14:textId="77777777">
            <w:pPr>
              <w:rPr>
                <w:sz w:val="26"/>
                <w:szCs w:val="26"/>
              </w:rPr>
            </w:pPr>
            <w:r w:rsidRPr="00E50A20">
              <w:rPr>
                <w:sz w:val="26"/>
                <w:szCs w:val="26"/>
              </w:rPr>
              <w:t>rigasnami@rigasnami.lv</w:t>
            </w:r>
          </w:p>
        </w:tc>
      </w:tr>
      <w:tr w14:paraId="13AC11ED" w14:textId="77777777" w:rsidTr="009A5239">
        <w:tblPrEx>
          <w:tblW w:w="14737" w:type="dxa"/>
          <w:tblLook w:val="0000"/>
        </w:tblPrEx>
        <w:tc>
          <w:tcPr>
            <w:tcW w:w="5098" w:type="dxa"/>
          </w:tcPr>
          <w:p w:rsidR="009A5239" w:rsidRPr="005A0DBA" w:rsidP="009A5239" w14:paraId="75992F28" w14:textId="77777777">
            <w:pPr>
              <w:rPr>
                <w:sz w:val="26"/>
                <w:szCs w:val="26"/>
              </w:rPr>
            </w:pPr>
            <w:r w:rsidRPr="00EF7F3A">
              <w:rPr>
                <w:sz w:val="26"/>
                <w:szCs w:val="26"/>
              </w:rPr>
              <w:t>Ēkas uzturēšanas / avārijas dienesti</w:t>
            </w:r>
          </w:p>
        </w:tc>
        <w:tc>
          <w:tcPr>
            <w:tcW w:w="4395" w:type="dxa"/>
          </w:tcPr>
          <w:p w:rsidR="009A5239" w:rsidRPr="005A0DBA" w:rsidP="009A5239" w14:paraId="10B2F590" w14:textId="77777777">
            <w:pPr>
              <w:rPr>
                <w:sz w:val="26"/>
                <w:szCs w:val="26"/>
              </w:rPr>
            </w:pPr>
            <w:r w:rsidRPr="0087690D">
              <w:rPr>
                <w:sz w:val="26"/>
                <w:szCs w:val="26"/>
              </w:rPr>
              <w:t>SIA “Rīgas Nami”</w:t>
            </w:r>
          </w:p>
        </w:tc>
        <w:tc>
          <w:tcPr>
            <w:tcW w:w="2068" w:type="dxa"/>
          </w:tcPr>
          <w:p w:rsidR="009A5239" w:rsidRPr="005A0DBA" w:rsidP="009A5239" w14:paraId="3C835BAC" w14:textId="77777777">
            <w:pPr>
              <w:rPr>
                <w:sz w:val="26"/>
                <w:szCs w:val="26"/>
              </w:rPr>
            </w:pPr>
            <w:r w:rsidRPr="00E50A20">
              <w:rPr>
                <w:sz w:val="26"/>
                <w:szCs w:val="26"/>
              </w:rPr>
              <w:t>80009917</w:t>
            </w:r>
          </w:p>
        </w:tc>
        <w:tc>
          <w:tcPr>
            <w:tcW w:w="3176" w:type="dxa"/>
          </w:tcPr>
          <w:p w:rsidR="009A5239" w:rsidRPr="005A0DBA" w:rsidP="009A5239" w14:paraId="16609E78" w14:textId="77777777">
            <w:pPr>
              <w:rPr>
                <w:sz w:val="26"/>
                <w:szCs w:val="26"/>
              </w:rPr>
            </w:pPr>
            <w:r w:rsidRPr="00E50A20">
              <w:rPr>
                <w:sz w:val="26"/>
                <w:szCs w:val="26"/>
              </w:rPr>
              <w:t>rigasnami@rigasnami.lv</w:t>
            </w:r>
          </w:p>
        </w:tc>
      </w:tr>
    </w:tbl>
    <w:p w:rsidR="009A5239" w:rsidRPr="009A5239" w:rsidP="009A5239" w14:paraId="7F503368" w14:textId="2266F8BB">
      <w:pPr>
        <w:rPr>
          <w:b/>
          <w:bCs/>
          <w:sz w:val="26"/>
          <w:szCs w:val="26"/>
        </w:rPr>
      </w:pPr>
    </w:p>
    <w:p w:rsidR="00807F38" w:rsidP="00807F38" w14:paraId="7D970FFF" w14:textId="77777777">
      <w:pPr>
        <w:ind w:firstLine="720"/>
        <w:jc w:val="both"/>
        <w:rPr>
          <w:sz w:val="26"/>
          <w:szCs w:val="26"/>
          <w:lang w:val="lv-LV"/>
        </w:rPr>
      </w:pPr>
    </w:p>
    <w:p w:rsidR="00807F38" w:rsidP="00807F38" w14:paraId="15F5708A" w14:textId="77777777">
      <w:pPr>
        <w:ind w:firstLine="720"/>
        <w:jc w:val="both"/>
        <w:rPr>
          <w:sz w:val="26"/>
          <w:szCs w:val="26"/>
          <w:lang w:val="lv-LV"/>
        </w:rPr>
      </w:pPr>
    </w:p>
    <w:p w:rsidR="00807F38" w:rsidP="00807F38" w14:paraId="03EB155C" w14:textId="77777777">
      <w:pPr>
        <w:ind w:firstLine="720"/>
        <w:jc w:val="both"/>
        <w:rPr>
          <w:sz w:val="26"/>
          <w:szCs w:val="26"/>
          <w:lang w:val="lv-LV"/>
        </w:rPr>
      </w:pPr>
    </w:p>
    <w:p w:rsidR="00807F38" w:rsidP="00807F38" w14:paraId="08021DDD" w14:textId="77777777">
      <w:pPr>
        <w:ind w:firstLine="720"/>
        <w:jc w:val="both"/>
        <w:rPr>
          <w:sz w:val="26"/>
          <w:szCs w:val="26"/>
          <w:lang w:val="lv-LV"/>
        </w:rPr>
      </w:pPr>
    </w:p>
    <w:p w:rsidR="00807F38" w:rsidP="00807F38" w14:paraId="54406360" w14:textId="77777777">
      <w:pPr>
        <w:ind w:firstLine="720"/>
        <w:jc w:val="both"/>
        <w:rPr>
          <w:sz w:val="26"/>
          <w:szCs w:val="26"/>
          <w:lang w:val="lv-LV"/>
        </w:rPr>
      </w:pPr>
    </w:p>
    <w:tbl>
      <w:tblPr>
        <w:tblW w:w="0" w:type="auto"/>
        <w:tblLook w:val="04A0"/>
      </w:tblPr>
      <w:tblGrid>
        <w:gridCol w:w="5778"/>
        <w:gridCol w:w="3936"/>
      </w:tblGrid>
      <w:tr w14:paraId="305860BA" w14:textId="77777777" w:rsidTr="00807F38">
        <w:tblPrEx>
          <w:tblW w:w="0" w:type="auto"/>
          <w:tblLook w:val="04A0"/>
        </w:tblPrEx>
        <w:tc>
          <w:tcPr>
            <w:tcW w:w="5778" w:type="dxa"/>
            <w:hideMark/>
          </w:tcPr>
          <w:p w:rsidR="00807F38" w14:paraId="45314DA4" w14:textId="77777777">
            <w:pPr>
              <w:rPr>
                <w:sz w:val="26"/>
                <w:szCs w:val="26"/>
                <w:lang w:val="lv-LV"/>
              </w:rPr>
            </w:pPr>
            <w:r>
              <w:rPr>
                <w:sz w:val="26"/>
                <w:szCs w:val="26"/>
                <w:lang w:val="lv-LV"/>
              </w:rPr>
              <w:fldChar w:fldCharType="begin"/>
            </w:r>
            <w:r>
              <w:rPr>
                <w:sz w:val="26"/>
                <w:szCs w:val="26"/>
                <w:lang w:val="lv-LV"/>
              </w:rPr>
              <w:instrText xml:space="preserve"> DOCPROPERTY  PARAKSTITAJA1_STV_AMATS_PILNAIS  \* MERGEFORMAT </w:instrText>
            </w:r>
            <w:r>
              <w:rPr>
                <w:sz w:val="26"/>
                <w:szCs w:val="26"/>
                <w:lang w:val="lv-LV"/>
              </w:rPr>
              <w:fldChar w:fldCharType="separate"/>
            </w:r>
            <w:r>
              <w:rPr>
                <w:sz w:val="26"/>
                <w:szCs w:val="26"/>
                <w:lang w:val="lv-LV"/>
              </w:rPr>
              <w:t>Rīgas Ķengaraga Mūzikas un</w:t>
            </w:r>
            <w:r>
              <w:rPr>
                <w:sz w:val="26"/>
                <w:szCs w:val="26"/>
                <w:lang w:val="lv-LV"/>
              </w:rPr>
              <w:t xml:space="preserve"> mākslas skolas direktore (izglītības jomā)</w:t>
            </w:r>
            <w:r>
              <w:rPr>
                <w:sz w:val="26"/>
                <w:szCs w:val="26"/>
                <w:lang w:val="lv-LV"/>
              </w:rPr>
              <w:fldChar w:fldCharType="end"/>
            </w:r>
            <w:r>
              <w:rPr>
                <w:sz w:val="26"/>
                <w:szCs w:val="26"/>
                <w:lang w:val="lv-LV"/>
              </w:rPr>
              <w:t xml:space="preserve"> </w:t>
            </w:r>
          </w:p>
        </w:tc>
        <w:tc>
          <w:tcPr>
            <w:tcW w:w="3936" w:type="dxa"/>
            <w:hideMark/>
          </w:tcPr>
          <w:p w:rsidR="00807F38" w14:paraId="0F7C5869" w14:textId="77777777">
            <w:pPr>
              <w:jc w:val="right"/>
              <w:rPr>
                <w:sz w:val="26"/>
                <w:szCs w:val="26"/>
                <w:lang w:val="lv-LV"/>
              </w:rPr>
            </w:pPr>
            <w:r>
              <w:rPr>
                <w:sz w:val="26"/>
                <w:szCs w:val="26"/>
                <w:lang w:val="lv-LV"/>
              </w:rPr>
              <w:fldChar w:fldCharType="begin"/>
            </w:r>
            <w:r>
              <w:rPr>
                <w:sz w:val="26"/>
                <w:szCs w:val="26"/>
                <w:lang w:val="lv-LV"/>
              </w:rPr>
              <w:instrText xml:space="preserve"> DOCPROPERTY  </w:instrText>
            </w:r>
            <w:r>
              <w:rPr>
                <w:sz w:val="26"/>
                <w:szCs w:val="26"/>
                <w:lang w:val="lv-LV"/>
              </w:rPr>
              <w:instrText>#PARAKST_V_UZV#</w:instrText>
            </w:r>
            <w:r>
              <w:rPr>
                <w:sz w:val="26"/>
                <w:szCs w:val="26"/>
                <w:lang w:val="lv-LV"/>
              </w:rPr>
              <w:instrText xml:space="preserve">  \* MERGEFORMAT </w:instrText>
            </w:r>
            <w:r>
              <w:rPr>
                <w:sz w:val="26"/>
                <w:szCs w:val="26"/>
                <w:lang w:val="lv-LV"/>
              </w:rPr>
              <w:fldChar w:fldCharType="separate"/>
            </w:r>
            <w:r>
              <w:rPr>
                <w:sz w:val="26"/>
                <w:szCs w:val="26"/>
                <w:lang w:val="lv-LV"/>
              </w:rPr>
              <w:t>L.Kūla</w:t>
            </w:r>
            <w:r>
              <w:rPr>
                <w:sz w:val="26"/>
                <w:szCs w:val="26"/>
                <w:lang w:val="lv-LV"/>
              </w:rPr>
              <w:fldChar w:fldCharType="end"/>
            </w:r>
          </w:p>
        </w:tc>
      </w:tr>
    </w:tbl>
    <w:p w:rsidR="00807F38" w:rsidP="00807F38" w14:paraId="49839C55" w14:textId="77777777">
      <w:pPr>
        <w:rPr>
          <w:sz w:val="26"/>
          <w:szCs w:val="26"/>
          <w:lang w:val="lv-LV"/>
        </w:rPr>
      </w:pPr>
    </w:p>
    <w:p w:rsidR="00807F38" w:rsidP="00807F38" w14:paraId="59113DC5" w14:textId="77777777">
      <w:pPr>
        <w:rPr>
          <w:sz w:val="26"/>
          <w:szCs w:val="26"/>
          <w:lang w:val="lv-LV"/>
        </w:rPr>
      </w:pPr>
    </w:p>
    <w:tbl>
      <w:tblPr>
        <w:tblW w:w="0" w:type="auto"/>
        <w:tblLook w:val="04A0"/>
      </w:tblPr>
      <w:tblGrid>
        <w:gridCol w:w="8472"/>
      </w:tblGrid>
      <w:tr w14:paraId="06CC48B7" w14:textId="77777777" w:rsidTr="00807F38">
        <w:tblPrEx>
          <w:tblW w:w="0" w:type="auto"/>
          <w:tblLook w:val="04A0"/>
        </w:tblPrEx>
        <w:tc>
          <w:tcPr>
            <w:tcW w:w="8472" w:type="dxa"/>
            <w:hideMark/>
          </w:tcPr>
          <w:p w:rsidR="00807F38" w14:paraId="057BA70E" w14:textId="074442BF">
            <w:pPr>
              <w:rPr>
                <w:sz w:val="26"/>
                <w:szCs w:val="26"/>
                <w:lang w:val="lv-LV"/>
              </w:rPr>
            </w:pPr>
            <w:r>
              <w:rPr>
                <w:sz w:val="26"/>
                <w:szCs w:val="26"/>
                <w:lang w:val="lv-LV"/>
              </w:rPr>
              <w:t>Lāce 67474202</w:t>
            </w:r>
          </w:p>
          <w:p w:rsidR="00807F38" w14:paraId="73C47A8E" w14:textId="77777777">
            <w:pPr>
              <w:rPr>
                <w:sz w:val="26"/>
                <w:szCs w:val="26"/>
                <w:lang w:val="lv-LV"/>
              </w:rPr>
            </w:pPr>
            <w:r>
              <w:rPr>
                <w:sz w:val="26"/>
                <w:szCs w:val="26"/>
                <w:lang w:val="lv-LV"/>
              </w:rPr>
              <w:t xml:space="preserve"> </w:t>
            </w:r>
          </w:p>
          <w:p w:rsidR="00807F38" w14:paraId="539E9BCF" w14:textId="77777777">
            <w:pPr>
              <w:rPr>
                <w:sz w:val="26"/>
                <w:szCs w:val="26"/>
                <w:lang w:val="lv-LV"/>
              </w:rPr>
            </w:pPr>
            <w:r>
              <w:rPr>
                <w:sz w:val="26"/>
                <w:szCs w:val="26"/>
                <w:lang w:val="lv-LV"/>
              </w:rPr>
              <w:t xml:space="preserve"> </w:t>
            </w:r>
          </w:p>
        </w:tc>
      </w:tr>
    </w:tbl>
    <w:p w:rsidR="00051144" w:rsidRPr="000075DA" w:rsidP="00C440E3" w14:paraId="660E5943" w14:textId="77777777">
      <w:pPr>
        <w:rPr>
          <w:sz w:val="16"/>
          <w:szCs w:val="16"/>
          <w:lang w:val="lv-LV"/>
        </w:rPr>
      </w:pPr>
    </w:p>
    <w:sectPr w:rsidSect="009A5239">
      <w:headerReference w:type="even" r:id="rId12"/>
      <w:headerReference w:type="default" r:id="rId13"/>
      <w:pgSz w:w="16838" w:h="11906" w:orient="landscape"/>
      <w:pgMar w:top="1701" w:right="1134" w:bottom="709" w:left="1440"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Aptos">
    <w:altName w:val="Calibri"/>
    <w:charset w:val="00"/>
    <w:family w:val="swiss"/>
    <w:pitch w:val="variable"/>
    <w:sig w:usb0="20000287" w:usb1="00000003" w:usb2="00000000" w:usb3="00000000" w:csb0="0000019F" w:csb1="00000000"/>
  </w:font>
  <w:font w:name="MS Mincho">
    <w:altName w:val="Yu Gothic UI"/>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5239" w14:paraId="4A93F46C" w14:textId="77777777">
    <w:pPr>
      <w:jc w:val="center"/>
    </w:pPr>
    <w:r>
      <w:rPr>
        <w:sz w:val="20"/>
      </w:rPr>
      <w:t>Šis dokuments ir parakstīts ar drošu elektronisko parakstu un satur laika zīmogu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5239" w14:paraId="19DE9C77" w14:textId="77777777">
    <w:pPr>
      <w:jc w:val="center"/>
    </w:pPr>
    <w:r>
      <w:rPr>
        <w:sz w:val="20"/>
      </w:rPr>
      <w:t>Šis dokuments ir parakstīts ar drošu elektronisko parakstu un satur laika zīmogu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footnote w:type="separator" w:id="0">
    <w:p w:rsidR="009A5239" w14:paraId="3A62791B" w14:textId="77777777">
      <w:r>
        <w:separator/>
      </w:r>
    </w:p>
  </w:footnote>
  <w:footnote w:type="continuationSeparator" w:id="1">
    <w:p w:rsidR="009A5239" w14:paraId="403B2E86" w14:textId="77777777">
      <w:r>
        <w:continuationSeparator/>
      </w:r>
    </w:p>
  </w:footnote>
  <w:footnote w:type="continuationNotice" w:id="2">
    <w:p w:rsidR="00AE6277" w14:paraId="350EAC01" w14:textId="77777777"/>
  </w:footnote>
  <w:footnote w:id="3">
    <w:p w:rsidR="009A5239" w:rsidRPr="00E865F0" w:rsidP="009A5239" w14:paraId="42D10D40" w14:textId="77777777">
      <w:pPr>
        <w:pStyle w:val="FootnoteText"/>
        <w:spacing w:line="240" w:lineRule="auto"/>
        <w:rPr>
          <w:rFonts w:ascii="Times New Roman" w:hAnsi="Times New Roman" w:cs="Times New Roman"/>
          <w:sz w:val="22"/>
          <w:szCs w:val="22"/>
        </w:rPr>
      </w:pPr>
      <w:r w:rsidRPr="00E865F0">
        <w:rPr>
          <w:rStyle w:val="FootnoteReference"/>
          <w:rFonts w:ascii="Times New Roman" w:hAnsi="Times New Roman" w:cs="Times New Roman"/>
          <w:sz w:val="22"/>
          <w:szCs w:val="22"/>
        </w:rPr>
        <w:footnoteRef/>
      </w:r>
      <w:r w:rsidRPr="00E865F0">
        <w:rPr>
          <w:rFonts w:ascii="Times New Roman" w:hAnsi="Times New Roman" w:cs="Times New Roman"/>
          <w:sz w:val="22"/>
          <w:szCs w:val="22"/>
        </w:rPr>
        <w:t xml:space="preserve"> Ieteicams informācijas iegūšanai un apmaiņai ar operatīvajiem dienestiem izmantot 112 platformu (www.112.lv); visiem krīzes vadības grupas locekļiem mobilajos tālruņos instalēt lietotni "112 Latvija".</w:t>
      </w:r>
    </w:p>
  </w:footnote>
  <w:footnote w:id="4">
    <w:p w:rsidR="009A5239" w:rsidRPr="005A70BB" w:rsidP="009A5239" w14:paraId="68F61C73" w14:textId="77777777">
      <w:pPr>
        <w:pStyle w:val="FootnoteText"/>
        <w:spacing w:line="240" w:lineRule="auto"/>
        <w:jc w:val="both"/>
        <w:rPr>
          <w:rFonts w:ascii="Times New Roman" w:hAnsi="Times New Roman" w:cs="Times New Roman"/>
        </w:rPr>
      </w:pPr>
      <w:r w:rsidRPr="00E865F0">
        <w:rPr>
          <w:rStyle w:val="FootnoteReference"/>
          <w:rFonts w:ascii="Times New Roman" w:hAnsi="Times New Roman" w:cs="Times New Roman"/>
          <w:sz w:val="22"/>
          <w:szCs w:val="22"/>
        </w:rPr>
        <w:footnoteRef/>
      </w:r>
      <w:r w:rsidRPr="00E865F0">
        <w:rPr>
          <w:rFonts w:ascii="Times New Roman" w:hAnsi="Times New Roman" w:cs="Times New Roman"/>
          <w:sz w:val="22"/>
          <w:szCs w:val="22"/>
        </w:rPr>
        <w:t xml:space="preserve"> Krīzes vadības grupas / apakšgrupas sastāvu un nepieciešamās atbildības jomas izvērtē izglītības iestādes vadītājs atbilstoši iestādes specifikai.</w:t>
      </w:r>
    </w:p>
  </w:footnote>
  <w:footnote w:id="5">
    <w:p w:rsidR="009A5239" w:rsidRPr="00D37FE0" w:rsidP="009A5239" w14:paraId="44AE5D91" w14:textId="77777777">
      <w:pPr>
        <w:pStyle w:val="FootnoteText"/>
        <w:rPr>
          <w:rFonts w:ascii="Times New Roman" w:hAnsi="Times New Roman" w:cs="Times New Roman"/>
          <w:sz w:val="22"/>
          <w:szCs w:val="22"/>
        </w:rPr>
      </w:pPr>
      <w:r w:rsidRPr="004F6752">
        <w:rPr>
          <w:rStyle w:val="FootnoteReference"/>
          <w:rFonts w:ascii="Times New Roman" w:hAnsi="Times New Roman" w:cs="Times New Roman"/>
          <w:sz w:val="22"/>
          <w:szCs w:val="22"/>
        </w:rPr>
        <w:footnoteRef/>
      </w:r>
      <w:r w:rsidRPr="004F6752">
        <w:rPr>
          <w:rFonts w:ascii="Times New Roman" w:hAnsi="Times New Roman" w:cs="Times New Roman"/>
          <w:sz w:val="22"/>
          <w:szCs w:val="22"/>
        </w:rPr>
        <w:t xml:space="preserve"> Apdraudējumi var tikt papildināti, vadoties pēc vietējiem apstākļiem vai atklājot jaunu apdraudējuma veidu.</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5239" w:rsidP="00142D3C" w14:paraId="70484BD4" w14:textId="77777777">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A5239" w:rsidP="00142D3C" w14:paraId="20920126" w14:textId="77777777">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5239" w14:paraId="4A1DFF11" w14:textId="2034BF6B">
    <w:pPr>
      <w:pStyle w:val="Header"/>
      <w:jc w:val="center"/>
    </w:pPr>
    <w:r>
      <w:fldChar w:fldCharType="begin"/>
    </w:r>
    <w:r>
      <w:instrText>PAGE   \* MERGEFORMAT</w:instrText>
    </w:r>
    <w:r>
      <w:fldChar w:fldCharType="separate"/>
    </w:r>
    <w:r w:rsidR="00032D1E">
      <w:rPr>
        <w:noProof/>
      </w:rPr>
      <w:t>2</w:t>
    </w:r>
    <w:r>
      <w:fldChar w:fldCharType="end"/>
    </w:r>
  </w:p>
  <w:p w:rsidR="009A5239" w:rsidP="00142D3C" w14:paraId="7BCF0C29" w14:textId="77777777">
    <w:pPr>
      <w:pStyle w:val="Header"/>
      <w:ind w:right="360"/>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5239" w:rsidP="00142D3C" w14:paraId="3DD3B408" w14:textId="77777777">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A5239" w:rsidP="00142D3C" w14:paraId="7DAE6DE5" w14:textId="77777777">
    <w:pPr>
      <w:pStyle w:val="Header"/>
      <w:ind w:right="360"/>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5239" w:rsidP="00142D3C" w14:paraId="48155DFE" w14:textId="022E734E">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032D1E">
      <w:rPr>
        <w:rStyle w:val="PageNumber"/>
        <w:noProof/>
      </w:rPr>
      <w:t>19</w:t>
    </w:r>
    <w:r>
      <w:rPr>
        <w:rStyle w:val="PageNumber"/>
      </w:rPr>
      <w:fldChar w:fldCharType="end"/>
    </w:r>
  </w:p>
  <w:p w:rsidR="009A5239" w:rsidP="00142D3C" w14:paraId="76C3BF9F" w14:textId="77777777">
    <w:pPr>
      <w:pStyle w:val="Header"/>
      <w:ind w:right="36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3F456B3"/>
    <w:multiLevelType w:val="hybridMultilevel"/>
    <w:tmpl w:val="9AC63A4C"/>
    <w:lvl w:ilvl="0">
      <w:start w:val="1"/>
      <w:numFmt w:val="decimal"/>
      <w:lvlText w:val="%1)"/>
      <w:lvlJc w:val="left"/>
      <w:pPr>
        <w:ind w:left="1080" w:hanging="360"/>
      </w:pPr>
      <w:rPr>
        <w:rFonts w:ascii="Times New Roman" w:eastAsia="Times New Roman" w:hAnsi="Times New Roman" w:cs="Times New Roman"/>
      </w:rPr>
    </w:lvl>
    <w:lvl w:ilvl="1">
      <w:start w:val="1"/>
      <w:numFmt w:val="lowerLetter"/>
      <w:lvlText w:val="%2."/>
      <w:lvlJc w:val="left"/>
      <w:pPr>
        <w:ind w:left="1800" w:hanging="360"/>
      </w:pPr>
    </w:lvl>
    <w:lvl w:ilvl="2" w:tentative="1">
      <w:start w:val="1"/>
      <w:numFmt w:val="lowerRoman"/>
      <w:lvlText w:val="%3."/>
      <w:lvlJc w:val="right"/>
      <w:pPr>
        <w:ind w:left="2520" w:hanging="180"/>
      </w:pPr>
    </w:lvl>
    <w:lvl w:ilvl="3" w:tentative="1">
      <w:start w:val="1"/>
      <w:numFmt w:val="decimal"/>
      <w:lvlText w:val="%4."/>
      <w:lvlJc w:val="left"/>
      <w:pPr>
        <w:ind w:left="3240" w:hanging="360"/>
      </w:pPr>
    </w:lvl>
    <w:lvl w:ilvl="4" w:tentative="1">
      <w:start w:val="1"/>
      <w:numFmt w:val="lowerLetter"/>
      <w:lvlText w:val="%5."/>
      <w:lvlJc w:val="left"/>
      <w:pPr>
        <w:ind w:left="3960" w:hanging="360"/>
      </w:pPr>
    </w:lvl>
    <w:lvl w:ilvl="5" w:tentative="1">
      <w:start w:val="1"/>
      <w:numFmt w:val="lowerRoman"/>
      <w:lvlText w:val="%6."/>
      <w:lvlJc w:val="right"/>
      <w:pPr>
        <w:ind w:left="4680" w:hanging="180"/>
      </w:pPr>
    </w:lvl>
    <w:lvl w:ilvl="6" w:tentative="1">
      <w:start w:val="1"/>
      <w:numFmt w:val="decimal"/>
      <w:lvlText w:val="%7."/>
      <w:lvlJc w:val="left"/>
      <w:pPr>
        <w:ind w:left="5400" w:hanging="360"/>
      </w:pPr>
    </w:lvl>
    <w:lvl w:ilvl="7" w:tentative="1">
      <w:start w:val="1"/>
      <w:numFmt w:val="lowerLetter"/>
      <w:lvlText w:val="%8."/>
      <w:lvlJc w:val="left"/>
      <w:pPr>
        <w:ind w:left="6120" w:hanging="360"/>
      </w:pPr>
    </w:lvl>
    <w:lvl w:ilvl="8" w:tentative="1">
      <w:start w:val="1"/>
      <w:numFmt w:val="lowerRoman"/>
      <w:lvlText w:val="%9."/>
      <w:lvlJc w:val="right"/>
      <w:pPr>
        <w:ind w:left="6840" w:hanging="180"/>
      </w:pPr>
    </w:lvl>
  </w:abstractNum>
  <w:abstractNum w:abstractNumId="1">
    <w:nsid w:val="06494971"/>
    <w:multiLevelType w:val="hybridMultilevel"/>
    <w:tmpl w:val="6F8E28FA"/>
    <w:lvl w:ilvl="0">
      <w:start w:val="1"/>
      <w:numFmt w:val="decimal"/>
      <w:lvlText w:val="%1)"/>
      <w:lvlJc w:val="left"/>
      <w:pPr>
        <w:ind w:left="1080" w:hanging="360"/>
      </w:pPr>
      <w:rPr>
        <w:rFonts w:hint="default"/>
      </w:rPr>
    </w:lvl>
    <w:lvl w:ilvl="1" w:tentative="1">
      <w:start w:val="1"/>
      <w:numFmt w:val="lowerLetter"/>
      <w:lvlText w:val="%2."/>
      <w:lvlJc w:val="left"/>
      <w:pPr>
        <w:ind w:left="1800" w:hanging="360"/>
      </w:pPr>
    </w:lvl>
    <w:lvl w:ilvl="2" w:tentative="1">
      <w:start w:val="1"/>
      <w:numFmt w:val="lowerRoman"/>
      <w:lvlText w:val="%3."/>
      <w:lvlJc w:val="right"/>
      <w:pPr>
        <w:ind w:left="2520" w:hanging="180"/>
      </w:pPr>
    </w:lvl>
    <w:lvl w:ilvl="3" w:tentative="1">
      <w:start w:val="1"/>
      <w:numFmt w:val="decimal"/>
      <w:lvlText w:val="%4."/>
      <w:lvlJc w:val="left"/>
      <w:pPr>
        <w:ind w:left="3240" w:hanging="360"/>
      </w:pPr>
    </w:lvl>
    <w:lvl w:ilvl="4" w:tentative="1">
      <w:start w:val="1"/>
      <w:numFmt w:val="lowerLetter"/>
      <w:lvlText w:val="%5."/>
      <w:lvlJc w:val="left"/>
      <w:pPr>
        <w:ind w:left="3960" w:hanging="360"/>
      </w:pPr>
    </w:lvl>
    <w:lvl w:ilvl="5" w:tentative="1">
      <w:start w:val="1"/>
      <w:numFmt w:val="lowerRoman"/>
      <w:lvlText w:val="%6."/>
      <w:lvlJc w:val="right"/>
      <w:pPr>
        <w:ind w:left="4680" w:hanging="180"/>
      </w:pPr>
    </w:lvl>
    <w:lvl w:ilvl="6" w:tentative="1">
      <w:start w:val="1"/>
      <w:numFmt w:val="decimal"/>
      <w:lvlText w:val="%7."/>
      <w:lvlJc w:val="left"/>
      <w:pPr>
        <w:ind w:left="5400" w:hanging="360"/>
      </w:pPr>
    </w:lvl>
    <w:lvl w:ilvl="7" w:tentative="1">
      <w:start w:val="1"/>
      <w:numFmt w:val="lowerLetter"/>
      <w:lvlText w:val="%8."/>
      <w:lvlJc w:val="left"/>
      <w:pPr>
        <w:ind w:left="6120" w:hanging="360"/>
      </w:pPr>
    </w:lvl>
    <w:lvl w:ilvl="8" w:tentative="1">
      <w:start w:val="1"/>
      <w:numFmt w:val="lowerRoman"/>
      <w:lvlText w:val="%9."/>
      <w:lvlJc w:val="right"/>
      <w:pPr>
        <w:ind w:left="6840" w:hanging="180"/>
      </w:pPr>
    </w:lvl>
  </w:abstractNum>
  <w:abstractNum w:abstractNumId="2">
    <w:nsid w:val="0B7E2025"/>
    <w:multiLevelType w:val="hybridMultilevel"/>
    <w:tmpl w:val="A39411C8"/>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
    <w:nsid w:val="0CC62BEE"/>
    <w:multiLevelType w:val="hybridMultilevel"/>
    <w:tmpl w:val="679651A6"/>
    <w:lvl w:ilvl="0">
      <w:start w:val="1"/>
      <w:numFmt w:val="decimal"/>
      <w:lvlText w:val="%1)"/>
      <w:lvlJc w:val="left"/>
      <w:pPr>
        <w:ind w:left="720" w:hanging="360"/>
      </w:pPr>
    </w:lvl>
    <w:lvl w:ilvl="1">
      <w:start w:val="1"/>
      <w:numFmt w:val="bullet"/>
      <w:lvlText w:val="○"/>
      <w:lvlJc w:val="left"/>
      <w:pPr>
        <w:ind w:left="1440" w:hanging="360"/>
      </w:pPr>
    </w:lvl>
    <w:lvl w:ilvl="2">
      <w:start w:val="1"/>
      <w:numFmt w:val="bullet"/>
      <w:lvlText w:val="■"/>
      <w:lvlJc w:val="left"/>
      <w:pPr>
        <w:ind w:left="2160" w:hanging="360"/>
      </w:pPr>
    </w:lvl>
    <w:lvl w:ilvl="3">
      <w:start w:val="1"/>
      <w:numFmt w:val="bullet"/>
      <w:lvlText w:val="●"/>
      <w:lvlJc w:val="left"/>
      <w:pPr>
        <w:ind w:left="2880" w:hanging="360"/>
      </w:pPr>
    </w:lvl>
    <w:lvl w:ilvl="4">
      <w:start w:val="1"/>
      <w:numFmt w:val="bullet"/>
      <w:lvlText w:val="○"/>
      <w:lvlJc w:val="left"/>
      <w:pPr>
        <w:ind w:left="3600" w:hanging="360"/>
      </w:pPr>
    </w:lvl>
    <w:lvl w:ilvl="5">
      <w:start w:val="1"/>
      <w:numFmt w:val="bullet"/>
      <w:lvlText w:val="■"/>
      <w:lvlJc w:val="left"/>
      <w:pPr>
        <w:ind w:left="4320" w:hanging="360"/>
      </w:pPr>
    </w:lvl>
    <w:lvl w:ilvl="6">
      <w:start w:val="1"/>
      <w:numFmt w:val="bullet"/>
      <w:lvlText w:val="●"/>
      <w:lvlJc w:val="left"/>
      <w:pPr>
        <w:ind w:left="5040" w:hanging="360"/>
      </w:pPr>
    </w:lvl>
    <w:lvl w:ilvl="7">
      <w:start w:val="1"/>
      <w:numFmt w:val="bullet"/>
      <w:lvlText w:val="●"/>
      <w:lvlJc w:val="left"/>
      <w:pPr>
        <w:ind w:left="5760" w:hanging="360"/>
      </w:pPr>
    </w:lvl>
    <w:lvl w:ilvl="8">
      <w:start w:val="1"/>
      <w:numFmt w:val="bullet"/>
      <w:lvlText w:val="●"/>
      <w:lvlJc w:val="left"/>
      <w:pPr>
        <w:ind w:left="6480" w:hanging="360"/>
      </w:pPr>
    </w:lvl>
  </w:abstractNum>
  <w:abstractNum w:abstractNumId="4">
    <w:nsid w:val="15B04387"/>
    <w:multiLevelType w:val="hybridMultilevel"/>
    <w:tmpl w:val="816A2BEA"/>
    <w:lvl w:ilvl="0">
      <w:start w:val="1"/>
      <w:numFmt w:val="decimal"/>
      <w:lvlText w:val="%1)"/>
      <w:lvlJc w:val="left"/>
      <w:pPr>
        <w:ind w:left="1080" w:hanging="360"/>
      </w:pPr>
      <w:rPr>
        <w:rFonts w:hint="default"/>
      </w:rPr>
    </w:lvl>
    <w:lvl w:ilvl="1" w:tentative="1">
      <w:start w:val="1"/>
      <w:numFmt w:val="lowerLetter"/>
      <w:lvlText w:val="%2."/>
      <w:lvlJc w:val="left"/>
      <w:pPr>
        <w:ind w:left="1800" w:hanging="360"/>
      </w:pPr>
    </w:lvl>
    <w:lvl w:ilvl="2" w:tentative="1">
      <w:start w:val="1"/>
      <w:numFmt w:val="lowerRoman"/>
      <w:lvlText w:val="%3."/>
      <w:lvlJc w:val="right"/>
      <w:pPr>
        <w:ind w:left="2520" w:hanging="180"/>
      </w:pPr>
    </w:lvl>
    <w:lvl w:ilvl="3" w:tentative="1">
      <w:start w:val="1"/>
      <w:numFmt w:val="decimal"/>
      <w:lvlText w:val="%4."/>
      <w:lvlJc w:val="left"/>
      <w:pPr>
        <w:ind w:left="3240" w:hanging="360"/>
      </w:pPr>
    </w:lvl>
    <w:lvl w:ilvl="4" w:tentative="1">
      <w:start w:val="1"/>
      <w:numFmt w:val="lowerLetter"/>
      <w:lvlText w:val="%5."/>
      <w:lvlJc w:val="left"/>
      <w:pPr>
        <w:ind w:left="3960" w:hanging="360"/>
      </w:pPr>
    </w:lvl>
    <w:lvl w:ilvl="5" w:tentative="1">
      <w:start w:val="1"/>
      <w:numFmt w:val="lowerRoman"/>
      <w:lvlText w:val="%6."/>
      <w:lvlJc w:val="right"/>
      <w:pPr>
        <w:ind w:left="4680" w:hanging="180"/>
      </w:pPr>
    </w:lvl>
    <w:lvl w:ilvl="6" w:tentative="1">
      <w:start w:val="1"/>
      <w:numFmt w:val="decimal"/>
      <w:lvlText w:val="%7."/>
      <w:lvlJc w:val="left"/>
      <w:pPr>
        <w:ind w:left="5400" w:hanging="360"/>
      </w:pPr>
    </w:lvl>
    <w:lvl w:ilvl="7" w:tentative="1">
      <w:start w:val="1"/>
      <w:numFmt w:val="lowerLetter"/>
      <w:lvlText w:val="%8."/>
      <w:lvlJc w:val="left"/>
      <w:pPr>
        <w:ind w:left="6120" w:hanging="360"/>
      </w:pPr>
    </w:lvl>
    <w:lvl w:ilvl="8" w:tentative="1">
      <w:start w:val="1"/>
      <w:numFmt w:val="lowerRoman"/>
      <w:lvlText w:val="%9."/>
      <w:lvlJc w:val="right"/>
      <w:pPr>
        <w:ind w:left="6840" w:hanging="180"/>
      </w:pPr>
    </w:lvl>
  </w:abstractNum>
  <w:abstractNum w:abstractNumId="5">
    <w:nsid w:val="16A26D47"/>
    <w:multiLevelType w:val="hybridMultilevel"/>
    <w:tmpl w:val="37646720"/>
    <w:lvl w:ilvl="0">
      <w:start w:val="1"/>
      <w:numFmt w:val="decimal"/>
      <w:pStyle w:val="Heading1"/>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6">
    <w:nsid w:val="23151813"/>
    <w:multiLevelType w:val="hybridMultilevel"/>
    <w:tmpl w:val="D5885CA8"/>
    <w:lvl w:ilvl="0">
      <w:start w:val="1"/>
      <w:numFmt w:val="decimal"/>
      <w:lvlText w:val="%1."/>
      <w:lvlJc w:val="left"/>
      <w:pPr>
        <w:ind w:left="720" w:hanging="360"/>
      </w:pPr>
      <w:rPr>
        <w:rFonts w:hint="default"/>
        <w:b w:val="0"/>
        <w:bCs w:val="0"/>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7">
    <w:nsid w:val="319F55B1"/>
    <w:multiLevelType w:val="hybridMultilevel"/>
    <w:tmpl w:val="6C08CCBE"/>
    <w:lvl w:ilvl="0">
      <w:start w:val="1"/>
      <w:numFmt w:val="decimal"/>
      <w:lvlText w:val="%1)"/>
      <w:lvlJc w:val="left"/>
      <w:pPr>
        <w:ind w:left="1440" w:hanging="720"/>
      </w:pPr>
      <w:rPr>
        <w:rFonts w:hint="default"/>
      </w:rPr>
    </w:lvl>
    <w:lvl w:ilvl="1" w:tentative="1">
      <w:start w:val="1"/>
      <w:numFmt w:val="lowerLetter"/>
      <w:lvlText w:val="%2."/>
      <w:lvlJc w:val="left"/>
      <w:pPr>
        <w:ind w:left="1800" w:hanging="360"/>
      </w:pPr>
    </w:lvl>
    <w:lvl w:ilvl="2" w:tentative="1">
      <w:start w:val="1"/>
      <w:numFmt w:val="lowerRoman"/>
      <w:lvlText w:val="%3."/>
      <w:lvlJc w:val="right"/>
      <w:pPr>
        <w:ind w:left="2520" w:hanging="180"/>
      </w:pPr>
    </w:lvl>
    <w:lvl w:ilvl="3" w:tentative="1">
      <w:start w:val="1"/>
      <w:numFmt w:val="decimal"/>
      <w:lvlText w:val="%4."/>
      <w:lvlJc w:val="left"/>
      <w:pPr>
        <w:ind w:left="3240" w:hanging="360"/>
      </w:pPr>
    </w:lvl>
    <w:lvl w:ilvl="4" w:tentative="1">
      <w:start w:val="1"/>
      <w:numFmt w:val="lowerLetter"/>
      <w:lvlText w:val="%5."/>
      <w:lvlJc w:val="left"/>
      <w:pPr>
        <w:ind w:left="3960" w:hanging="360"/>
      </w:pPr>
    </w:lvl>
    <w:lvl w:ilvl="5" w:tentative="1">
      <w:start w:val="1"/>
      <w:numFmt w:val="lowerRoman"/>
      <w:lvlText w:val="%6."/>
      <w:lvlJc w:val="right"/>
      <w:pPr>
        <w:ind w:left="4680" w:hanging="180"/>
      </w:pPr>
    </w:lvl>
    <w:lvl w:ilvl="6" w:tentative="1">
      <w:start w:val="1"/>
      <w:numFmt w:val="decimal"/>
      <w:lvlText w:val="%7."/>
      <w:lvlJc w:val="left"/>
      <w:pPr>
        <w:ind w:left="5400" w:hanging="360"/>
      </w:pPr>
    </w:lvl>
    <w:lvl w:ilvl="7" w:tentative="1">
      <w:start w:val="1"/>
      <w:numFmt w:val="lowerLetter"/>
      <w:lvlText w:val="%8."/>
      <w:lvlJc w:val="left"/>
      <w:pPr>
        <w:ind w:left="6120" w:hanging="360"/>
      </w:pPr>
    </w:lvl>
    <w:lvl w:ilvl="8" w:tentative="1">
      <w:start w:val="1"/>
      <w:numFmt w:val="lowerRoman"/>
      <w:lvlText w:val="%9."/>
      <w:lvlJc w:val="right"/>
      <w:pPr>
        <w:ind w:left="6840" w:hanging="180"/>
      </w:pPr>
    </w:lvl>
  </w:abstractNum>
  <w:abstractNum w:abstractNumId="8">
    <w:nsid w:val="3B90427A"/>
    <w:multiLevelType w:val="hybridMultilevel"/>
    <w:tmpl w:val="E58CB44A"/>
    <w:lvl w:ilvl="0">
      <w:start w:val="1"/>
      <w:numFmt w:val="decimal"/>
      <w:lvlText w:val="%1."/>
      <w:lvlJc w:val="left"/>
      <w:pPr>
        <w:ind w:left="1440" w:hanging="360"/>
      </w:pPr>
    </w:lvl>
    <w:lvl w:ilvl="1" w:tentative="1">
      <w:start w:val="1"/>
      <w:numFmt w:val="lowerLetter"/>
      <w:lvlText w:val="%2."/>
      <w:lvlJc w:val="left"/>
      <w:pPr>
        <w:ind w:left="2160" w:hanging="360"/>
      </w:pPr>
    </w:lvl>
    <w:lvl w:ilvl="2" w:tentative="1">
      <w:start w:val="1"/>
      <w:numFmt w:val="lowerRoman"/>
      <w:lvlText w:val="%3."/>
      <w:lvlJc w:val="right"/>
      <w:pPr>
        <w:ind w:left="2880" w:hanging="180"/>
      </w:pPr>
    </w:lvl>
    <w:lvl w:ilvl="3" w:tentative="1">
      <w:start w:val="1"/>
      <w:numFmt w:val="decimal"/>
      <w:lvlText w:val="%4."/>
      <w:lvlJc w:val="left"/>
      <w:pPr>
        <w:ind w:left="3600" w:hanging="360"/>
      </w:pPr>
    </w:lvl>
    <w:lvl w:ilvl="4" w:tentative="1">
      <w:start w:val="1"/>
      <w:numFmt w:val="lowerLetter"/>
      <w:lvlText w:val="%5."/>
      <w:lvlJc w:val="left"/>
      <w:pPr>
        <w:ind w:left="4320" w:hanging="360"/>
      </w:pPr>
    </w:lvl>
    <w:lvl w:ilvl="5" w:tentative="1">
      <w:start w:val="1"/>
      <w:numFmt w:val="lowerRoman"/>
      <w:lvlText w:val="%6."/>
      <w:lvlJc w:val="right"/>
      <w:pPr>
        <w:ind w:left="5040" w:hanging="180"/>
      </w:pPr>
    </w:lvl>
    <w:lvl w:ilvl="6" w:tentative="1">
      <w:start w:val="1"/>
      <w:numFmt w:val="decimal"/>
      <w:lvlText w:val="%7."/>
      <w:lvlJc w:val="left"/>
      <w:pPr>
        <w:ind w:left="5760" w:hanging="360"/>
      </w:pPr>
    </w:lvl>
    <w:lvl w:ilvl="7" w:tentative="1">
      <w:start w:val="1"/>
      <w:numFmt w:val="lowerLetter"/>
      <w:lvlText w:val="%8."/>
      <w:lvlJc w:val="left"/>
      <w:pPr>
        <w:ind w:left="6480" w:hanging="360"/>
      </w:pPr>
    </w:lvl>
    <w:lvl w:ilvl="8" w:tentative="1">
      <w:start w:val="1"/>
      <w:numFmt w:val="lowerRoman"/>
      <w:lvlText w:val="%9."/>
      <w:lvlJc w:val="right"/>
      <w:pPr>
        <w:ind w:left="7200" w:hanging="180"/>
      </w:pPr>
    </w:lvl>
  </w:abstractNum>
  <w:abstractNum w:abstractNumId="9">
    <w:nsid w:val="3DF52B69"/>
    <w:multiLevelType w:val="hybridMultilevel"/>
    <w:tmpl w:val="080E4BD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0">
    <w:nsid w:val="3FAC7BF3"/>
    <w:multiLevelType w:val="hybridMultilevel"/>
    <w:tmpl w:val="6D8AAAB8"/>
    <w:lvl w:ilvl="0">
      <w:start w:val="1"/>
      <w:numFmt w:val="decimal"/>
      <w:lvlText w:val="%1."/>
      <w:lvlJc w:val="left"/>
      <w:pPr>
        <w:ind w:left="1080" w:hanging="360"/>
      </w:pPr>
      <w:rPr>
        <w:rFonts w:hint="default"/>
      </w:rPr>
    </w:lvl>
    <w:lvl w:ilvl="1" w:tentative="1">
      <w:start w:val="1"/>
      <w:numFmt w:val="lowerLetter"/>
      <w:lvlText w:val="%2."/>
      <w:lvlJc w:val="left"/>
      <w:pPr>
        <w:ind w:left="1800" w:hanging="360"/>
      </w:pPr>
    </w:lvl>
    <w:lvl w:ilvl="2" w:tentative="1">
      <w:start w:val="1"/>
      <w:numFmt w:val="lowerRoman"/>
      <w:lvlText w:val="%3."/>
      <w:lvlJc w:val="right"/>
      <w:pPr>
        <w:ind w:left="2520" w:hanging="180"/>
      </w:pPr>
    </w:lvl>
    <w:lvl w:ilvl="3" w:tentative="1">
      <w:start w:val="1"/>
      <w:numFmt w:val="decimal"/>
      <w:lvlText w:val="%4."/>
      <w:lvlJc w:val="left"/>
      <w:pPr>
        <w:ind w:left="3240" w:hanging="360"/>
      </w:pPr>
    </w:lvl>
    <w:lvl w:ilvl="4" w:tentative="1">
      <w:start w:val="1"/>
      <w:numFmt w:val="lowerLetter"/>
      <w:lvlText w:val="%5."/>
      <w:lvlJc w:val="left"/>
      <w:pPr>
        <w:ind w:left="3960" w:hanging="360"/>
      </w:pPr>
    </w:lvl>
    <w:lvl w:ilvl="5" w:tentative="1">
      <w:start w:val="1"/>
      <w:numFmt w:val="lowerRoman"/>
      <w:lvlText w:val="%6."/>
      <w:lvlJc w:val="right"/>
      <w:pPr>
        <w:ind w:left="4680" w:hanging="180"/>
      </w:pPr>
    </w:lvl>
    <w:lvl w:ilvl="6" w:tentative="1">
      <w:start w:val="1"/>
      <w:numFmt w:val="decimal"/>
      <w:lvlText w:val="%7."/>
      <w:lvlJc w:val="left"/>
      <w:pPr>
        <w:ind w:left="5400" w:hanging="360"/>
      </w:pPr>
    </w:lvl>
    <w:lvl w:ilvl="7" w:tentative="1">
      <w:start w:val="1"/>
      <w:numFmt w:val="lowerLetter"/>
      <w:lvlText w:val="%8."/>
      <w:lvlJc w:val="left"/>
      <w:pPr>
        <w:ind w:left="6120" w:hanging="360"/>
      </w:pPr>
    </w:lvl>
    <w:lvl w:ilvl="8" w:tentative="1">
      <w:start w:val="1"/>
      <w:numFmt w:val="lowerRoman"/>
      <w:lvlText w:val="%9."/>
      <w:lvlJc w:val="right"/>
      <w:pPr>
        <w:ind w:left="6840" w:hanging="180"/>
      </w:pPr>
    </w:lvl>
  </w:abstractNum>
  <w:abstractNum w:abstractNumId="11">
    <w:nsid w:val="49A17A29"/>
    <w:multiLevelType w:val="multilevel"/>
    <w:tmpl w:val="042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nsid w:val="49B61786"/>
    <w:multiLevelType w:val="hybridMultilevel"/>
    <w:tmpl w:val="A6E63C94"/>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3">
    <w:nsid w:val="4BBA6145"/>
    <w:multiLevelType w:val="hybridMultilevel"/>
    <w:tmpl w:val="DF266782"/>
    <w:lvl w:ilvl="0">
      <w:start w:val="1"/>
      <w:numFmt w:val="decimal"/>
      <w:lvlText w:val="%1)"/>
      <w:lvlJc w:val="left"/>
      <w:pPr>
        <w:ind w:left="720" w:hanging="360"/>
      </w:pPr>
      <w:rPr>
        <w:rFonts w:ascii="Times New Roman" w:hAnsi="Times New Roman" w:eastAsiaTheme="minorEastAsia" w:cs="Times New Roman"/>
      </w:rPr>
    </w:lvl>
    <w:lvl w:ilvl="1">
      <w:start w:val="1"/>
      <w:numFmt w:val="bullet"/>
      <w:lvlText w:val="○"/>
      <w:lvlJc w:val="left"/>
      <w:pPr>
        <w:ind w:left="1440" w:hanging="360"/>
      </w:pPr>
    </w:lvl>
    <w:lvl w:ilvl="2">
      <w:start w:val="1"/>
      <w:numFmt w:val="bullet"/>
      <w:lvlText w:val="■"/>
      <w:lvlJc w:val="left"/>
      <w:pPr>
        <w:ind w:left="2160" w:hanging="360"/>
      </w:pPr>
    </w:lvl>
    <w:lvl w:ilvl="3">
      <w:start w:val="1"/>
      <w:numFmt w:val="bullet"/>
      <w:lvlText w:val="●"/>
      <w:lvlJc w:val="left"/>
      <w:pPr>
        <w:ind w:left="2880" w:hanging="360"/>
      </w:pPr>
    </w:lvl>
    <w:lvl w:ilvl="4">
      <w:start w:val="1"/>
      <w:numFmt w:val="bullet"/>
      <w:lvlText w:val="○"/>
      <w:lvlJc w:val="left"/>
      <w:pPr>
        <w:ind w:left="3600" w:hanging="360"/>
      </w:pPr>
    </w:lvl>
    <w:lvl w:ilvl="5">
      <w:start w:val="1"/>
      <w:numFmt w:val="bullet"/>
      <w:lvlText w:val="■"/>
      <w:lvlJc w:val="left"/>
      <w:pPr>
        <w:ind w:left="4320" w:hanging="360"/>
      </w:pPr>
    </w:lvl>
    <w:lvl w:ilvl="6">
      <w:start w:val="1"/>
      <w:numFmt w:val="bullet"/>
      <w:lvlText w:val="●"/>
      <w:lvlJc w:val="left"/>
      <w:pPr>
        <w:ind w:left="5040" w:hanging="360"/>
      </w:pPr>
    </w:lvl>
    <w:lvl w:ilvl="7">
      <w:start w:val="1"/>
      <w:numFmt w:val="bullet"/>
      <w:lvlText w:val="●"/>
      <w:lvlJc w:val="left"/>
      <w:pPr>
        <w:ind w:left="5760" w:hanging="360"/>
      </w:pPr>
    </w:lvl>
    <w:lvl w:ilvl="8">
      <w:start w:val="1"/>
      <w:numFmt w:val="bullet"/>
      <w:lvlText w:val="●"/>
      <w:lvlJc w:val="left"/>
      <w:pPr>
        <w:ind w:left="6480" w:hanging="360"/>
      </w:pPr>
    </w:lvl>
  </w:abstractNum>
  <w:abstractNum w:abstractNumId="14">
    <w:nsid w:val="4F617F9E"/>
    <w:multiLevelType w:val="hybridMultilevel"/>
    <w:tmpl w:val="8B164E32"/>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5">
    <w:nsid w:val="5AE36CF2"/>
    <w:multiLevelType w:val="multilevel"/>
    <w:tmpl w:val="042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nsid w:val="64E45569"/>
    <w:multiLevelType w:val="hybridMultilevel"/>
    <w:tmpl w:val="7A523FA4"/>
    <w:lvl w:ilvl="0">
      <w:start w:val="1"/>
      <w:numFmt w:val="decimal"/>
      <w:lvlText w:val="%1)"/>
      <w:lvlJc w:val="left"/>
      <w:pPr>
        <w:ind w:left="1080" w:hanging="360"/>
      </w:pPr>
      <w:rPr>
        <w:rFonts w:hint="default"/>
      </w:rPr>
    </w:lvl>
    <w:lvl w:ilvl="1" w:tentative="1">
      <w:start w:val="1"/>
      <w:numFmt w:val="lowerLetter"/>
      <w:lvlText w:val="%2."/>
      <w:lvlJc w:val="left"/>
      <w:pPr>
        <w:ind w:left="1800" w:hanging="360"/>
      </w:pPr>
    </w:lvl>
    <w:lvl w:ilvl="2" w:tentative="1">
      <w:start w:val="1"/>
      <w:numFmt w:val="lowerRoman"/>
      <w:lvlText w:val="%3."/>
      <w:lvlJc w:val="right"/>
      <w:pPr>
        <w:ind w:left="2520" w:hanging="180"/>
      </w:pPr>
    </w:lvl>
    <w:lvl w:ilvl="3" w:tentative="1">
      <w:start w:val="1"/>
      <w:numFmt w:val="decimal"/>
      <w:lvlText w:val="%4."/>
      <w:lvlJc w:val="left"/>
      <w:pPr>
        <w:ind w:left="3240" w:hanging="360"/>
      </w:pPr>
    </w:lvl>
    <w:lvl w:ilvl="4" w:tentative="1">
      <w:start w:val="1"/>
      <w:numFmt w:val="lowerLetter"/>
      <w:lvlText w:val="%5."/>
      <w:lvlJc w:val="left"/>
      <w:pPr>
        <w:ind w:left="3960" w:hanging="360"/>
      </w:pPr>
    </w:lvl>
    <w:lvl w:ilvl="5" w:tentative="1">
      <w:start w:val="1"/>
      <w:numFmt w:val="lowerRoman"/>
      <w:lvlText w:val="%6."/>
      <w:lvlJc w:val="right"/>
      <w:pPr>
        <w:ind w:left="4680" w:hanging="180"/>
      </w:pPr>
    </w:lvl>
    <w:lvl w:ilvl="6" w:tentative="1">
      <w:start w:val="1"/>
      <w:numFmt w:val="decimal"/>
      <w:lvlText w:val="%7."/>
      <w:lvlJc w:val="left"/>
      <w:pPr>
        <w:ind w:left="5400" w:hanging="360"/>
      </w:pPr>
    </w:lvl>
    <w:lvl w:ilvl="7" w:tentative="1">
      <w:start w:val="1"/>
      <w:numFmt w:val="lowerLetter"/>
      <w:lvlText w:val="%8."/>
      <w:lvlJc w:val="left"/>
      <w:pPr>
        <w:ind w:left="6120" w:hanging="360"/>
      </w:pPr>
    </w:lvl>
    <w:lvl w:ilvl="8" w:tentative="1">
      <w:start w:val="1"/>
      <w:numFmt w:val="lowerRoman"/>
      <w:lvlText w:val="%9."/>
      <w:lvlJc w:val="right"/>
      <w:pPr>
        <w:ind w:left="6840" w:hanging="180"/>
      </w:pPr>
    </w:lvl>
  </w:abstractNum>
  <w:abstractNum w:abstractNumId="17">
    <w:nsid w:val="659A0D7D"/>
    <w:multiLevelType w:val="hybridMultilevel"/>
    <w:tmpl w:val="FD3C93A4"/>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8">
    <w:nsid w:val="69E715FA"/>
    <w:multiLevelType w:val="hybridMultilevel"/>
    <w:tmpl w:val="A71A2BF0"/>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9">
    <w:nsid w:val="6EF86913"/>
    <w:multiLevelType w:val="hybridMultilevel"/>
    <w:tmpl w:val="A4389AEA"/>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0">
    <w:nsid w:val="754F3B72"/>
    <w:multiLevelType w:val="hybridMultilevel"/>
    <w:tmpl w:val="754C4F80"/>
    <w:lvl w:ilvl="0">
      <w:start w:val="1"/>
      <w:numFmt w:val="decimal"/>
      <w:lvlText w:val="%1)"/>
      <w:lvlJc w:val="left"/>
      <w:pPr>
        <w:ind w:left="720" w:hanging="360"/>
      </w:pPr>
      <w:rPr>
        <w:rFonts w:ascii="Times New Roman" w:eastAsia="Times New Roman" w:hAnsi="Times New Roman" w:cs="Times New Roman"/>
      </w:rPr>
    </w:lvl>
    <w:lvl w:ilvl="1">
      <w:start w:val="1"/>
      <w:numFmt w:val="bullet"/>
      <w:lvlText w:val="○"/>
      <w:lvlJc w:val="left"/>
      <w:pPr>
        <w:ind w:left="1440" w:hanging="360"/>
      </w:pPr>
    </w:lvl>
    <w:lvl w:ilvl="2">
      <w:start w:val="1"/>
      <w:numFmt w:val="bullet"/>
      <w:lvlText w:val="■"/>
      <w:lvlJc w:val="left"/>
      <w:pPr>
        <w:ind w:left="2160" w:hanging="360"/>
      </w:pPr>
    </w:lvl>
    <w:lvl w:ilvl="3">
      <w:start w:val="1"/>
      <w:numFmt w:val="bullet"/>
      <w:lvlText w:val="●"/>
      <w:lvlJc w:val="left"/>
      <w:pPr>
        <w:ind w:left="2880" w:hanging="360"/>
      </w:pPr>
    </w:lvl>
    <w:lvl w:ilvl="4">
      <w:start w:val="1"/>
      <w:numFmt w:val="bullet"/>
      <w:lvlText w:val="○"/>
      <w:lvlJc w:val="left"/>
      <w:pPr>
        <w:ind w:left="3600" w:hanging="360"/>
      </w:pPr>
    </w:lvl>
    <w:lvl w:ilvl="5">
      <w:start w:val="1"/>
      <w:numFmt w:val="bullet"/>
      <w:lvlText w:val="■"/>
      <w:lvlJc w:val="left"/>
      <w:pPr>
        <w:ind w:left="4320" w:hanging="360"/>
      </w:pPr>
    </w:lvl>
    <w:lvl w:ilvl="6">
      <w:start w:val="1"/>
      <w:numFmt w:val="bullet"/>
      <w:lvlText w:val="●"/>
      <w:lvlJc w:val="left"/>
      <w:pPr>
        <w:ind w:left="5040" w:hanging="360"/>
      </w:pPr>
    </w:lvl>
    <w:lvl w:ilvl="7">
      <w:start w:val="1"/>
      <w:numFmt w:val="bullet"/>
      <w:lvlText w:val="●"/>
      <w:lvlJc w:val="left"/>
      <w:pPr>
        <w:ind w:left="5760" w:hanging="360"/>
      </w:pPr>
    </w:lvl>
    <w:lvl w:ilvl="8">
      <w:start w:val="1"/>
      <w:numFmt w:val="bullet"/>
      <w:lvlText w:val="●"/>
      <w:lvlJc w:val="left"/>
      <w:pPr>
        <w:ind w:left="6480" w:hanging="360"/>
      </w:pPr>
    </w:lvl>
  </w:abstractNum>
  <w:abstractNum w:abstractNumId="21">
    <w:nsid w:val="7DBB3C8F"/>
    <w:multiLevelType w:val="hybridMultilevel"/>
    <w:tmpl w:val="ECC61C96"/>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2">
    <w:nsid w:val="7F24555F"/>
    <w:multiLevelType w:val="hybridMultilevel"/>
    <w:tmpl w:val="8354CE66"/>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3">
    <w:nsid w:val="7F8440EC"/>
    <w:multiLevelType w:val="multilevel"/>
    <w:tmpl w:val="042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22"/>
  </w:num>
  <w:num w:numId="2">
    <w:abstractNumId w:val="5"/>
  </w:num>
  <w:num w:numId="3">
    <w:abstractNumId w:val="8"/>
  </w:num>
  <w:num w:numId="4">
    <w:abstractNumId w:val="19"/>
  </w:num>
  <w:num w:numId="5">
    <w:abstractNumId w:val="7"/>
  </w:num>
  <w:num w:numId="6">
    <w:abstractNumId w:val="16"/>
  </w:num>
  <w:num w:numId="7">
    <w:abstractNumId w:val="4"/>
  </w:num>
  <w:num w:numId="8">
    <w:abstractNumId w:val="1"/>
  </w:num>
  <w:num w:numId="9">
    <w:abstractNumId w:val="13"/>
    <w:lvlOverride w:ilvl="0">
      <w:startOverride w:val="1"/>
    </w:lvlOverride>
  </w:num>
  <w:num w:numId="10">
    <w:abstractNumId w:val="12"/>
  </w:num>
  <w:num w:numId="11">
    <w:abstractNumId w:val="10"/>
  </w:num>
  <w:num w:numId="12">
    <w:abstractNumId w:val="18"/>
  </w:num>
  <w:num w:numId="13">
    <w:abstractNumId w:val="6"/>
  </w:num>
  <w:num w:numId="14">
    <w:abstractNumId w:val="9"/>
  </w:num>
  <w:num w:numId="15">
    <w:abstractNumId w:val="15"/>
  </w:num>
  <w:num w:numId="16">
    <w:abstractNumId w:val="23"/>
  </w:num>
  <w:num w:numId="17">
    <w:abstractNumId w:val="11"/>
  </w:num>
  <w:num w:numId="18">
    <w:abstractNumId w:val="3"/>
  </w:num>
  <w:num w:numId="19">
    <w:abstractNumId w:val="2"/>
  </w:num>
  <w:num w:numId="20">
    <w:abstractNumId w:val="20"/>
  </w:num>
  <w:num w:numId="21">
    <w:abstractNumId w:val="0"/>
  </w:num>
  <w:num w:numId="22">
    <w:abstractNumId w:val="17"/>
  </w:num>
  <w:num w:numId="23">
    <w:abstractNumId w:val="14"/>
  </w:num>
  <w:num w:numId="24">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hideSpellingErrors/>
  <w:zoom w:percent="100"/>
  <w:embedSystemFonts/>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oNotTrackMoves/>
  <w:defaultTabStop w:val="720"/>
  <w:doNotHyphenateCaps/>
  <w:characterSpacingControl w:val="doNotCompress"/>
  <w:doNotValidateAgainstSchema/>
  <w:doNotDemarcateInvalidXml/>
  <w:footnotePr>
    <w:footnote w:id="0"/>
    <w:footnote w:id="1"/>
    <w:footnote w:id="2"/>
  </w:footnotePr>
  <w:compat>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C76CF"/>
    <w:rsid w:val="00001F47"/>
    <w:rsid w:val="000075DA"/>
    <w:rsid w:val="0001280A"/>
    <w:rsid w:val="00013B37"/>
    <w:rsid w:val="00016039"/>
    <w:rsid w:val="00020BCD"/>
    <w:rsid w:val="00032599"/>
    <w:rsid w:val="00032D1E"/>
    <w:rsid w:val="00035626"/>
    <w:rsid w:val="00037171"/>
    <w:rsid w:val="000510D2"/>
    <w:rsid w:val="00051144"/>
    <w:rsid w:val="000536A3"/>
    <w:rsid w:val="00054F3E"/>
    <w:rsid w:val="0006151C"/>
    <w:rsid w:val="00071A6E"/>
    <w:rsid w:val="000742FC"/>
    <w:rsid w:val="0008766E"/>
    <w:rsid w:val="00091AA0"/>
    <w:rsid w:val="00092ACF"/>
    <w:rsid w:val="000945A3"/>
    <w:rsid w:val="000965E3"/>
    <w:rsid w:val="000A2FC3"/>
    <w:rsid w:val="000A50D7"/>
    <w:rsid w:val="000B5FB2"/>
    <w:rsid w:val="000B6714"/>
    <w:rsid w:val="000C5269"/>
    <w:rsid w:val="000C589E"/>
    <w:rsid w:val="000E266E"/>
    <w:rsid w:val="000E51E5"/>
    <w:rsid w:val="000F25A2"/>
    <w:rsid w:val="00100206"/>
    <w:rsid w:val="001017FF"/>
    <w:rsid w:val="00105F54"/>
    <w:rsid w:val="00112951"/>
    <w:rsid w:val="00134860"/>
    <w:rsid w:val="00134E99"/>
    <w:rsid w:val="00142D3C"/>
    <w:rsid w:val="00167138"/>
    <w:rsid w:val="0018158D"/>
    <w:rsid w:val="00183E94"/>
    <w:rsid w:val="00192168"/>
    <w:rsid w:val="001C731E"/>
    <w:rsid w:val="001C76CF"/>
    <w:rsid w:val="001D6253"/>
    <w:rsid w:val="0021183B"/>
    <w:rsid w:val="00214873"/>
    <w:rsid w:val="0022552D"/>
    <w:rsid w:val="00225914"/>
    <w:rsid w:val="0022774F"/>
    <w:rsid w:val="00242DDF"/>
    <w:rsid w:val="002506AD"/>
    <w:rsid w:val="002610CD"/>
    <w:rsid w:val="0027280F"/>
    <w:rsid w:val="002737A4"/>
    <w:rsid w:val="002755FA"/>
    <w:rsid w:val="002A058F"/>
    <w:rsid w:val="002B3316"/>
    <w:rsid w:val="002C1CFD"/>
    <w:rsid w:val="002C569E"/>
    <w:rsid w:val="002C6F97"/>
    <w:rsid w:val="002E316A"/>
    <w:rsid w:val="002E3627"/>
    <w:rsid w:val="0033055C"/>
    <w:rsid w:val="00330BCF"/>
    <w:rsid w:val="00340C39"/>
    <w:rsid w:val="00342F44"/>
    <w:rsid w:val="00352DAD"/>
    <w:rsid w:val="003605EC"/>
    <w:rsid w:val="00361984"/>
    <w:rsid w:val="00370F6D"/>
    <w:rsid w:val="00374868"/>
    <w:rsid w:val="00391110"/>
    <w:rsid w:val="00396B76"/>
    <w:rsid w:val="003978DD"/>
    <w:rsid w:val="003A45AB"/>
    <w:rsid w:val="003B5B86"/>
    <w:rsid w:val="003C6416"/>
    <w:rsid w:val="003C7DBE"/>
    <w:rsid w:val="003D1AF5"/>
    <w:rsid w:val="003D7C28"/>
    <w:rsid w:val="003E1574"/>
    <w:rsid w:val="003F5EAF"/>
    <w:rsid w:val="004037C0"/>
    <w:rsid w:val="004060FB"/>
    <w:rsid w:val="00410A08"/>
    <w:rsid w:val="004309E6"/>
    <w:rsid w:val="00433886"/>
    <w:rsid w:val="004371DD"/>
    <w:rsid w:val="00467A81"/>
    <w:rsid w:val="00480549"/>
    <w:rsid w:val="004959DB"/>
    <w:rsid w:val="00496397"/>
    <w:rsid w:val="004A6E54"/>
    <w:rsid w:val="004B4FDC"/>
    <w:rsid w:val="004B5DA1"/>
    <w:rsid w:val="004C098C"/>
    <w:rsid w:val="004C2974"/>
    <w:rsid w:val="004D03F6"/>
    <w:rsid w:val="004D2FAA"/>
    <w:rsid w:val="004D4554"/>
    <w:rsid w:val="004D6F0C"/>
    <w:rsid w:val="004E0183"/>
    <w:rsid w:val="004E4BDA"/>
    <w:rsid w:val="004E6E48"/>
    <w:rsid w:val="004F6752"/>
    <w:rsid w:val="004F6D03"/>
    <w:rsid w:val="00506DD8"/>
    <w:rsid w:val="0051338D"/>
    <w:rsid w:val="00517434"/>
    <w:rsid w:val="005214DB"/>
    <w:rsid w:val="00535607"/>
    <w:rsid w:val="0054721F"/>
    <w:rsid w:val="00554B66"/>
    <w:rsid w:val="0056202D"/>
    <w:rsid w:val="00562D5D"/>
    <w:rsid w:val="00565AB3"/>
    <w:rsid w:val="00583BED"/>
    <w:rsid w:val="00585EDD"/>
    <w:rsid w:val="005A0DBA"/>
    <w:rsid w:val="005A2AD2"/>
    <w:rsid w:val="005A70BB"/>
    <w:rsid w:val="005B17C3"/>
    <w:rsid w:val="005B4A3E"/>
    <w:rsid w:val="005C6659"/>
    <w:rsid w:val="005D4A10"/>
    <w:rsid w:val="005E5D79"/>
    <w:rsid w:val="005F1518"/>
    <w:rsid w:val="005F19A7"/>
    <w:rsid w:val="005F431D"/>
    <w:rsid w:val="005F4A17"/>
    <w:rsid w:val="0060395C"/>
    <w:rsid w:val="00637D65"/>
    <w:rsid w:val="0064281A"/>
    <w:rsid w:val="00652E59"/>
    <w:rsid w:val="00662F1B"/>
    <w:rsid w:val="006632A0"/>
    <w:rsid w:val="00671F14"/>
    <w:rsid w:val="00676B33"/>
    <w:rsid w:val="0068008E"/>
    <w:rsid w:val="006A2DC7"/>
    <w:rsid w:val="006A374C"/>
    <w:rsid w:val="006A7B9E"/>
    <w:rsid w:val="006B46EC"/>
    <w:rsid w:val="006B4C6E"/>
    <w:rsid w:val="006C7A42"/>
    <w:rsid w:val="006D4518"/>
    <w:rsid w:val="006D5F8E"/>
    <w:rsid w:val="006E4C9B"/>
    <w:rsid w:val="006F07B9"/>
    <w:rsid w:val="006F0B2E"/>
    <w:rsid w:val="006F4E04"/>
    <w:rsid w:val="00702070"/>
    <w:rsid w:val="007079E5"/>
    <w:rsid w:val="007113AE"/>
    <w:rsid w:val="00711605"/>
    <w:rsid w:val="00724E57"/>
    <w:rsid w:val="0074202C"/>
    <w:rsid w:val="0074266C"/>
    <w:rsid w:val="0075016C"/>
    <w:rsid w:val="0075294D"/>
    <w:rsid w:val="00756594"/>
    <w:rsid w:val="0076502D"/>
    <w:rsid w:val="007674F6"/>
    <w:rsid w:val="0077210F"/>
    <w:rsid w:val="00797AE4"/>
    <w:rsid w:val="007A0E21"/>
    <w:rsid w:val="007A358F"/>
    <w:rsid w:val="007B3C10"/>
    <w:rsid w:val="007B4D9C"/>
    <w:rsid w:val="007D1CE2"/>
    <w:rsid w:val="007D6E66"/>
    <w:rsid w:val="007F3302"/>
    <w:rsid w:val="00806AF2"/>
    <w:rsid w:val="00807F38"/>
    <w:rsid w:val="00827627"/>
    <w:rsid w:val="00833DE5"/>
    <w:rsid w:val="008367A5"/>
    <w:rsid w:val="00837323"/>
    <w:rsid w:val="008468B0"/>
    <w:rsid w:val="00855384"/>
    <w:rsid w:val="00870A70"/>
    <w:rsid w:val="00871B49"/>
    <w:rsid w:val="00875961"/>
    <w:rsid w:val="00875976"/>
    <w:rsid w:val="0087690D"/>
    <w:rsid w:val="00877EFD"/>
    <w:rsid w:val="008812C1"/>
    <w:rsid w:val="00887179"/>
    <w:rsid w:val="008938FE"/>
    <w:rsid w:val="00896CE3"/>
    <w:rsid w:val="00897BF6"/>
    <w:rsid w:val="008A29F0"/>
    <w:rsid w:val="008B168C"/>
    <w:rsid w:val="008B16CB"/>
    <w:rsid w:val="008B43EC"/>
    <w:rsid w:val="008B57C7"/>
    <w:rsid w:val="008B739A"/>
    <w:rsid w:val="008C2D41"/>
    <w:rsid w:val="008C40BE"/>
    <w:rsid w:val="008D1412"/>
    <w:rsid w:val="008D42E2"/>
    <w:rsid w:val="008E2FCB"/>
    <w:rsid w:val="008F5122"/>
    <w:rsid w:val="00907338"/>
    <w:rsid w:val="00907B74"/>
    <w:rsid w:val="00911845"/>
    <w:rsid w:val="00916F6D"/>
    <w:rsid w:val="00917C83"/>
    <w:rsid w:val="00933872"/>
    <w:rsid w:val="009354C8"/>
    <w:rsid w:val="009577AE"/>
    <w:rsid w:val="00961ECC"/>
    <w:rsid w:val="0096291D"/>
    <w:rsid w:val="009740F5"/>
    <w:rsid w:val="009768FF"/>
    <w:rsid w:val="00980C9B"/>
    <w:rsid w:val="009831FA"/>
    <w:rsid w:val="009A5239"/>
    <w:rsid w:val="009B699E"/>
    <w:rsid w:val="00A146D0"/>
    <w:rsid w:val="00A239C8"/>
    <w:rsid w:val="00A248BD"/>
    <w:rsid w:val="00A254B5"/>
    <w:rsid w:val="00A32724"/>
    <w:rsid w:val="00A35778"/>
    <w:rsid w:val="00A35D61"/>
    <w:rsid w:val="00A54F28"/>
    <w:rsid w:val="00A65C68"/>
    <w:rsid w:val="00A92528"/>
    <w:rsid w:val="00A94804"/>
    <w:rsid w:val="00A97A60"/>
    <w:rsid w:val="00AA0358"/>
    <w:rsid w:val="00AB31DF"/>
    <w:rsid w:val="00AD48C3"/>
    <w:rsid w:val="00AD7EA1"/>
    <w:rsid w:val="00AE6277"/>
    <w:rsid w:val="00AE6F9F"/>
    <w:rsid w:val="00AE7FF1"/>
    <w:rsid w:val="00AF0704"/>
    <w:rsid w:val="00AF2C74"/>
    <w:rsid w:val="00AF3194"/>
    <w:rsid w:val="00AF6EE1"/>
    <w:rsid w:val="00AF7A70"/>
    <w:rsid w:val="00B16624"/>
    <w:rsid w:val="00B25244"/>
    <w:rsid w:val="00B30BAE"/>
    <w:rsid w:val="00B4100C"/>
    <w:rsid w:val="00B536E5"/>
    <w:rsid w:val="00B57852"/>
    <w:rsid w:val="00B676AE"/>
    <w:rsid w:val="00B76B9F"/>
    <w:rsid w:val="00B80920"/>
    <w:rsid w:val="00B962AA"/>
    <w:rsid w:val="00B962DE"/>
    <w:rsid w:val="00BA6AAC"/>
    <w:rsid w:val="00BA7C15"/>
    <w:rsid w:val="00BB613D"/>
    <w:rsid w:val="00BC2CD6"/>
    <w:rsid w:val="00BD1170"/>
    <w:rsid w:val="00BE3A06"/>
    <w:rsid w:val="00BE66B0"/>
    <w:rsid w:val="00BE7A7D"/>
    <w:rsid w:val="00BF3ECB"/>
    <w:rsid w:val="00C02AEF"/>
    <w:rsid w:val="00C03806"/>
    <w:rsid w:val="00C2204C"/>
    <w:rsid w:val="00C25BF2"/>
    <w:rsid w:val="00C26321"/>
    <w:rsid w:val="00C31D5D"/>
    <w:rsid w:val="00C440E3"/>
    <w:rsid w:val="00C4676F"/>
    <w:rsid w:val="00C559AE"/>
    <w:rsid w:val="00C5673F"/>
    <w:rsid w:val="00C6172C"/>
    <w:rsid w:val="00C65561"/>
    <w:rsid w:val="00C65FE3"/>
    <w:rsid w:val="00C77D18"/>
    <w:rsid w:val="00C90512"/>
    <w:rsid w:val="00CA1631"/>
    <w:rsid w:val="00CA6489"/>
    <w:rsid w:val="00CB4305"/>
    <w:rsid w:val="00CC34D0"/>
    <w:rsid w:val="00CE16CA"/>
    <w:rsid w:val="00CE6C82"/>
    <w:rsid w:val="00CF3E14"/>
    <w:rsid w:val="00CF5869"/>
    <w:rsid w:val="00D0601B"/>
    <w:rsid w:val="00D10D8B"/>
    <w:rsid w:val="00D15821"/>
    <w:rsid w:val="00D26FB3"/>
    <w:rsid w:val="00D37FE0"/>
    <w:rsid w:val="00D43964"/>
    <w:rsid w:val="00D44A99"/>
    <w:rsid w:val="00D516B2"/>
    <w:rsid w:val="00D56879"/>
    <w:rsid w:val="00D9251B"/>
    <w:rsid w:val="00DA6772"/>
    <w:rsid w:val="00DB5CF8"/>
    <w:rsid w:val="00DB7F2C"/>
    <w:rsid w:val="00DC4652"/>
    <w:rsid w:val="00DC6068"/>
    <w:rsid w:val="00DD04A3"/>
    <w:rsid w:val="00DE78A2"/>
    <w:rsid w:val="00E0576E"/>
    <w:rsid w:val="00E32D88"/>
    <w:rsid w:val="00E36376"/>
    <w:rsid w:val="00E46E53"/>
    <w:rsid w:val="00E50A20"/>
    <w:rsid w:val="00E7115C"/>
    <w:rsid w:val="00E8175B"/>
    <w:rsid w:val="00E865F0"/>
    <w:rsid w:val="00E97A0C"/>
    <w:rsid w:val="00EA1527"/>
    <w:rsid w:val="00EB04D0"/>
    <w:rsid w:val="00EB4B2E"/>
    <w:rsid w:val="00EB5405"/>
    <w:rsid w:val="00EB5549"/>
    <w:rsid w:val="00EC1609"/>
    <w:rsid w:val="00EC716B"/>
    <w:rsid w:val="00ED12D1"/>
    <w:rsid w:val="00ED267B"/>
    <w:rsid w:val="00EE3DEA"/>
    <w:rsid w:val="00EF7F3A"/>
    <w:rsid w:val="00F007E6"/>
    <w:rsid w:val="00F05E30"/>
    <w:rsid w:val="00F13E9B"/>
    <w:rsid w:val="00F32CAB"/>
    <w:rsid w:val="00F45DA1"/>
    <w:rsid w:val="00F72A57"/>
    <w:rsid w:val="00F75D4F"/>
    <w:rsid w:val="00FA18E6"/>
    <w:rsid w:val="00FA24B9"/>
    <w:rsid w:val="00FA4EFF"/>
    <w:rsid w:val="00FB0581"/>
    <w:rsid w:val="00FC6970"/>
    <w:rsid w:val="00FD048D"/>
    <w:rsid w:val="00FD5B43"/>
    <w:rsid w:val="00FD60F3"/>
    <w:rsid w:val="00FF024D"/>
  </w:rsids>
  <m:mathPr>
    <m:mathFont m:val="Cambria Math"/>
  </m:mathPr>
  <w:themeFontLang w:val="lv-LV"/>
  <w:clrSchemeMapping w:bg1="light1" w:t1="dark1" w:bg2="light2" w:t2="dark2" w:accent1="accent1" w:accent2="accent2" w:accent3="accent3" w:accent4="accent4" w:accent5="accent5" w:accent6="accent6" w:hyperlink="hyperlink" w:followedHyperlink="followedHyperlink"/>
  <w:doNotIncludeSubdocsInStats/>
  <w14:docId w14:val="3E7D1CE3"/>
  <w15:chartTrackingRefBased/>
  <w15:docId w15:val="{FC927808-6A1B-4095-9311-8C01D3331A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lv-LV" w:eastAsia="lv-LV"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note text" w:uiPriority="99"/>
    <w:lsdException w:name="caption" w:qFormat="1"/>
    <w:lsdException w:name="footnote reference" w:uiPriority="99"/>
    <w:lsdException w:name="Title" w:qFormat="1"/>
    <w:lsdException w:name="Default Paragraph Font" w:uiPriority="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lang w:val="en-US" w:eastAsia="en-US"/>
    </w:rPr>
  </w:style>
  <w:style w:type="paragraph" w:styleId="Heading1">
    <w:name w:val="heading 1"/>
    <w:basedOn w:val="Normal"/>
    <w:next w:val="Normal"/>
    <w:link w:val="Virsraksts1Rakstz"/>
    <w:qFormat/>
    <w:rsid w:val="009A5239"/>
    <w:pPr>
      <w:keepNext/>
      <w:numPr>
        <w:numId w:val="2"/>
      </w:numPr>
      <w:spacing w:before="240" w:after="60" w:line="360" w:lineRule="auto"/>
      <w:jc w:val="center"/>
      <w:outlineLvl w:val="0"/>
    </w:pPr>
    <w:rPr>
      <w:b/>
      <w:bCs/>
      <w:kern w:val="32"/>
      <w:sz w:val="28"/>
      <w:szCs w:val="32"/>
      <w:lang w:val="lv-LV"/>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aption">
    <w:name w:val="caption"/>
    <w:basedOn w:val="Normal"/>
    <w:next w:val="Normal"/>
    <w:qFormat/>
    <w:pPr>
      <w:jc w:val="center"/>
    </w:pPr>
    <w:rPr>
      <w:sz w:val="40"/>
      <w:szCs w:val="40"/>
      <w:lang w:val="lv-LV"/>
    </w:rPr>
  </w:style>
  <w:style w:type="paragraph" w:styleId="Header">
    <w:name w:val="header"/>
    <w:basedOn w:val="Normal"/>
    <w:link w:val="GalveneRakstz"/>
    <w:rsid w:val="00D26FB3"/>
    <w:pPr>
      <w:tabs>
        <w:tab w:val="center" w:pos="4153"/>
        <w:tab w:val="right" w:pos="8306"/>
      </w:tabs>
    </w:pPr>
  </w:style>
  <w:style w:type="paragraph" w:styleId="Footer">
    <w:name w:val="footer"/>
    <w:basedOn w:val="Normal"/>
    <w:rsid w:val="00D26FB3"/>
    <w:pPr>
      <w:tabs>
        <w:tab w:val="center" w:pos="4153"/>
        <w:tab w:val="right" w:pos="8306"/>
      </w:tabs>
    </w:pPr>
  </w:style>
  <w:style w:type="character" w:styleId="PageNumber">
    <w:name w:val="page number"/>
    <w:basedOn w:val="DefaultParagraphFont"/>
    <w:rsid w:val="00D26FB3"/>
  </w:style>
  <w:style w:type="paragraph" w:styleId="BalloonText">
    <w:name w:val="Balloon Text"/>
    <w:basedOn w:val="Normal"/>
    <w:semiHidden/>
    <w:rsid w:val="00911845"/>
    <w:rPr>
      <w:rFonts w:ascii="Tahoma" w:hAnsi="Tahoma" w:cs="Tahoma"/>
      <w:sz w:val="16"/>
      <w:szCs w:val="16"/>
    </w:rPr>
  </w:style>
  <w:style w:type="table" w:styleId="TableGrid">
    <w:name w:val="Table Grid"/>
    <w:basedOn w:val="TableNormal"/>
    <w:rsid w:val="007D6E6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Virsraksts1Rakstz">
    <w:name w:val="Virsraksts 1 Rakstz."/>
    <w:basedOn w:val="DefaultParagraphFont"/>
    <w:link w:val="Heading1"/>
    <w:rsid w:val="009A5239"/>
    <w:rPr>
      <w:b/>
      <w:bCs/>
      <w:kern w:val="32"/>
      <w:sz w:val="28"/>
      <w:szCs w:val="32"/>
      <w:lang w:eastAsia="en-US"/>
    </w:rPr>
  </w:style>
  <w:style w:type="paragraph" w:styleId="ListParagraph">
    <w:name w:val="List Paragraph"/>
    <w:basedOn w:val="Normal"/>
    <w:qFormat/>
    <w:rsid w:val="009A5239"/>
    <w:pPr>
      <w:spacing w:after="160" w:line="279" w:lineRule="auto"/>
      <w:ind w:left="720"/>
      <w:contextualSpacing/>
    </w:pPr>
    <w:rPr>
      <w:rFonts w:ascii="Aptos" w:eastAsia="MS Mincho" w:hAnsi="Aptos" w:cs="Arial"/>
      <w:lang w:val="lv-LV" w:eastAsia="ja-JP"/>
    </w:rPr>
  </w:style>
  <w:style w:type="paragraph" w:styleId="FootnoteText">
    <w:name w:val="footnote text"/>
    <w:basedOn w:val="Normal"/>
    <w:link w:val="VrestekstsRakstz"/>
    <w:uiPriority w:val="99"/>
    <w:unhideWhenUsed/>
    <w:rsid w:val="009A5239"/>
    <w:pPr>
      <w:spacing w:line="360" w:lineRule="auto"/>
    </w:pPr>
    <w:rPr>
      <w:rFonts w:ascii="Aptos" w:eastAsia="MS Mincho" w:hAnsi="Aptos" w:cs="Arial"/>
      <w:sz w:val="20"/>
      <w:szCs w:val="20"/>
      <w:lang w:val="lv-LV" w:eastAsia="ja-JP"/>
    </w:rPr>
  </w:style>
  <w:style w:type="character" w:customStyle="1" w:styleId="VrestekstsRakstz">
    <w:name w:val="Vēres teksts Rakstz."/>
    <w:basedOn w:val="DefaultParagraphFont"/>
    <w:link w:val="FootnoteText"/>
    <w:uiPriority w:val="99"/>
    <w:rsid w:val="009A5239"/>
    <w:rPr>
      <w:rFonts w:ascii="Aptos" w:eastAsia="MS Mincho" w:hAnsi="Aptos" w:cs="Arial"/>
      <w:lang w:eastAsia="ja-JP"/>
    </w:rPr>
  </w:style>
  <w:style w:type="character" w:styleId="FootnoteReference">
    <w:name w:val="footnote reference"/>
    <w:uiPriority w:val="99"/>
    <w:unhideWhenUsed/>
    <w:rsid w:val="009A5239"/>
    <w:rPr>
      <w:vertAlign w:val="superscript"/>
    </w:rPr>
  </w:style>
  <w:style w:type="character" w:customStyle="1" w:styleId="GalveneRakstz">
    <w:name w:val="Galvene Rakstz."/>
    <w:link w:val="Header"/>
    <w:uiPriority w:val="99"/>
    <w:rsid w:val="009A5239"/>
    <w:rPr>
      <w:sz w:val="24"/>
      <w:szCs w:val="24"/>
      <w:lang w:val="en-US" w:eastAsia="en-US"/>
    </w:rPr>
  </w:style>
  <w:style w:type="character" w:styleId="PlaceholderText">
    <w:name w:val="Placeholder Text"/>
    <w:uiPriority w:val="99"/>
    <w:semiHidden/>
    <w:rsid w:val="009A5239"/>
    <w:rPr>
      <w:color w:val="666666"/>
    </w:rPr>
  </w:style>
  <w:style w:type="character" w:styleId="Hyperlink">
    <w:name w:val="Hyperlink"/>
    <w:basedOn w:val="DefaultParagraphFont"/>
    <w:rsid w:val="009A5239"/>
    <w:rPr>
      <w:color w:val="0563C1" w:themeColor="hyperlink"/>
      <w:u w:val="single"/>
    </w:rPr>
  </w:style>
  <w:style w:type="character" w:customStyle="1" w:styleId="UnresolvedMention">
    <w:name w:val="Unresolved Mention"/>
    <w:basedOn w:val="DefaultParagraphFont"/>
    <w:uiPriority w:val="99"/>
    <w:semiHidden/>
    <w:unhideWhenUsed/>
    <w:rsid w:val="009A523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header" Target="header3.xml" /><Relationship Id="rId13" Type="http://schemas.openxmlformats.org/officeDocument/2006/relationships/header" Target="header4.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image" Target="media/image1.jpeg" /><Relationship Id="rId7" Type="http://schemas.openxmlformats.org/officeDocument/2006/relationships/image" Target="../AppData/Local/Microsoft/Windows/INetCache/Content.Outlook/AppData/Local%20Settings/Temp/Local%20Settings/Temp/1/Local%20Settings/Temp/2/Local%20Settings/Temp/2/Local%20Settings/Daiga.Culkstena/Gunita.Cipure/Gunita.Cipure/RDLIS/Rigas_gerbonis.JPG" TargetMode="External" /><Relationship Id="rId8" Type="http://schemas.openxmlformats.org/officeDocument/2006/relationships/header" Target="header1.xml" /><Relationship Id="rId9" Type="http://schemas.openxmlformats.org/officeDocument/2006/relationships/header" Target="header2.xml" /></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E332560-3408-465C-9F3D-6CC4B324EC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19</Pages>
  <Words>18512</Words>
  <Characters>10552</Characters>
  <Application>Microsoft Office Word</Application>
  <DocSecurity>0</DocSecurity>
  <Lines>87</Lines>
  <Paragraphs>58</Paragraphs>
  <ScaleCrop>false</ScaleCrop>
  <HeadingPairs>
    <vt:vector size="4" baseType="variant">
      <vt:variant>
        <vt:lpstr>Nosaukums</vt:lpstr>
      </vt:variant>
      <vt:variant>
        <vt:i4>1</vt:i4>
      </vt:variant>
      <vt:variant>
        <vt:lpstr>Title</vt:lpstr>
      </vt:variant>
      <vt:variant>
        <vt:i4>1</vt:i4>
      </vt:variant>
    </vt:vector>
  </HeadingPairs>
  <TitlesOfParts>
    <vt:vector size="2" baseType="lpstr">
      <vt:lpstr>RDLIS</vt:lpstr>
      <vt:lpstr>RDLIS</vt:lpstr>
    </vt:vector>
  </TitlesOfParts>
  <Company>A/S DATI</Company>
  <LinksUpToDate>false</LinksUpToDate>
  <CharactersWithSpaces>29006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RDLIS</dc:title>
  <dc:creator>Pavel Kirilovsky</dc:creator>
  <cp:lastModifiedBy>Valters Šmits</cp:lastModifiedBy>
  <cp:revision>4</cp:revision>
  <cp:lastPrinted>2008-02-21T11:46:00Z</cp:lastPrinted>
  <dcterms:created xsi:type="dcterms:W3CDTF">2024-10-16T08:40:00Z</dcterms:created>
  <dcterms:modified xsi:type="dcterms:W3CDTF">2026-10-16T07:51:00Z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DRESATS#">
    <vt:lpwstr>ADRESĀTS</vt:lpwstr>
  </property>
  <property fmtid="{D5CDD505-2E9C-101B-9397-08002B2CF9AE}" pid="3" name="#ANOTACIJA#">
    <vt:lpwstr>ANOTĀCIJA</vt:lpwstr>
  </property>
  <property fmtid="{D5CDD505-2E9C-101B-9397-08002B2CF9AE}" pid="4" name="#ATB_DAT#">
    <vt:lpwstr>DATUMS2</vt:lpwstr>
  </property>
  <property fmtid="{D5CDD505-2E9C-101B-9397-08002B2CF9AE}" pid="5" name="#ATB_NR#">
    <vt:lpwstr>NUMURS2</vt:lpwstr>
  </property>
  <property fmtid="{D5CDD505-2E9C-101B-9397-08002B2CF9AE}" pid="6" name="#DOC_DAT#">
    <vt:lpwstr>DATUMS1</vt:lpwstr>
  </property>
  <property fmtid="{D5CDD505-2E9C-101B-9397-08002B2CF9AE}" pid="7" name="#DOC_NR#">
    <vt:lpwstr>NUMURS1</vt:lpwstr>
  </property>
  <property fmtid="{D5CDD505-2E9C-101B-9397-08002B2CF9AE}" pid="8" name="#PARAKST_AMATS#">
    <vt:lpwstr>PARAKSTĪTĀJA_AMATS</vt:lpwstr>
  </property>
  <property fmtid="{D5CDD505-2E9C-101B-9397-08002B2CF9AE}" pid="9" name="#PARAKST_V_UZV#">
    <vt:lpwstr>L.Kūla</vt:lpwstr>
  </property>
  <property fmtid="{D5CDD505-2E9C-101B-9397-08002B2CF9AE}" pid="10" name="#SAG_TALR#">
    <vt:lpwstr>TĀLRUNIS</vt:lpwstr>
  </property>
  <property fmtid="{D5CDD505-2E9C-101B-9397-08002B2CF9AE}" pid="11" name="#SAG_UZV#">
    <vt:lpwstr>SAGATAVOTAJS</vt:lpwstr>
  </property>
  <property fmtid="{D5CDD505-2E9C-101B-9397-08002B2CF9AE}" pid="12" name="#STRUKT_FAX#">
    <vt:lpwstr>FAKSS</vt:lpwstr>
  </property>
  <property fmtid="{D5CDD505-2E9C-101B-9397-08002B2CF9AE}" pid="13" name="#STRUKT_TALR#">
    <vt:lpwstr>TĀLRUNIS</vt:lpwstr>
  </property>
  <property fmtid="{D5CDD505-2E9C-101B-9397-08002B2CF9AE}" pid="14" name="#STR_ADRESE#">
    <vt:lpwstr>ADRESE</vt:lpwstr>
  </property>
  <property fmtid="{D5CDD505-2E9C-101B-9397-08002B2CF9AE}" pid="15" name="#STR_EPASTS#">
    <vt:lpwstr>E_PASTS</vt:lpwstr>
  </property>
  <property fmtid="{D5CDD505-2E9C-101B-9397-08002B2CF9AE}" pid="16" name="#STR_NOS#">
    <vt:lpwstr>DEPARTAMENTS</vt:lpwstr>
  </property>
  <property fmtid="{D5CDD505-2E9C-101B-9397-08002B2CF9AE}" pid="17" name="#STR_REG_NR#">
    <vt:lpwstr>REĢ_NUMURS</vt:lpwstr>
  </property>
  <property fmtid="{D5CDD505-2E9C-101B-9397-08002B2CF9AE}" pid="18" name="ADRESATU_SARAKSTS">
    <vt:lpwstr>Adresāti</vt:lpwstr>
  </property>
  <property fmtid="{D5CDD505-2E9C-101B-9397-08002B2CF9AE}" pid="19" name="DOK_ANOTACIJA">
    <vt:lpwstr>Rīgas Ķengaraga Mūzikas un mākslas skolas darbības nepārtrauktības plāns</vt:lpwstr>
  </property>
  <property fmtid="{D5CDD505-2E9C-101B-9397-08002B2CF9AE}" pid="20" name="PARAKSTITAJA1_AMATS">
    <vt:lpwstr>PAR. AMATS</vt:lpwstr>
  </property>
  <property fmtid="{D5CDD505-2E9C-101B-9397-08002B2CF9AE}" pid="21" name="PARAKSTITAJA1_UZVARDS">
    <vt:lpwstr>PAR.Uzvārds</vt:lpwstr>
  </property>
  <property fmtid="{D5CDD505-2E9C-101B-9397-08002B2CF9AE}" pid="22" name="PARAKSTITAJA1_VARDS">
    <vt:lpwstr>PAR.Vārds</vt:lpwstr>
  </property>
  <property fmtid="{D5CDD505-2E9C-101B-9397-08002B2CF9AE}" pid="23" name="REG_DATUMS">
    <vt:lpwstr>16.10.2026.</vt:lpwstr>
  </property>
  <property fmtid="{D5CDD505-2E9C-101B-9397-08002B2CF9AE}" pid="24" name="REG_NUMURS">
    <vt:lpwstr>MSK-26-7-plr</vt:lpwstr>
  </property>
  <property fmtid="{D5CDD505-2E9C-101B-9397-08002B2CF9AE}" pid="25" name="SAKUMA_DOK_DATUMS">
    <vt:lpwstr>Datums2</vt:lpwstr>
  </property>
  <property fmtid="{D5CDD505-2E9C-101B-9397-08002B2CF9AE}" pid="26" name="SAKUMA_DOK_NUMURS">
    <vt:lpwstr>Numurs2</vt:lpwstr>
  </property>
  <property fmtid="{D5CDD505-2E9C-101B-9397-08002B2CF9AE}" pid="27" name="STRV_NOSAUKUMS">
    <vt:lpwstr>Rīgas Ķengaraga Mūzikas un mākslas skola</vt:lpwstr>
  </property>
</Properties>
</file>